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02E" w:rsidRDefault="00874EA1">
      <w:pPr>
        <w:pStyle w:val="Standard"/>
      </w:pPr>
      <w:r>
        <w:rPr>
          <w:sz w:val="32"/>
          <w:szCs w:val="32"/>
        </w:rPr>
        <w:t xml:space="preserve">   Автономная некоммерческая организация</w:t>
      </w:r>
    </w:p>
    <w:p w:rsidR="0085102E" w:rsidRDefault="00874EA1">
      <w:pPr>
        <w:pStyle w:val="Standard"/>
      </w:pPr>
      <w:r>
        <w:rPr>
          <w:sz w:val="32"/>
          <w:szCs w:val="32"/>
        </w:rPr>
        <w:t xml:space="preserve">                                   Учебный Центр “Клаксон+”</w:t>
      </w:r>
    </w:p>
    <w:p w:rsidR="0085102E" w:rsidRDefault="0085102E">
      <w:pPr>
        <w:pStyle w:val="Standard"/>
        <w:rPr>
          <w:sz w:val="32"/>
          <w:szCs w:val="32"/>
        </w:rPr>
      </w:pPr>
    </w:p>
    <w:p w:rsidR="0085102E" w:rsidRDefault="00874EA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</w:p>
    <w:p w:rsidR="0085102E" w:rsidRDefault="00874EA1">
      <w:pPr>
        <w:pStyle w:val="Standard"/>
      </w:pPr>
      <w:r>
        <w:rPr>
          <w:sz w:val="32"/>
          <w:szCs w:val="32"/>
        </w:rPr>
        <w:t xml:space="preserve">   Рассмотрено </w:t>
      </w:r>
      <w:r>
        <w:rPr>
          <w:sz w:val="32"/>
          <w:szCs w:val="32"/>
        </w:rPr>
        <w:t xml:space="preserve">                                                          </w:t>
      </w:r>
      <w:r>
        <w:rPr>
          <w:sz w:val="28"/>
          <w:szCs w:val="28"/>
        </w:rPr>
        <w:t>Утверждаю</w:t>
      </w:r>
    </w:p>
    <w:p w:rsidR="0085102E" w:rsidRDefault="00874EA1">
      <w:pPr>
        <w:pStyle w:val="Standard"/>
      </w:pPr>
      <w:r>
        <w:rPr>
          <w:sz w:val="28"/>
          <w:szCs w:val="28"/>
        </w:rPr>
        <w:t xml:space="preserve">   на заседании                                                         директор АНО УЦ “Клаксон+”</w:t>
      </w:r>
    </w:p>
    <w:p w:rsidR="0085102E" w:rsidRDefault="00874EA1">
      <w:pPr>
        <w:pStyle w:val="Standard"/>
      </w:pPr>
      <w:r>
        <w:rPr>
          <w:sz w:val="28"/>
          <w:szCs w:val="28"/>
        </w:rPr>
        <w:t xml:space="preserve">   методической комиссии                                        </w:t>
      </w:r>
      <w:r>
        <w:rPr>
          <w:sz w:val="28"/>
          <w:szCs w:val="28"/>
          <w:u w:val="single"/>
        </w:rPr>
        <w:t xml:space="preserve">                     /Тим</w:t>
      </w:r>
      <w:r>
        <w:rPr>
          <w:sz w:val="28"/>
          <w:szCs w:val="28"/>
          <w:u w:val="single"/>
        </w:rPr>
        <w:t>ощенкоН.Е./</w:t>
      </w:r>
    </w:p>
    <w:p w:rsidR="0085102E" w:rsidRDefault="00874EA1">
      <w:pPr>
        <w:pStyle w:val="Standard"/>
      </w:pPr>
      <w:r>
        <w:rPr>
          <w:sz w:val="28"/>
          <w:szCs w:val="28"/>
        </w:rPr>
        <w:t xml:space="preserve">   АНО УЦ “Клаксон+”                                           “</w:t>
      </w:r>
      <w:r>
        <w:rPr>
          <w:sz w:val="28"/>
          <w:szCs w:val="28"/>
          <w:u w:val="single"/>
        </w:rPr>
        <w:t xml:space="preserve">      “                             2015г.</w:t>
      </w:r>
    </w:p>
    <w:p w:rsidR="0085102E" w:rsidRDefault="00874EA1">
      <w:pPr>
        <w:pStyle w:val="Standard"/>
      </w:pPr>
      <w:r>
        <w:rPr>
          <w:sz w:val="28"/>
          <w:szCs w:val="28"/>
        </w:rPr>
        <w:t xml:space="preserve">   Протокол  №    </w:t>
      </w:r>
      <w:r>
        <w:rPr>
          <w:sz w:val="28"/>
          <w:szCs w:val="28"/>
          <w:u w:val="single"/>
        </w:rPr>
        <w:t>от               2015г.</w:t>
      </w:r>
      <w:r>
        <w:rPr>
          <w:sz w:val="28"/>
          <w:szCs w:val="28"/>
        </w:rPr>
        <w:t xml:space="preserve">   </w:t>
      </w:r>
    </w:p>
    <w:p w:rsidR="0085102E" w:rsidRDefault="00874EA1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</w:t>
      </w:r>
    </w:p>
    <w:p w:rsidR="0085102E" w:rsidRDefault="0085102E">
      <w:pPr>
        <w:pStyle w:val="Standard"/>
        <w:rPr>
          <w:sz w:val="28"/>
          <w:szCs w:val="28"/>
        </w:rPr>
      </w:pPr>
    </w:p>
    <w:p w:rsidR="0085102E" w:rsidRDefault="0085102E">
      <w:pPr>
        <w:pStyle w:val="Standard"/>
        <w:rPr>
          <w:sz w:val="28"/>
          <w:szCs w:val="28"/>
        </w:rPr>
      </w:pPr>
    </w:p>
    <w:p w:rsidR="0085102E" w:rsidRDefault="0085102E">
      <w:pPr>
        <w:pStyle w:val="Standard"/>
        <w:rPr>
          <w:sz w:val="28"/>
          <w:szCs w:val="28"/>
        </w:rPr>
      </w:pPr>
    </w:p>
    <w:p w:rsidR="0085102E" w:rsidRDefault="0085102E">
      <w:pPr>
        <w:pStyle w:val="Standard"/>
      </w:pPr>
    </w:p>
    <w:p w:rsidR="0085102E" w:rsidRDefault="0085102E">
      <w:pPr>
        <w:pStyle w:val="Standard"/>
      </w:pPr>
    </w:p>
    <w:p w:rsidR="0085102E" w:rsidRDefault="0085102E">
      <w:pPr>
        <w:pStyle w:val="Standard"/>
      </w:pPr>
    </w:p>
    <w:p w:rsidR="0085102E" w:rsidRDefault="0085102E">
      <w:pPr>
        <w:pStyle w:val="Standard"/>
        <w:jc w:val="center"/>
        <w:rPr>
          <w:b/>
          <w:bCs/>
          <w:sz w:val="40"/>
          <w:szCs w:val="40"/>
        </w:rPr>
      </w:pPr>
    </w:p>
    <w:p w:rsidR="0085102E" w:rsidRDefault="00874EA1">
      <w:pPr>
        <w:pStyle w:val="Standard"/>
        <w:jc w:val="center"/>
      </w:pPr>
      <w:r>
        <w:rPr>
          <w:b/>
          <w:bCs/>
          <w:sz w:val="52"/>
          <w:szCs w:val="52"/>
          <w:lang w:val="ru-RU"/>
        </w:rPr>
        <w:t>Образовательн</w:t>
      </w:r>
      <w:r>
        <w:rPr>
          <w:b/>
          <w:bCs/>
          <w:sz w:val="52"/>
          <w:szCs w:val="52"/>
        </w:rPr>
        <w:t>ая программа</w:t>
      </w:r>
    </w:p>
    <w:p w:rsidR="0085102E" w:rsidRDefault="00874EA1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дополнительного </w:t>
      </w:r>
      <w:r>
        <w:rPr>
          <w:b/>
          <w:bCs/>
          <w:sz w:val="40"/>
          <w:szCs w:val="40"/>
        </w:rPr>
        <w:t>профессионального</w:t>
      </w:r>
    </w:p>
    <w:p w:rsidR="0085102E" w:rsidRDefault="00874EA1">
      <w:pPr>
        <w:pStyle w:val="Standard"/>
        <w:jc w:val="center"/>
      </w:pPr>
      <w:r>
        <w:rPr>
          <w:b/>
          <w:bCs/>
          <w:sz w:val="40"/>
          <w:szCs w:val="40"/>
        </w:rPr>
        <w:t>образования п</w:t>
      </w:r>
      <w:r>
        <w:rPr>
          <w:b/>
          <w:bCs/>
          <w:sz w:val="40"/>
          <w:szCs w:val="40"/>
          <w:lang w:val="ru-RU"/>
        </w:rPr>
        <w:t>овышения квалификации преподавателей по подготовке</w:t>
      </w:r>
    </w:p>
    <w:p w:rsidR="0085102E" w:rsidRDefault="00874EA1">
      <w:pPr>
        <w:pStyle w:val="Standard"/>
        <w:jc w:val="center"/>
        <w:rPr>
          <w:b/>
          <w:bCs/>
          <w:sz w:val="40"/>
          <w:szCs w:val="40"/>
          <w:lang w:val="ru-RU"/>
        </w:rPr>
      </w:pPr>
      <w:r>
        <w:rPr>
          <w:b/>
          <w:bCs/>
          <w:sz w:val="40"/>
          <w:szCs w:val="40"/>
          <w:lang w:val="ru-RU"/>
        </w:rPr>
        <w:t>водителей автотранспортных средств</w:t>
      </w:r>
    </w:p>
    <w:p w:rsidR="0085102E" w:rsidRDefault="0085102E">
      <w:pPr>
        <w:pStyle w:val="Standard"/>
      </w:pPr>
    </w:p>
    <w:p w:rsidR="0085102E" w:rsidRDefault="0085102E">
      <w:pPr>
        <w:pStyle w:val="Standard"/>
      </w:pPr>
    </w:p>
    <w:p w:rsidR="0085102E" w:rsidRDefault="0085102E">
      <w:pPr>
        <w:pStyle w:val="Standard"/>
      </w:pPr>
    </w:p>
    <w:p w:rsidR="0085102E" w:rsidRDefault="0085102E">
      <w:pPr>
        <w:pStyle w:val="Standard"/>
      </w:pPr>
    </w:p>
    <w:p w:rsidR="0085102E" w:rsidRDefault="0085102E">
      <w:pPr>
        <w:pStyle w:val="Standard"/>
      </w:pPr>
    </w:p>
    <w:p w:rsidR="0085102E" w:rsidRDefault="0085102E">
      <w:pPr>
        <w:pStyle w:val="Standard"/>
      </w:pPr>
    </w:p>
    <w:p w:rsidR="0085102E" w:rsidRDefault="0085102E">
      <w:pPr>
        <w:pStyle w:val="Standard"/>
      </w:pPr>
    </w:p>
    <w:p w:rsidR="0085102E" w:rsidRDefault="0085102E">
      <w:pPr>
        <w:pStyle w:val="Standard"/>
      </w:pPr>
    </w:p>
    <w:p w:rsidR="0085102E" w:rsidRDefault="0085102E">
      <w:pPr>
        <w:pStyle w:val="Standard"/>
      </w:pPr>
    </w:p>
    <w:p w:rsidR="0085102E" w:rsidRDefault="00874EA1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85102E" w:rsidRDefault="0085102E">
      <w:pPr>
        <w:pStyle w:val="Standard"/>
      </w:pPr>
    </w:p>
    <w:p w:rsidR="0085102E" w:rsidRDefault="0085102E">
      <w:pPr>
        <w:pStyle w:val="Standard"/>
      </w:pPr>
    </w:p>
    <w:p w:rsidR="0085102E" w:rsidRDefault="0085102E">
      <w:pPr>
        <w:pStyle w:val="Standard"/>
      </w:pPr>
    </w:p>
    <w:p w:rsidR="0085102E" w:rsidRDefault="0085102E">
      <w:pPr>
        <w:pStyle w:val="Standard"/>
      </w:pPr>
    </w:p>
    <w:p w:rsidR="0085102E" w:rsidRDefault="0085102E">
      <w:pPr>
        <w:pStyle w:val="Standard"/>
      </w:pPr>
    </w:p>
    <w:p w:rsidR="0085102E" w:rsidRDefault="0085102E">
      <w:pPr>
        <w:pStyle w:val="Standard"/>
      </w:pPr>
    </w:p>
    <w:p w:rsidR="0085102E" w:rsidRDefault="0085102E">
      <w:pPr>
        <w:pStyle w:val="Standard"/>
      </w:pPr>
    </w:p>
    <w:p w:rsidR="0085102E" w:rsidRDefault="00874EA1">
      <w:pPr>
        <w:pStyle w:val="Standard"/>
      </w:pPr>
      <w:r>
        <w:rPr>
          <w:sz w:val="28"/>
          <w:szCs w:val="28"/>
        </w:rPr>
        <w:t xml:space="preserve">                                                            г.Светлый</w:t>
      </w:r>
    </w:p>
    <w:p w:rsidR="0085102E" w:rsidRDefault="00874EA1">
      <w:pPr>
        <w:pStyle w:val="Standard"/>
        <w:jc w:val="center"/>
      </w:pP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5</w:t>
      </w:r>
      <w:r>
        <w:rPr>
          <w:sz w:val="28"/>
          <w:szCs w:val="28"/>
        </w:rPr>
        <w:t>г</w:t>
      </w:r>
    </w:p>
    <w:p w:rsidR="0085102E" w:rsidRDefault="0085102E">
      <w:pPr>
        <w:pStyle w:val="Standard"/>
        <w:keepNext/>
        <w:jc w:val="center"/>
        <w:outlineLvl w:val="3"/>
        <w:rPr>
          <w:b/>
          <w:sz w:val="28"/>
          <w:szCs w:val="28"/>
        </w:rPr>
      </w:pPr>
    </w:p>
    <w:p w:rsidR="0085102E" w:rsidRDefault="0085102E">
      <w:pPr>
        <w:pStyle w:val="Standard"/>
        <w:jc w:val="center"/>
        <w:outlineLvl w:val="3"/>
        <w:rPr>
          <w:b/>
          <w:sz w:val="28"/>
          <w:szCs w:val="28"/>
        </w:rPr>
      </w:pPr>
    </w:p>
    <w:p w:rsidR="0085102E" w:rsidRDefault="0085102E">
      <w:pPr>
        <w:pStyle w:val="Standard"/>
        <w:jc w:val="center"/>
        <w:outlineLvl w:val="3"/>
        <w:rPr>
          <w:b/>
          <w:sz w:val="28"/>
          <w:szCs w:val="28"/>
        </w:rPr>
      </w:pPr>
    </w:p>
    <w:p w:rsidR="0085102E" w:rsidRDefault="00874EA1">
      <w:pPr>
        <w:pStyle w:val="Standard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85102E" w:rsidRDefault="00874E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рограмма разработан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в соответствии с требованиями Федеральных законов «О безопасности дорожного движения» и «Об образовании </w:t>
      </w:r>
      <w:r>
        <w:rPr>
          <w:sz w:val="28"/>
          <w:szCs w:val="28"/>
          <w:lang w:val="ru-RU"/>
        </w:rPr>
        <w:t>в Российской Федерации</w:t>
      </w:r>
      <w:r>
        <w:rPr>
          <w:sz w:val="28"/>
          <w:szCs w:val="28"/>
        </w:rPr>
        <w:t>» .</w:t>
      </w:r>
    </w:p>
    <w:p w:rsidR="0085102E" w:rsidRDefault="00874EA1">
      <w:pPr>
        <w:pStyle w:val="Standard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по педагогическим основам деятельности для преподавателей, не имеющих педагогического образован</w:t>
      </w:r>
      <w:r>
        <w:rPr>
          <w:sz w:val="28"/>
          <w:szCs w:val="28"/>
          <w:lang w:val="ru-RU"/>
        </w:rPr>
        <w:t>ия, предполагает обучение на курсах повышения квалификации с отрывом или без отрыва от работы в образовательных учреждениях, имеющихх соответствующую лицензию.</w:t>
      </w:r>
    </w:p>
    <w:p w:rsidR="0085102E" w:rsidRDefault="00874EA1">
      <w:pPr>
        <w:pStyle w:val="Standard"/>
        <w:ind w:firstLine="709"/>
        <w:jc w:val="both"/>
      </w:pPr>
      <w:r>
        <w:rPr>
          <w:b/>
          <w:bCs/>
          <w:sz w:val="28"/>
          <w:szCs w:val="28"/>
          <w:lang w:val="ru-RU"/>
        </w:rPr>
        <w:t>Цель:</w:t>
      </w:r>
      <w:r>
        <w:rPr>
          <w:bCs/>
          <w:sz w:val="28"/>
          <w:szCs w:val="28"/>
          <w:lang w:val="ru-RU"/>
        </w:rPr>
        <w:t xml:space="preserve"> Обучение слушателей проводится с целью получения ими знаний по основам психологии, педагог</w:t>
      </w:r>
      <w:r>
        <w:rPr>
          <w:bCs/>
          <w:sz w:val="28"/>
          <w:szCs w:val="28"/>
          <w:lang w:val="ru-RU"/>
        </w:rPr>
        <w:t>ике и методике обучения.</w:t>
      </w:r>
    </w:p>
    <w:p w:rsidR="0085102E" w:rsidRDefault="00874EA1">
      <w:pPr>
        <w:pStyle w:val="Standard"/>
        <w:ind w:firstLine="709"/>
        <w:jc w:val="both"/>
      </w:pPr>
      <w:r>
        <w:rPr>
          <w:b/>
          <w:bCs/>
          <w:sz w:val="28"/>
          <w:szCs w:val="28"/>
          <w:lang w:val="ru-RU"/>
        </w:rPr>
        <w:t>Требования к результатам освоения</w:t>
      </w:r>
      <w:r>
        <w:rPr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Программы</w:t>
      </w:r>
      <w:r>
        <w:rPr>
          <w:bCs/>
          <w:sz w:val="28"/>
          <w:szCs w:val="28"/>
          <w:lang w:val="ru-RU"/>
        </w:rPr>
        <w:t xml:space="preserve"> сформированы на основе квалификационных требований, предъявляемых к преподавателю по подготовке водителей транспортных средств. В требованиях к результатам освоения Программы описываются </w:t>
      </w:r>
      <w:r>
        <w:rPr>
          <w:bCs/>
          <w:sz w:val="28"/>
          <w:szCs w:val="28"/>
          <w:lang w:val="ru-RU"/>
        </w:rPr>
        <w:t xml:space="preserve">требования к умениям, приобретаемым в ходе освоения Программы, указываются усваиваемые знания, на базе которых формируются умения и приобретаются практические навыки ведения образовательного процесса. </w:t>
      </w:r>
      <w:r>
        <w:rPr>
          <w:bCs/>
          <w:sz w:val="28"/>
          <w:szCs w:val="28"/>
        </w:rPr>
        <w:t xml:space="preserve"> </w:t>
      </w:r>
    </w:p>
    <w:p w:rsidR="0085102E" w:rsidRDefault="00874EA1">
      <w:pPr>
        <w:pStyle w:val="Standard"/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 результате освоения программы: слушатель должен овл</w:t>
      </w:r>
      <w:r>
        <w:rPr>
          <w:bCs/>
          <w:sz w:val="28"/>
          <w:szCs w:val="28"/>
          <w:lang w:val="ru-RU"/>
        </w:rPr>
        <w:t>адеть минимумом систематических знаний об основных психических процессах и свойствах личности, сущности учения, обучения и воспитания, организации, содержании, методах и приемах проведения занятий, контроле и оценке знаний слушателей.</w:t>
      </w:r>
    </w:p>
    <w:p w:rsidR="0085102E" w:rsidRDefault="00874EA1">
      <w:pPr>
        <w:pStyle w:val="Standard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</w:t>
      </w:r>
      <w:r>
        <w:rPr>
          <w:b/>
          <w:sz w:val="28"/>
          <w:szCs w:val="28"/>
        </w:rPr>
        <w:t>е Программы:</w:t>
      </w:r>
    </w:p>
    <w:p w:rsidR="0085102E" w:rsidRDefault="00874E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r>
        <w:rPr>
          <w:sz w:val="28"/>
          <w:szCs w:val="28"/>
          <w:lang w:val="ru-RU"/>
        </w:rPr>
        <w:t>образовательной программе</w:t>
      </w:r>
      <w:r>
        <w:rPr>
          <w:sz w:val="28"/>
          <w:szCs w:val="28"/>
        </w:rPr>
        <w:t xml:space="preserve"> содержится перечень учебных предметов с указанием объемов времени, отводимых на освоение предметов, включая объемы времени, отводимые на теоретическое и практическое обучение.</w:t>
      </w:r>
    </w:p>
    <w:p w:rsidR="0085102E" w:rsidRDefault="00874EA1">
      <w:pPr>
        <w:pStyle w:val="Standard"/>
        <w:ind w:firstLine="709"/>
        <w:jc w:val="both"/>
      </w:pPr>
      <w:r>
        <w:rPr>
          <w:sz w:val="28"/>
          <w:szCs w:val="28"/>
        </w:rPr>
        <w:t xml:space="preserve">В </w:t>
      </w:r>
      <w:r>
        <w:rPr>
          <w:sz w:val="28"/>
          <w:szCs w:val="28"/>
          <w:lang w:val="ru-RU"/>
        </w:rPr>
        <w:t>образовательной программе</w:t>
      </w:r>
      <w:r>
        <w:rPr>
          <w:sz w:val="28"/>
          <w:szCs w:val="28"/>
        </w:rPr>
        <w:t xml:space="preserve"> по учебному предмету </w:t>
      </w:r>
      <w:r>
        <w:rPr>
          <w:bCs/>
          <w:sz w:val="28"/>
          <w:szCs w:val="28"/>
        </w:rPr>
        <w:t>раскрывается рекомендуемая пос</w:t>
      </w:r>
      <w:r>
        <w:rPr>
          <w:bCs/>
          <w:sz w:val="28"/>
          <w:szCs w:val="28"/>
        </w:rPr>
        <w:t>ледовательность изучения разделов и тем, указывается распределение учебных часов по темам.</w:t>
      </w:r>
    </w:p>
    <w:p w:rsidR="0085102E" w:rsidRDefault="00874EA1">
      <w:pPr>
        <w:pStyle w:val="Standard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</w:t>
      </w:r>
      <w:r>
        <w:rPr>
          <w:sz w:val="28"/>
          <w:szCs w:val="28"/>
          <w:lang w:val="ru-RU" w:eastAsia="ar-SA"/>
        </w:rPr>
        <w:t xml:space="preserve">образовательной </w:t>
      </w:r>
      <w:r>
        <w:rPr>
          <w:sz w:val="28"/>
          <w:szCs w:val="28"/>
          <w:lang w:eastAsia="ar-SA"/>
        </w:rPr>
        <w:t>программе учебного предмета приводится содержание предмета с учетом требований к результатам освоения в целом программы обучения преподавателей.</w:t>
      </w:r>
    </w:p>
    <w:p w:rsidR="0085102E" w:rsidRDefault="00874EA1">
      <w:pPr>
        <w:pStyle w:val="Standard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Требования к организации учебного процесса:</w:t>
      </w:r>
    </w:p>
    <w:p w:rsidR="0085102E" w:rsidRDefault="00874E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Учет посещаемости занятий, успеваемости и пройденных тем ведется преподавателями в соответствующей учетной документации.</w:t>
      </w:r>
    </w:p>
    <w:p w:rsidR="0085102E" w:rsidRDefault="00874E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Обучение включает теоретические, практические занятия и самостоятельную подготовку.</w:t>
      </w:r>
    </w:p>
    <w:p w:rsidR="0085102E" w:rsidRDefault="00874EA1">
      <w:pPr>
        <w:pStyle w:val="Standard"/>
        <w:ind w:firstLine="709"/>
        <w:jc w:val="both"/>
      </w:pPr>
      <w:r>
        <w:rPr>
          <w:sz w:val="28"/>
          <w:szCs w:val="28"/>
        </w:rPr>
        <w:t>Продолж</w:t>
      </w:r>
      <w:r>
        <w:rPr>
          <w:sz w:val="28"/>
          <w:szCs w:val="28"/>
        </w:rPr>
        <w:t xml:space="preserve">ительность учебного часа теоретических и практических занятий – </w:t>
      </w:r>
      <w:r>
        <w:rPr>
          <w:b/>
          <w:sz w:val="28"/>
          <w:szCs w:val="28"/>
        </w:rPr>
        <w:t>1 академический час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45 минут)</w:t>
      </w:r>
      <w:r>
        <w:rPr>
          <w:sz w:val="28"/>
          <w:szCs w:val="28"/>
        </w:rPr>
        <w:t>.</w:t>
      </w:r>
    </w:p>
    <w:p w:rsidR="0085102E" w:rsidRDefault="00874E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Преподаватели должны проходить повышение квалификации не реже 1 раза в 3 </w:t>
      </w:r>
      <w:r>
        <w:rPr>
          <w:sz w:val="28"/>
          <w:szCs w:val="28"/>
          <w:lang w:val="ru-RU"/>
        </w:rPr>
        <w:t>года</w:t>
      </w:r>
      <w:r>
        <w:rPr>
          <w:sz w:val="28"/>
          <w:szCs w:val="28"/>
        </w:rPr>
        <w:t>.</w:t>
      </w:r>
    </w:p>
    <w:p w:rsidR="0085102E" w:rsidRDefault="00874E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</w:t>
      </w:r>
      <w:r>
        <w:rPr>
          <w:sz w:val="28"/>
          <w:szCs w:val="28"/>
          <w:lang w:val="ru-RU"/>
        </w:rPr>
        <w:t>образовательной программы</w:t>
      </w:r>
      <w:r>
        <w:rPr>
          <w:sz w:val="28"/>
          <w:szCs w:val="28"/>
        </w:rPr>
        <w:t xml:space="preserve"> обучения преподавателей завершается </w:t>
      </w:r>
      <w:r>
        <w:rPr>
          <w:sz w:val="28"/>
          <w:szCs w:val="28"/>
          <w:lang w:val="ru-RU"/>
        </w:rPr>
        <w:t>итоговой а</w:t>
      </w:r>
      <w:r>
        <w:rPr>
          <w:sz w:val="28"/>
          <w:szCs w:val="28"/>
          <w:lang w:val="ru-RU"/>
        </w:rPr>
        <w:t>ттестацией</w:t>
      </w:r>
      <w:r>
        <w:rPr>
          <w:sz w:val="28"/>
          <w:szCs w:val="28"/>
        </w:rPr>
        <w:t>.</w:t>
      </w:r>
    </w:p>
    <w:p w:rsidR="0085102E" w:rsidRDefault="00874E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Слушателям, успешно окончившим курс обучения, выдается  </w:t>
      </w:r>
      <w:r>
        <w:rPr>
          <w:sz w:val="28"/>
          <w:szCs w:val="28"/>
          <w:lang w:val="ru-RU"/>
        </w:rPr>
        <w:t>Удостоверение о повышении квалификации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документ о квалификации)</w:t>
      </w:r>
      <w:r>
        <w:rPr>
          <w:sz w:val="28"/>
          <w:szCs w:val="28"/>
        </w:rPr>
        <w:t xml:space="preserve">,  </w:t>
      </w:r>
      <w:r>
        <w:rPr>
          <w:sz w:val="28"/>
          <w:szCs w:val="28"/>
        </w:rPr>
        <w:lastRenderedPageBreak/>
        <w:t>действительное на всей территории Российской Федерации.</w:t>
      </w: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  <w:lang w:val="ru-RU"/>
        </w:rPr>
      </w:pPr>
    </w:p>
    <w:p w:rsidR="0085102E" w:rsidRDefault="00874EA1">
      <w:pPr>
        <w:pStyle w:val="Standard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Планируемые </w:t>
      </w:r>
      <w:r>
        <w:rPr>
          <w:b/>
          <w:sz w:val="28"/>
          <w:szCs w:val="28"/>
          <w:lang w:val="ru-RU"/>
        </w:rPr>
        <w:t>результаты</w:t>
      </w:r>
    </w:p>
    <w:p w:rsidR="0085102E" w:rsidRDefault="0085102E">
      <w:pPr>
        <w:pStyle w:val="Standard"/>
        <w:ind w:firstLine="709"/>
        <w:jc w:val="both"/>
        <w:rPr>
          <w:b/>
          <w:sz w:val="28"/>
          <w:szCs w:val="28"/>
        </w:rPr>
      </w:pPr>
    </w:p>
    <w:p w:rsidR="0085102E" w:rsidRDefault="00874E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программы слушатель должен овладеть минимумом систематических знаний об основных психических процессах и свойствах личности, сущности учения, обучения и воспитания, организации, содержании, методах и приемах проведения </w:t>
      </w:r>
      <w:r>
        <w:rPr>
          <w:sz w:val="28"/>
          <w:szCs w:val="28"/>
        </w:rPr>
        <w:t>занятий, контроле и оценке знаний учащихся, о законодательстве, обеспечивающим безопасность движения.</w:t>
      </w:r>
    </w:p>
    <w:p w:rsidR="0085102E" w:rsidRDefault="00874EA1">
      <w:pPr>
        <w:pStyle w:val="Standard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программы слушатель должен:</w:t>
      </w:r>
    </w:p>
    <w:p w:rsidR="0085102E" w:rsidRDefault="0085102E">
      <w:pPr>
        <w:pStyle w:val="Standard"/>
        <w:ind w:firstLine="540"/>
        <w:jc w:val="both"/>
        <w:rPr>
          <w:sz w:val="28"/>
          <w:szCs w:val="28"/>
        </w:rPr>
      </w:pPr>
    </w:p>
    <w:p w:rsidR="0085102E" w:rsidRDefault="00874EA1">
      <w:pPr>
        <w:pStyle w:val="Standard"/>
        <w:ind w:firstLine="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</w:p>
    <w:p w:rsidR="0085102E" w:rsidRDefault="00874EA1">
      <w:pPr>
        <w:pStyle w:val="Standard"/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определять цели, задачи, содержание, методы и средства обучения;</w:t>
      </w:r>
    </w:p>
    <w:p w:rsidR="0085102E" w:rsidRDefault="00874EA1">
      <w:pPr>
        <w:pStyle w:val="Standard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различные формы и </w:t>
      </w:r>
      <w:r>
        <w:rPr>
          <w:sz w:val="28"/>
          <w:szCs w:val="28"/>
        </w:rPr>
        <w:t>методы обучения, учитывая психофизиологические особенности обучающихся различных возрастов;</w:t>
      </w:r>
    </w:p>
    <w:p w:rsidR="0085102E" w:rsidRDefault="00874EA1">
      <w:pPr>
        <w:pStyle w:val="Standard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планировать проведение теоретических и практических занятий;</w:t>
      </w:r>
    </w:p>
    <w:p w:rsidR="0085102E" w:rsidRDefault="00874EA1">
      <w:pPr>
        <w:pStyle w:val="Standard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учебно-производственные задания;</w:t>
      </w:r>
    </w:p>
    <w:p w:rsidR="0085102E" w:rsidRDefault="00874EA1">
      <w:pPr>
        <w:pStyle w:val="Standard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и проводить практические занятия по предмета</w:t>
      </w:r>
      <w:r>
        <w:rPr>
          <w:sz w:val="28"/>
          <w:szCs w:val="28"/>
        </w:rPr>
        <w:t>м «Основы законодательства в сфере дорожного движения», «Основы организации перевозок», «Эксплуатация транспортных средств и организация пассажирских перевозок» и «Основы безопасного управления транспортными средствами», с учетом различных уровней подготов</w:t>
      </w:r>
      <w:r>
        <w:rPr>
          <w:sz w:val="28"/>
          <w:szCs w:val="28"/>
        </w:rPr>
        <w:t>ки обучаемых;</w:t>
      </w:r>
    </w:p>
    <w:p w:rsidR="0085102E" w:rsidRDefault="00874EA1">
      <w:pPr>
        <w:pStyle w:val="Standard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отбирать и использовать в обучении соответствующие технологии и технические средства обучения;</w:t>
      </w:r>
    </w:p>
    <w:p w:rsidR="0085102E" w:rsidRDefault="00874EA1">
      <w:pPr>
        <w:pStyle w:val="Standard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управлять своим эмоциональным состоянием, уважать права других, конструктивно разрешать межличностные конфликты;</w:t>
      </w:r>
    </w:p>
    <w:p w:rsidR="0085102E" w:rsidRDefault="00874EA1">
      <w:pPr>
        <w:pStyle w:val="Standard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режим труда и отдыха;</w:t>
      </w:r>
    </w:p>
    <w:p w:rsidR="0085102E" w:rsidRDefault="00874EA1">
      <w:pPr>
        <w:pStyle w:val="Standard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</w:t>
      </w:r>
      <w:r>
        <w:rPr>
          <w:sz w:val="28"/>
          <w:szCs w:val="28"/>
        </w:rPr>
        <w:t>вершенствовать свои навыки обучения;</w:t>
      </w:r>
    </w:p>
    <w:p w:rsidR="0085102E" w:rsidRDefault="00874EA1">
      <w:pPr>
        <w:pStyle w:val="Standard"/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управлять транспортным средством соответствующей категории.</w:t>
      </w: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74EA1">
      <w:pPr>
        <w:pStyle w:val="Standard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знать:</w:t>
      </w:r>
    </w:p>
    <w:p w:rsidR="0085102E" w:rsidRDefault="00874EA1">
      <w:pPr>
        <w:pStyle w:val="Standard"/>
        <w:numPr>
          <w:ilvl w:val="0"/>
          <w:numId w:val="5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сущность процессов обучения и воспитания, особенности содержания, планирования и организации педагогического процесса;</w:t>
      </w:r>
    </w:p>
    <w:p w:rsidR="0085102E" w:rsidRDefault="00874EA1">
      <w:pPr>
        <w:pStyle w:val="Standard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обучения;</w:t>
      </w:r>
    </w:p>
    <w:p w:rsidR="0085102E" w:rsidRDefault="00874EA1">
      <w:pPr>
        <w:pStyle w:val="Standard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</w:t>
      </w:r>
      <w:r>
        <w:rPr>
          <w:sz w:val="28"/>
          <w:szCs w:val="28"/>
        </w:rPr>
        <w:t>ости профессионального обучения;</w:t>
      </w:r>
    </w:p>
    <w:p w:rsidR="0085102E" w:rsidRDefault="00874EA1">
      <w:pPr>
        <w:pStyle w:val="Standard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методологические основы проведения групповых занятий;</w:t>
      </w:r>
    </w:p>
    <w:p w:rsidR="0085102E" w:rsidRDefault="00874EA1">
      <w:pPr>
        <w:pStyle w:val="Standard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основы совместимости людей;</w:t>
      </w:r>
    </w:p>
    <w:p w:rsidR="0085102E" w:rsidRDefault="00874EA1">
      <w:pPr>
        <w:pStyle w:val="Standard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основы безопасного управления транспортным средством</w:t>
      </w:r>
    </w:p>
    <w:p w:rsidR="0085102E" w:rsidRDefault="00874EA1">
      <w:pPr>
        <w:pStyle w:val="Standard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психические процессы и состояния;</w:t>
      </w:r>
    </w:p>
    <w:p w:rsidR="0085102E" w:rsidRDefault="00874EA1">
      <w:pPr>
        <w:pStyle w:val="Standard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психофизиологические </w:t>
      </w:r>
      <w:r>
        <w:rPr>
          <w:sz w:val="28"/>
          <w:szCs w:val="28"/>
        </w:rPr>
        <w:t>особенности обучающихся различных возрастов;</w:t>
      </w:r>
    </w:p>
    <w:p w:rsidR="0085102E" w:rsidRDefault="00874EA1">
      <w:pPr>
        <w:pStyle w:val="Standard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достижения, проблемы и тенденции развития отечественной и зарубежной педагогики и профессиональной автомобильной школы;</w:t>
      </w:r>
    </w:p>
    <w:p w:rsidR="0085102E" w:rsidRDefault="00874EA1">
      <w:pPr>
        <w:pStyle w:val="Standard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состав, функции и возможности использования информационных </w:t>
      </w:r>
      <w:r>
        <w:rPr>
          <w:sz w:val="28"/>
          <w:szCs w:val="28"/>
        </w:rPr>
        <w:lastRenderedPageBreak/>
        <w:t>технологий в профессион</w:t>
      </w:r>
      <w:r>
        <w:rPr>
          <w:sz w:val="28"/>
          <w:szCs w:val="28"/>
        </w:rPr>
        <w:t>альной деятельности;</w:t>
      </w:r>
    </w:p>
    <w:p w:rsidR="0085102E" w:rsidRDefault="00874EA1">
      <w:pPr>
        <w:pStyle w:val="Standard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Правила дорожного движения, основы законодательства в сфере дорожного движения;</w:t>
      </w:r>
    </w:p>
    <w:p w:rsidR="0085102E" w:rsidRDefault="00874EA1">
      <w:pPr>
        <w:pStyle w:val="Standard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неисправностей и условий, при которых запрещается эксплуатация транспортных средств или их дальнейшее движение;</w:t>
      </w:r>
    </w:p>
    <w:p w:rsidR="0085102E" w:rsidRDefault="00874EA1">
      <w:pPr>
        <w:pStyle w:val="Standard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безопасного управления тран</w:t>
      </w:r>
      <w:r>
        <w:rPr>
          <w:sz w:val="28"/>
          <w:szCs w:val="28"/>
        </w:rPr>
        <w:t>спортным средством в различных условиях движения;</w:t>
      </w:r>
    </w:p>
    <w:p w:rsidR="0085102E" w:rsidRDefault="00874EA1">
      <w:pPr>
        <w:pStyle w:val="Standard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 законодательством Российской Федерации;</w:t>
      </w:r>
    </w:p>
    <w:p w:rsidR="0085102E" w:rsidRDefault="00874EA1">
      <w:pPr>
        <w:pStyle w:val="Standard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требования, п</w:t>
      </w:r>
      <w:r>
        <w:rPr>
          <w:sz w:val="28"/>
          <w:szCs w:val="28"/>
        </w:rPr>
        <w:t>редъявляемые к режиму труда и отдыха, правила и нормы охраны труда и техники безопасности;</w:t>
      </w:r>
    </w:p>
    <w:p w:rsidR="0085102E" w:rsidRDefault="00874EA1">
      <w:pPr>
        <w:pStyle w:val="Standard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уровни риска при выборе границ безопасности и способы снижения завышенной самооценки;</w:t>
      </w:r>
    </w:p>
    <w:p w:rsidR="0085102E" w:rsidRDefault="00874EA1">
      <w:pPr>
        <w:pStyle w:val="Standard"/>
        <w:numPr>
          <w:ilvl w:val="0"/>
          <w:numId w:val="2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статистику ДТП, основные причины ДТП, количество погибших и пострадавших в них;</w:t>
      </w:r>
    </w:p>
    <w:p w:rsidR="0085102E" w:rsidRDefault="00874EA1">
      <w:pPr>
        <w:pStyle w:val="Standard"/>
        <w:numPr>
          <w:ilvl w:val="0"/>
          <w:numId w:val="6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методику приема экзаменов и зачетов.</w:t>
      </w:r>
    </w:p>
    <w:p w:rsidR="0085102E" w:rsidRDefault="0085102E">
      <w:pPr>
        <w:pStyle w:val="Standard"/>
        <w:jc w:val="both"/>
        <w:rPr>
          <w:sz w:val="28"/>
          <w:szCs w:val="28"/>
        </w:rPr>
      </w:pPr>
    </w:p>
    <w:p w:rsidR="0085102E" w:rsidRDefault="0085102E">
      <w:pPr>
        <w:pStyle w:val="Standard"/>
        <w:jc w:val="both"/>
        <w:rPr>
          <w:sz w:val="28"/>
          <w:szCs w:val="28"/>
        </w:rPr>
      </w:pPr>
    </w:p>
    <w:p w:rsidR="0085102E" w:rsidRDefault="0085102E">
      <w:pPr>
        <w:pStyle w:val="Standard"/>
        <w:jc w:val="both"/>
        <w:rPr>
          <w:sz w:val="28"/>
          <w:szCs w:val="28"/>
        </w:rPr>
      </w:pPr>
    </w:p>
    <w:p w:rsidR="0085102E" w:rsidRDefault="0085102E">
      <w:pPr>
        <w:pStyle w:val="Standard"/>
        <w:jc w:val="both"/>
        <w:rPr>
          <w:sz w:val="28"/>
          <w:szCs w:val="28"/>
        </w:rPr>
      </w:pPr>
    </w:p>
    <w:p w:rsidR="0085102E" w:rsidRDefault="0085102E">
      <w:pPr>
        <w:pStyle w:val="Standard"/>
        <w:jc w:val="both"/>
        <w:rPr>
          <w:sz w:val="28"/>
          <w:szCs w:val="28"/>
        </w:rPr>
      </w:pPr>
    </w:p>
    <w:p w:rsidR="0085102E" w:rsidRDefault="0085102E">
      <w:pPr>
        <w:pStyle w:val="Standard"/>
        <w:jc w:val="both"/>
        <w:rPr>
          <w:sz w:val="28"/>
          <w:szCs w:val="28"/>
        </w:rPr>
      </w:pPr>
    </w:p>
    <w:p w:rsidR="0085102E" w:rsidRDefault="0085102E">
      <w:pPr>
        <w:pStyle w:val="Standard"/>
        <w:jc w:val="both"/>
        <w:rPr>
          <w:sz w:val="28"/>
          <w:szCs w:val="28"/>
        </w:rPr>
      </w:pPr>
    </w:p>
    <w:p w:rsidR="0085102E" w:rsidRDefault="0085102E">
      <w:pPr>
        <w:pStyle w:val="Standard"/>
        <w:jc w:val="both"/>
        <w:rPr>
          <w:sz w:val="28"/>
          <w:szCs w:val="28"/>
        </w:rPr>
      </w:pPr>
    </w:p>
    <w:p w:rsidR="0085102E" w:rsidRDefault="0085102E">
      <w:pPr>
        <w:pStyle w:val="Standard"/>
        <w:jc w:val="both"/>
        <w:rPr>
          <w:sz w:val="28"/>
          <w:szCs w:val="28"/>
        </w:rPr>
      </w:pPr>
    </w:p>
    <w:p w:rsidR="0085102E" w:rsidRDefault="0085102E">
      <w:pPr>
        <w:pStyle w:val="Standard"/>
        <w:jc w:val="both"/>
        <w:rPr>
          <w:sz w:val="28"/>
          <w:szCs w:val="28"/>
        </w:rPr>
      </w:pPr>
    </w:p>
    <w:p w:rsidR="0085102E" w:rsidRDefault="0085102E">
      <w:pPr>
        <w:pStyle w:val="Standard"/>
        <w:jc w:val="both"/>
        <w:rPr>
          <w:sz w:val="28"/>
          <w:szCs w:val="28"/>
        </w:rPr>
      </w:pPr>
    </w:p>
    <w:p w:rsidR="0085102E" w:rsidRDefault="0085102E">
      <w:pPr>
        <w:pStyle w:val="Standard"/>
        <w:jc w:val="both"/>
        <w:rPr>
          <w:sz w:val="28"/>
          <w:szCs w:val="28"/>
        </w:rPr>
      </w:pPr>
    </w:p>
    <w:p w:rsidR="0085102E" w:rsidRDefault="0085102E">
      <w:pPr>
        <w:pStyle w:val="Standard"/>
        <w:jc w:val="both"/>
        <w:rPr>
          <w:sz w:val="28"/>
          <w:szCs w:val="28"/>
        </w:rPr>
      </w:pPr>
    </w:p>
    <w:p w:rsidR="0085102E" w:rsidRDefault="0085102E">
      <w:pPr>
        <w:pStyle w:val="Standard"/>
        <w:jc w:val="both"/>
        <w:rPr>
          <w:sz w:val="28"/>
          <w:szCs w:val="28"/>
        </w:rPr>
      </w:pPr>
    </w:p>
    <w:p w:rsidR="0085102E" w:rsidRDefault="0085102E">
      <w:pPr>
        <w:pStyle w:val="Standard"/>
        <w:jc w:val="both"/>
        <w:rPr>
          <w:sz w:val="28"/>
          <w:szCs w:val="28"/>
        </w:rPr>
      </w:pPr>
    </w:p>
    <w:p w:rsidR="0085102E" w:rsidRDefault="0085102E">
      <w:pPr>
        <w:pStyle w:val="Standard"/>
        <w:jc w:val="both"/>
        <w:rPr>
          <w:sz w:val="28"/>
          <w:szCs w:val="28"/>
        </w:rPr>
      </w:pPr>
    </w:p>
    <w:p w:rsidR="0085102E" w:rsidRDefault="0085102E">
      <w:pPr>
        <w:pStyle w:val="Standard"/>
        <w:jc w:val="both"/>
        <w:rPr>
          <w:sz w:val="28"/>
          <w:szCs w:val="28"/>
        </w:rPr>
      </w:pPr>
    </w:p>
    <w:p w:rsidR="0085102E" w:rsidRDefault="0085102E">
      <w:pPr>
        <w:pStyle w:val="Standard"/>
        <w:jc w:val="both"/>
        <w:rPr>
          <w:sz w:val="28"/>
          <w:szCs w:val="28"/>
        </w:rPr>
      </w:pPr>
    </w:p>
    <w:p w:rsidR="0085102E" w:rsidRDefault="0085102E">
      <w:pPr>
        <w:pStyle w:val="Standard"/>
        <w:jc w:val="both"/>
        <w:rPr>
          <w:sz w:val="28"/>
          <w:szCs w:val="28"/>
        </w:rPr>
      </w:pPr>
    </w:p>
    <w:p w:rsidR="0085102E" w:rsidRDefault="0085102E">
      <w:pPr>
        <w:pStyle w:val="Standard"/>
        <w:jc w:val="both"/>
        <w:rPr>
          <w:sz w:val="28"/>
          <w:szCs w:val="28"/>
        </w:rPr>
      </w:pPr>
    </w:p>
    <w:p w:rsidR="0085102E" w:rsidRDefault="0085102E">
      <w:pPr>
        <w:pStyle w:val="Standard"/>
        <w:jc w:val="both"/>
        <w:rPr>
          <w:sz w:val="28"/>
          <w:szCs w:val="28"/>
        </w:rPr>
      </w:pPr>
    </w:p>
    <w:p w:rsidR="0085102E" w:rsidRDefault="0085102E">
      <w:pPr>
        <w:pStyle w:val="Standard"/>
        <w:jc w:val="both"/>
        <w:rPr>
          <w:sz w:val="28"/>
          <w:szCs w:val="28"/>
        </w:rPr>
      </w:pPr>
    </w:p>
    <w:p w:rsidR="0085102E" w:rsidRDefault="0085102E">
      <w:pPr>
        <w:pStyle w:val="Standard"/>
        <w:jc w:val="both"/>
        <w:rPr>
          <w:sz w:val="28"/>
          <w:szCs w:val="28"/>
        </w:rPr>
      </w:pPr>
    </w:p>
    <w:p w:rsidR="0085102E" w:rsidRDefault="0085102E">
      <w:pPr>
        <w:pStyle w:val="Standard"/>
        <w:jc w:val="both"/>
        <w:rPr>
          <w:sz w:val="28"/>
          <w:szCs w:val="28"/>
        </w:rPr>
      </w:pPr>
    </w:p>
    <w:p w:rsidR="0085102E" w:rsidRDefault="0085102E">
      <w:pPr>
        <w:pStyle w:val="Standard"/>
        <w:jc w:val="both"/>
        <w:rPr>
          <w:sz w:val="28"/>
          <w:szCs w:val="28"/>
        </w:rPr>
      </w:pPr>
    </w:p>
    <w:p w:rsidR="0085102E" w:rsidRDefault="0085102E">
      <w:pPr>
        <w:pStyle w:val="Standard"/>
        <w:jc w:val="both"/>
        <w:rPr>
          <w:sz w:val="28"/>
          <w:szCs w:val="28"/>
        </w:rPr>
      </w:pPr>
    </w:p>
    <w:p w:rsidR="0085102E" w:rsidRDefault="00874EA1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УЧЕБНЫЙ ПЛАН ПО КУРСУ:</w:t>
      </w:r>
    </w:p>
    <w:p w:rsidR="0085102E" w:rsidRDefault="00874EA1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«Педагогические основы деятельности преподавателя по подготовке водителей автотранспортных средств»</w:t>
      </w: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5880"/>
        <w:gridCol w:w="3037"/>
      </w:tblGrid>
      <w:tr w:rsidR="0085102E" w:rsidTr="0085102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Разделы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85102E" w:rsidTr="0085102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психологии</w:t>
            </w:r>
          </w:p>
        </w:tc>
        <w:tc>
          <w:tcPr>
            <w:tcW w:w="3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5102E" w:rsidTr="0085102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Основы </w:t>
            </w:r>
            <w:r>
              <w:rPr>
                <w:sz w:val="28"/>
                <w:szCs w:val="28"/>
                <w:lang w:val="ru-RU"/>
              </w:rPr>
              <w:t>профессиональной педагогике</w:t>
            </w:r>
          </w:p>
        </w:tc>
        <w:tc>
          <w:tcPr>
            <w:tcW w:w="3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85102E" w:rsidTr="0085102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Основы методики обучения</w:t>
            </w:r>
          </w:p>
        </w:tc>
        <w:tc>
          <w:tcPr>
            <w:tcW w:w="3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</w:tr>
      <w:tr w:rsidR="0085102E" w:rsidTr="0085102E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5102E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58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Итого</w:t>
            </w:r>
          </w:p>
          <w:p w:rsidR="0085102E" w:rsidRDefault="00874EA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Экзамен</w:t>
            </w:r>
          </w:p>
          <w:p w:rsidR="0085102E" w:rsidRDefault="00874EA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30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85102E" w:rsidRDefault="00874EA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5102E" w:rsidRDefault="00874EA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</w:tbl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both"/>
        <w:rPr>
          <w:sz w:val="28"/>
          <w:szCs w:val="28"/>
        </w:rPr>
      </w:pPr>
    </w:p>
    <w:p w:rsidR="0085102E" w:rsidRDefault="00874EA1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УЧЕБНЫЙ ПЛАН РАЗДЕЛА</w:t>
      </w:r>
    </w:p>
    <w:p w:rsidR="0085102E" w:rsidRDefault="00874EA1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«ОСНОВЫ ПСИХОЛОГИИ»</w:t>
      </w: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4"/>
        <w:gridCol w:w="6816"/>
        <w:gridCol w:w="2257"/>
      </w:tblGrid>
      <w:tr w:rsidR="0085102E" w:rsidTr="0085102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6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Темы</w:t>
            </w:r>
          </w:p>
        </w:tc>
        <w:tc>
          <w:tcPr>
            <w:tcW w:w="22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 часов</w:t>
            </w:r>
          </w:p>
        </w:tc>
      </w:tr>
      <w:tr w:rsidR="0085102E" w:rsidTr="0085102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Психические процессы и состояния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102E" w:rsidTr="0085102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Личность. Сознание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102E" w:rsidTr="0085102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Психология труда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5102E" w:rsidTr="0085102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Психология обучения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5102E" w:rsidTr="0085102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Психофизиологические особенности профессиональной деятельности водителя автотранспортных средств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5102E" w:rsidTr="0085102E">
        <w:tblPrEx>
          <w:tblCellMar>
            <w:top w:w="0" w:type="dxa"/>
            <w:bottom w:w="0" w:type="dxa"/>
          </w:tblCellMar>
        </w:tblPrEx>
        <w:tc>
          <w:tcPr>
            <w:tcW w:w="5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5102E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6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85102E" w:rsidRDefault="00874EA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ПРОГРАММА </w:t>
      </w:r>
      <w:r>
        <w:rPr>
          <w:b/>
          <w:sz w:val="28"/>
          <w:szCs w:val="28"/>
          <w:lang w:val="ru-RU"/>
        </w:rPr>
        <w:t>РАЗДЕЛА</w:t>
      </w:r>
    </w:p>
    <w:p w:rsidR="0085102E" w:rsidRDefault="00874EA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«ОСНОВЫ ПСИХОЛОГИИ»</w:t>
      </w: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74EA1">
      <w:pPr>
        <w:pStyle w:val="Standard"/>
        <w:tabs>
          <w:tab w:val="left" w:pos="1080"/>
        </w:tabs>
        <w:ind w:firstLine="709"/>
        <w:jc w:val="both"/>
        <w:rPr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Тема 1.</w:t>
      </w:r>
      <w:r>
        <w:rPr>
          <w:sz w:val="28"/>
          <w:szCs w:val="28"/>
          <w:u w:val="single"/>
        </w:rPr>
        <w:t xml:space="preserve">  </w:t>
      </w:r>
      <w:r>
        <w:rPr>
          <w:b/>
          <w:bCs/>
          <w:sz w:val="28"/>
          <w:szCs w:val="28"/>
          <w:u w:val="single"/>
          <w:lang w:val="ru-RU"/>
        </w:rPr>
        <w:t>П</w:t>
      </w:r>
      <w:r>
        <w:rPr>
          <w:b/>
          <w:bCs/>
          <w:sz w:val="28"/>
          <w:szCs w:val="28"/>
          <w:u w:val="single"/>
        </w:rPr>
        <w:t>сихически</w:t>
      </w:r>
      <w:r>
        <w:rPr>
          <w:b/>
          <w:bCs/>
          <w:sz w:val="28"/>
          <w:szCs w:val="28"/>
          <w:u w:val="single"/>
          <w:lang w:val="ru-RU"/>
        </w:rPr>
        <w:t>е</w:t>
      </w:r>
      <w:r>
        <w:rPr>
          <w:b/>
          <w:bCs/>
          <w:sz w:val="28"/>
          <w:szCs w:val="28"/>
          <w:u w:val="single"/>
        </w:rPr>
        <w:t xml:space="preserve"> процесс</w:t>
      </w:r>
      <w:r>
        <w:rPr>
          <w:b/>
          <w:bCs/>
          <w:sz w:val="28"/>
          <w:szCs w:val="28"/>
          <w:u w:val="single"/>
          <w:lang w:val="ru-RU"/>
        </w:rPr>
        <w:t>ы и состояния</w:t>
      </w:r>
      <w:r>
        <w:rPr>
          <w:b/>
          <w:bCs/>
          <w:sz w:val="28"/>
          <w:szCs w:val="28"/>
          <w:u w:val="single"/>
        </w:rPr>
        <w:t>.</w:t>
      </w:r>
    </w:p>
    <w:p w:rsidR="0085102E" w:rsidRDefault="00874EA1">
      <w:pPr>
        <w:pStyle w:val="Standard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Понятие о психических процессах (внимание, память, мышление, психомоторика, ощущение и восприятие) и их роли в управлении транспортным средством. Понятие о надежности водителя. Работоспособность. Факторы, влияющие на </w:t>
      </w:r>
      <w:r>
        <w:rPr>
          <w:sz w:val="28"/>
          <w:szCs w:val="28"/>
        </w:rPr>
        <w:t>утомляемость водителя.</w:t>
      </w:r>
    </w:p>
    <w:p w:rsidR="0085102E" w:rsidRDefault="00874EA1">
      <w:pPr>
        <w:pStyle w:val="Standard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Личность водителя как основа психологической надежности водителя. Эмоции и воля в процессе управления транспортным средством. Основы управления эмоциями. Риск и принятие решений в процессе управления автотранспортным средством.</w:t>
      </w:r>
    </w:p>
    <w:p w:rsidR="0085102E" w:rsidRDefault="0085102E">
      <w:pPr>
        <w:pStyle w:val="Standard"/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85102E" w:rsidRDefault="00874EA1">
      <w:pPr>
        <w:pStyle w:val="Standard"/>
        <w:tabs>
          <w:tab w:val="left" w:pos="1080"/>
        </w:tabs>
        <w:ind w:firstLine="709"/>
        <w:jc w:val="both"/>
        <w:rPr>
          <w:b/>
          <w:bCs/>
        </w:rPr>
      </w:pPr>
      <w:r>
        <w:rPr>
          <w:b/>
          <w:bCs/>
          <w:sz w:val="28"/>
          <w:szCs w:val="28"/>
          <w:u w:val="single"/>
        </w:rPr>
        <w:t>Те</w:t>
      </w:r>
      <w:r>
        <w:rPr>
          <w:b/>
          <w:bCs/>
          <w:sz w:val="28"/>
          <w:szCs w:val="28"/>
          <w:u w:val="single"/>
        </w:rPr>
        <w:t xml:space="preserve">ма 2. </w:t>
      </w:r>
      <w:r>
        <w:rPr>
          <w:b/>
          <w:bCs/>
          <w:sz w:val="28"/>
          <w:szCs w:val="28"/>
          <w:u w:val="single"/>
          <w:lang w:val="ru-RU"/>
        </w:rPr>
        <w:t>Личность</w:t>
      </w:r>
      <w:r>
        <w:rPr>
          <w:b/>
          <w:bCs/>
          <w:sz w:val="28"/>
          <w:szCs w:val="28"/>
          <w:u w:val="single"/>
        </w:rPr>
        <w:t xml:space="preserve">. </w:t>
      </w:r>
      <w:r>
        <w:rPr>
          <w:b/>
          <w:bCs/>
          <w:sz w:val="28"/>
          <w:szCs w:val="28"/>
          <w:u w:val="single"/>
          <w:lang w:val="ru-RU"/>
        </w:rPr>
        <w:t>Сознание</w:t>
      </w:r>
    </w:p>
    <w:p w:rsidR="0085102E" w:rsidRDefault="00874EA1">
      <w:pPr>
        <w:pStyle w:val="Standard"/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Понятия о личности. Сущность сознания как важнейшей характеристики личности. Проявление сознания. Речь.</w:t>
      </w:r>
    </w:p>
    <w:p w:rsidR="0085102E" w:rsidRDefault="00874EA1">
      <w:pPr>
        <w:pStyle w:val="Standard"/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Понятия о волевой регуляции деятельности. Потребности и мотивы.</w:t>
      </w:r>
    </w:p>
    <w:p w:rsidR="0085102E" w:rsidRDefault="00874EA1">
      <w:pPr>
        <w:pStyle w:val="Standard"/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Понятия о характере и его структуре. Понятия о темпераменте, ег</w:t>
      </w:r>
      <w:r>
        <w:rPr>
          <w:sz w:val="28"/>
          <w:szCs w:val="28"/>
          <w:lang w:val="ru-RU"/>
        </w:rPr>
        <w:t>о типы.</w:t>
      </w:r>
    </w:p>
    <w:p w:rsidR="0085102E" w:rsidRDefault="00874EA1">
      <w:pPr>
        <w:pStyle w:val="Standard"/>
        <w:tabs>
          <w:tab w:val="left" w:pos="108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Межличностные отношения.</w:t>
      </w:r>
    </w:p>
    <w:p w:rsidR="0085102E" w:rsidRDefault="0085102E">
      <w:pPr>
        <w:pStyle w:val="Standard"/>
        <w:tabs>
          <w:tab w:val="left" w:pos="1080"/>
        </w:tabs>
        <w:ind w:firstLine="709"/>
        <w:jc w:val="both"/>
        <w:rPr>
          <w:sz w:val="28"/>
          <w:szCs w:val="28"/>
          <w:u w:val="single"/>
        </w:rPr>
      </w:pPr>
    </w:p>
    <w:p w:rsidR="0085102E" w:rsidRDefault="00874EA1">
      <w:pPr>
        <w:pStyle w:val="Standard"/>
        <w:tabs>
          <w:tab w:val="left" w:pos="1080"/>
        </w:tabs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Тема 3. </w:t>
      </w:r>
      <w:r>
        <w:rPr>
          <w:b/>
          <w:bCs/>
          <w:sz w:val="28"/>
          <w:szCs w:val="28"/>
          <w:u w:val="single"/>
          <w:lang w:val="ru-RU"/>
        </w:rPr>
        <w:t>Психология труда</w:t>
      </w:r>
      <w:r>
        <w:rPr>
          <w:b/>
          <w:bCs/>
          <w:sz w:val="28"/>
          <w:szCs w:val="28"/>
          <w:u w:val="single"/>
        </w:rPr>
        <w:t>.</w:t>
      </w:r>
    </w:p>
    <w:p w:rsidR="0085102E" w:rsidRDefault="00874EA1">
      <w:pPr>
        <w:pStyle w:val="Standard"/>
        <w:tabs>
          <w:tab w:val="left" w:pos="1080"/>
        </w:tabs>
        <w:ind w:firstLine="709"/>
        <w:jc w:val="both"/>
      </w:pPr>
      <w:r>
        <w:rPr>
          <w:sz w:val="28"/>
          <w:szCs w:val="28"/>
        </w:rPr>
        <w:t>Психологическая характеристика педагогической деятельности. Педагогические умения. Личность педагога.</w:t>
      </w:r>
      <w:r>
        <w:rPr>
          <w:sz w:val="28"/>
          <w:szCs w:val="28"/>
          <w:lang w:val="ru-RU"/>
        </w:rPr>
        <w:t>Развитие психических процессов в трудовой деятельности.</w:t>
      </w:r>
    </w:p>
    <w:p w:rsidR="0085102E" w:rsidRDefault="0085102E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u w:val="single"/>
        </w:rPr>
      </w:pPr>
    </w:p>
    <w:p w:rsidR="0085102E" w:rsidRDefault="00874EA1">
      <w:pPr>
        <w:pStyle w:val="Standard"/>
        <w:tabs>
          <w:tab w:val="left" w:pos="1080"/>
        </w:tabs>
        <w:ind w:firstLine="72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Тема 4. </w:t>
      </w:r>
      <w:r>
        <w:rPr>
          <w:b/>
          <w:bCs/>
          <w:sz w:val="28"/>
          <w:szCs w:val="28"/>
          <w:u w:val="single"/>
          <w:lang w:val="ru-RU"/>
        </w:rPr>
        <w:t>Психология обучения</w:t>
      </w:r>
      <w:r>
        <w:rPr>
          <w:b/>
          <w:bCs/>
          <w:sz w:val="28"/>
          <w:szCs w:val="28"/>
          <w:u w:val="single"/>
        </w:rPr>
        <w:t>.</w:t>
      </w:r>
    </w:p>
    <w:p w:rsidR="0085102E" w:rsidRDefault="00874EA1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Основны</w:t>
      </w:r>
      <w:r>
        <w:rPr>
          <w:sz w:val="28"/>
          <w:szCs w:val="28"/>
          <w:lang w:val="ru-RU"/>
        </w:rPr>
        <w:t>е условия формирования знаний, умений и навыков.</w:t>
      </w:r>
    </w:p>
    <w:p w:rsidR="0085102E" w:rsidRDefault="00874EA1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Процесс упражнения. Взаимосвязь знаний, умений и навыков.</w:t>
      </w:r>
    </w:p>
    <w:p w:rsidR="0085102E" w:rsidRDefault="00874EA1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Процесс усвоения. Понятия об учении. Формирование навыков самоконтроля действий при освоении трудовых приемов.</w:t>
      </w:r>
    </w:p>
    <w:p w:rsidR="0085102E" w:rsidRDefault="00874EA1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Самоанализ педагогической деятельности</w:t>
      </w:r>
      <w:r>
        <w:rPr>
          <w:sz w:val="28"/>
          <w:szCs w:val="28"/>
        </w:rPr>
        <w:t xml:space="preserve"> и ее эффективности (на примере теоретического или практического урока). Психологическая диагностика стиля педагогической деятельности. Отработка приемов эффективного педагогического общения.</w:t>
      </w:r>
    </w:p>
    <w:p w:rsidR="0085102E" w:rsidRDefault="0085102E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85102E" w:rsidRDefault="00874EA1">
      <w:pPr>
        <w:pStyle w:val="Standard"/>
        <w:tabs>
          <w:tab w:val="left" w:pos="1080"/>
        </w:tabs>
        <w:ind w:firstLine="720"/>
        <w:jc w:val="both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  <w:t>Тема 5. Психофизиологические особенности профессиональной деяте</w:t>
      </w:r>
      <w:r>
        <w:rPr>
          <w:b/>
          <w:bCs/>
          <w:sz w:val="28"/>
          <w:szCs w:val="28"/>
          <w:u w:val="single"/>
          <w:lang w:val="ru-RU"/>
        </w:rPr>
        <w:t>льности водителя автотранспортных средств.</w:t>
      </w:r>
    </w:p>
    <w:p w:rsidR="0085102E" w:rsidRDefault="00874EA1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Время реакции. Восприятие движения. Распределения внимания. Наглядно-действенное мышление в труде водителя. Утомление и работоспособность. Психический стресс.</w:t>
      </w:r>
    </w:p>
    <w:p w:rsidR="0085102E" w:rsidRDefault="00874EA1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Медицинские противопоказания для занятий водительской </w:t>
      </w:r>
      <w:r>
        <w:rPr>
          <w:sz w:val="28"/>
          <w:szCs w:val="28"/>
          <w:lang w:val="ru-RU"/>
        </w:rPr>
        <w:t>деятельностью.</w:t>
      </w:r>
    </w:p>
    <w:p w:rsidR="0085102E" w:rsidRDefault="0085102E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20"/>
        <w:jc w:val="both"/>
        <w:rPr>
          <w:sz w:val="28"/>
          <w:szCs w:val="28"/>
          <w:lang w:val="ru-RU"/>
        </w:rPr>
      </w:pPr>
    </w:p>
    <w:p w:rsidR="0085102E" w:rsidRDefault="00874EA1">
      <w:pPr>
        <w:pStyle w:val="Standard"/>
        <w:tabs>
          <w:tab w:val="left" w:pos="1080"/>
        </w:tabs>
        <w:ind w:firstLine="72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УЧЕБНЫЙ ПЛАН РАЗДЕЛА</w:t>
      </w:r>
    </w:p>
    <w:p w:rsidR="0085102E" w:rsidRDefault="00874EA1">
      <w:pPr>
        <w:pStyle w:val="Standard"/>
        <w:tabs>
          <w:tab w:val="left" w:pos="1080"/>
        </w:tabs>
        <w:ind w:firstLine="72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«ОСНОВЫ ПРОФЕССИОНАЛЬНОЙ ПЕДАГОГИКИ»</w:t>
      </w:r>
    </w:p>
    <w:p w:rsidR="0085102E" w:rsidRDefault="0085102E">
      <w:pPr>
        <w:pStyle w:val="Standard"/>
        <w:jc w:val="center"/>
        <w:rPr>
          <w:sz w:val="28"/>
          <w:szCs w:val="28"/>
        </w:rPr>
      </w:pPr>
    </w:p>
    <w:tbl>
      <w:tblPr>
        <w:tblW w:w="972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4"/>
        <w:gridCol w:w="5776"/>
        <w:gridCol w:w="3240"/>
      </w:tblGrid>
      <w:tr w:rsidR="0085102E" w:rsidTr="0085102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center"/>
            </w:pPr>
            <w:r>
              <w:t>№</w:t>
            </w:r>
          </w:p>
          <w:p w:rsidR="0085102E" w:rsidRDefault="00874EA1">
            <w:pPr>
              <w:pStyle w:val="Standard"/>
              <w:jc w:val="center"/>
            </w:pPr>
            <w:r>
              <w:t>пп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center"/>
            </w:pPr>
            <w:r>
              <w:t>Наименование тем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center"/>
            </w:pPr>
            <w:r>
              <w:t>Количество часов</w:t>
            </w:r>
          </w:p>
          <w:p w:rsidR="0085102E" w:rsidRDefault="0085102E">
            <w:pPr>
              <w:pStyle w:val="Standard"/>
              <w:jc w:val="center"/>
            </w:pPr>
          </w:p>
        </w:tc>
      </w:tr>
      <w:tr w:rsidR="0085102E" w:rsidTr="0085102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both"/>
            </w:pPr>
            <w:r>
              <w:t>Современная педагогическая наука ее взаимодействие с практикой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center"/>
            </w:pPr>
            <w:r>
              <w:t>2</w:t>
            </w:r>
          </w:p>
        </w:tc>
      </w:tr>
      <w:tr w:rsidR="0085102E" w:rsidTr="0085102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both"/>
            </w:pPr>
            <w:r>
              <w:t>Основные понятия педагогики. Дидактика и</w:t>
            </w:r>
            <w:r>
              <w:t xml:space="preserve"> принципы обучения  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center"/>
            </w:pPr>
            <w:r>
              <w:t>2</w:t>
            </w:r>
          </w:p>
        </w:tc>
      </w:tr>
      <w:tr w:rsidR="0085102E" w:rsidTr="0085102E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both"/>
            </w:pPr>
            <w:r>
              <w:t>Формы и методы обучения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center"/>
            </w:pPr>
            <w:r>
              <w:t>4</w:t>
            </w:r>
          </w:p>
        </w:tc>
      </w:tr>
      <w:tr w:rsidR="0085102E" w:rsidTr="0085102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both"/>
            </w:pPr>
            <w:r>
              <w:t>Воспитание в процессе обучения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center"/>
            </w:pPr>
            <w:r>
              <w:t>2</w:t>
            </w:r>
          </w:p>
        </w:tc>
      </w:tr>
      <w:tr w:rsidR="0085102E" w:rsidTr="0085102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center"/>
            </w:pPr>
            <w:r>
              <w:t>5.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both"/>
            </w:pPr>
            <w:r>
              <w:t>Профессионально-педагогическая деятельность преподавателя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center"/>
            </w:pPr>
            <w:r>
              <w:t>4</w:t>
            </w:r>
          </w:p>
        </w:tc>
      </w:tr>
      <w:tr w:rsidR="0085102E" w:rsidTr="0085102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5102E">
            <w:pPr>
              <w:pStyle w:val="Standard"/>
              <w:jc w:val="center"/>
            </w:pP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both"/>
            </w:pPr>
            <w:r>
              <w:t>Итого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85102E" w:rsidRDefault="0085102E">
      <w:pPr>
        <w:pStyle w:val="Standard"/>
        <w:jc w:val="center"/>
        <w:rPr>
          <w:b/>
          <w:sz w:val="28"/>
          <w:szCs w:val="28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</w:rPr>
      </w:pPr>
    </w:p>
    <w:p w:rsidR="0085102E" w:rsidRDefault="00874EA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  <w:lang w:val="ru-RU"/>
        </w:rPr>
        <w:t>РАЗДЕЛА</w:t>
      </w:r>
    </w:p>
    <w:p w:rsidR="0085102E" w:rsidRDefault="00874EA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«ОСНОВЫ ПРОФЕССИОНАЛЬНОЙ ПЕДАГОГИКИ»</w:t>
      </w:r>
    </w:p>
    <w:p w:rsidR="0085102E" w:rsidRDefault="0085102E">
      <w:pPr>
        <w:pStyle w:val="Standard"/>
        <w:jc w:val="center"/>
        <w:rPr>
          <w:b/>
          <w:bCs/>
          <w:sz w:val="28"/>
          <w:szCs w:val="28"/>
        </w:rPr>
      </w:pPr>
    </w:p>
    <w:p w:rsidR="0085102E" w:rsidRDefault="00874EA1">
      <w:pPr>
        <w:pStyle w:val="Standard"/>
        <w:tabs>
          <w:tab w:val="left" w:pos="1587"/>
        </w:tabs>
        <w:ind w:firstLine="709"/>
        <w:jc w:val="both"/>
        <w:rPr>
          <w:b/>
          <w:bCs/>
        </w:rPr>
      </w:pPr>
      <w:r>
        <w:rPr>
          <w:b/>
          <w:bCs/>
          <w:sz w:val="28"/>
          <w:szCs w:val="28"/>
          <w:u w:val="single"/>
        </w:rPr>
        <w:t>Тема 1.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 xml:space="preserve"> Современная педагогическая наука ее взаимодействие с практикой.</w:t>
      </w:r>
    </w:p>
    <w:p w:rsidR="0085102E" w:rsidRDefault="00874E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педагогики, ее основные категории (воспитание, обучение, образование, педагогический процесс), их взаимосвязь. Специфика использования педагогической наукой междисциплинарных понятий </w:t>
      </w:r>
      <w:r>
        <w:rPr>
          <w:sz w:val="28"/>
          <w:szCs w:val="28"/>
        </w:rPr>
        <w:t>(личность, деятельность, общение, развитие, формирование). Система педагогических наук. Формы и типы связи педагогики с другими науками. Основные методологические положения современной педагогики. Философские законы, закономерности. Законы диалектики, их в</w:t>
      </w:r>
      <w:r>
        <w:rPr>
          <w:sz w:val="28"/>
          <w:szCs w:val="28"/>
        </w:rPr>
        <w:t>сеобщий характер. Теория познания. Системный подход как отражение всеобщей связи явлений.</w:t>
      </w:r>
    </w:p>
    <w:p w:rsidR="0085102E" w:rsidRDefault="00874E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 личности. Теория деятельности. Теория целостного педагогического процесса. Диалектика взаимодействия педагогической теории и практики. Задачи педагогической н</w:t>
      </w:r>
      <w:r>
        <w:rPr>
          <w:sz w:val="28"/>
          <w:szCs w:val="28"/>
        </w:rPr>
        <w:t>ауки на современном этапе развития общества. Значение педагогической теории в профессиональной подготовке учителя. Структура курса педагогики.</w:t>
      </w:r>
    </w:p>
    <w:p w:rsidR="0085102E" w:rsidRDefault="0085102E">
      <w:pPr>
        <w:pStyle w:val="Standard"/>
        <w:spacing w:after="120"/>
      </w:pPr>
    </w:p>
    <w:p w:rsidR="0085102E" w:rsidRDefault="00874EA1">
      <w:pPr>
        <w:pStyle w:val="Standard"/>
        <w:ind w:firstLine="709"/>
        <w:jc w:val="both"/>
        <w:rPr>
          <w:b/>
          <w:bCs/>
        </w:rPr>
      </w:pPr>
      <w:r>
        <w:rPr>
          <w:b/>
          <w:bCs/>
          <w:sz w:val="28"/>
          <w:szCs w:val="28"/>
          <w:u w:val="single"/>
        </w:rPr>
        <w:t xml:space="preserve">Тема 2. </w:t>
      </w:r>
      <w:r>
        <w:rPr>
          <w:b/>
          <w:bCs/>
          <w:iCs/>
          <w:sz w:val="28"/>
          <w:szCs w:val="28"/>
          <w:u w:val="single"/>
        </w:rPr>
        <w:t>Основные понятия педагогики. Дидактика и принципы обучения.</w:t>
      </w:r>
    </w:p>
    <w:p w:rsidR="0085102E" w:rsidRDefault="00874E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Педагогика как наука об обучении и воспитан</w:t>
      </w:r>
      <w:r>
        <w:rPr>
          <w:sz w:val="28"/>
          <w:szCs w:val="28"/>
        </w:rPr>
        <w:t>ии. Понятие о профессиональной (производственной) педагогике.</w:t>
      </w:r>
    </w:p>
    <w:p w:rsidR="0085102E" w:rsidRDefault="00874E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Дидактика – раздел педагогики, изучающий процессы и системы обучения. Основные принципы дидактики. Содержание обучения. Особенности профессионального обучения. Обучение взрослых. Педагогические</w:t>
      </w:r>
      <w:r>
        <w:rPr>
          <w:sz w:val="28"/>
          <w:szCs w:val="28"/>
        </w:rPr>
        <w:t xml:space="preserve"> знания, умения и навыки.</w:t>
      </w: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74EA1">
      <w:pPr>
        <w:pStyle w:val="Standard"/>
        <w:tabs>
          <w:tab w:val="left" w:pos="1587"/>
        </w:tabs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Тема 3. Формы и методы обучения.</w:t>
      </w:r>
    </w:p>
    <w:p w:rsidR="0085102E" w:rsidRDefault="00874E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обучения. Урок как основная форма обучения. Психолого-педагогические требования к современному уроку. Основные элементы урока и </w:t>
      </w:r>
      <w:r>
        <w:rPr>
          <w:sz w:val="28"/>
          <w:szCs w:val="28"/>
        </w:rPr>
        <w:lastRenderedPageBreak/>
        <w:t>дидактические требования к ним. Виды и организация прове</w:t>
      </w:r>
      <w:r>
        <w:rPr>
          <w:sz w:val="28"/>
          <w:szCs w:val="28"/>
        </w:rPr>
        <w:t>дения уроков. Познавательная деятельность учащихся.</w:t>
      </w:r>
    </w:p>
    <w:p w:rsidR="0085102E" w:rsidRDefault="00874E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Понятие о методах обучения. Словесные, наглядные и практические методы обучения. Усвоение знаний. Словесные и наглядные методы, виды самостоятельных работ. Методы активного обучения (разбор конкретных си</w:t>
      </w:r>
      <w:r>
        <w:rPr>
          <w:sz w:val="28"/>
          <w:szCs w:val="28"/>
        </w:rPr>
        <w:t>туаций, дидактические игры и др.).</w:t>
      </w:r>
    </w:p>
    <w:p w:rsidR="0085102E" w:rsidRDefault="00874E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приемы в деятельности преподавателя. Развивающие методы обучения. Принципы развивающего обучения. Контроль и оценка усвоения знаний. Рейтинг, тестовый контроль. Понятие о средствах обучения. Наглядные пособи</w:t>
      </w:r>
      <w:r>
        <w:rPr>
          <w:sz w:val="28"/>
          <w:szCs w:val="28"/>
        </w:rPr>
        <w:t>я.</w:t>
      </w: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74EA1">
      <w:pPr>
        <w:pStyle w:val="Standard"/>
        <w:tabs>
          <w:tab w:val="left" w:pos="1587"/>
        </w:tabs>
        <w:ind w:firstLine="709"/>
        <w:jc w:val="both"/>
        <w:rPr>
          <w:b/>
          <w:bCs/>
        </w:rPr>
      </w:pPr>
      <w:r>
        <w:rPr>
          <w:b/>
          <w:bCs/>
          <w:sz w:val="28"/>
          <w:szCs w:val="28"/>
          <w:u w:val="single"/>
        </w:rPr>
        <w:t xml:space="preserve">Тема 4. </w:t>
      </w:r>
      <w:r>
        <w:rPr>
          <w:b/>
          <w:bCs/>
          <w:iCs/>
          <w:sz w:val="28"/>
          <w:szCs w:val="28"/>
          <w:u w:val="single"/>
        </w:rPr>
        <w:t>Воспитание в процессе обучения.</w:t>
      </w:r>
    </w:p>
    <w:p w:rsidR="0085102E" w:rsidRDefault="00874E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воспитания при подготовке водителя. Воспитание дисциплинированности и ответственности.</w:t>
      </w:r>
    </w:p>
    <w:p w:rsidR="0085102E" w:rsidRDefault="00874E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средствами обучения.</w:t>
      </w: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74EA1">
      <w:pPr>
        <w:pStyle w:val="Standard"/>
        <w:ind w:firstLine="709"/>
        <w:jc w:val="both"/>
        <w:rPr>
          <w:b/>
          <w:bCs/>
        </w:rPr>
      </w:pPr>
      <w:r>
        <w:rPr>
          <w:b/>
          <w:bCs/>
          <w:sz w:val="28"/>
          <w:szCs w:val="28"/>
          <w:u w:val="single"/>
        </w:rPr>
        <w:t>Тема 5. Профессионально-педагогическая деятельность преподавателя.</w:t>
      </w:r>
    </w:p>
    <w:p w:rsidR="0085102E" w:rsidRDefault="00874E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</w:t>
      </w:r>
      <w:r>
        <w:rPr>
          <w:sz w:val="28"/>
          <w:szCs w:val="28"/>
        </w:rPr>
        <w:t>гическая структура педагогической деятельности преподавателя. Самосознание преподавателя. Структура способностей и педагогического мастерства. Педагогический процесс – объект деятельности преподавателя.</w:t>
      </w:r>
    </w:p>
    <w:p w:rsidR="0085102E" w:rsidRDefault="00874E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Стили педагогического общения. Уровни педагогическог</w:t>
      </w:r>
      <w:r>
        <w:rPr>
          <w:sz w:val="28"/>
          <w:szCs w:val="28"/>
        </w:rPr>
        <w:t>о общения и их последствия. Этапы педагогического общения.</w:t>
      </w:r>
    </w:p>
    <w:p w:rsidR="0085102E" w:rsidRDefault="00874E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Стили педагогического управления. Коммуникативные педагогические приемы, способствующие успешному общению. Профессионально важные качества необходимые педагогу для общения с аудиторией.</w:t>
      </w:r>
    </w:p>
    <w:p w:rsidR="0085102E" w:rsidRDefault="00874E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Профессио</w:t>
      </w:r>
      <w:r>
        <w:rPr>
          <w:sz w:val="28"/>
          <w:szCs w:val="28"/>
        </w:rPr>
        <w:t>нальная этика и педагогический такт преподавателя. Педагогическое мастерство преподавателя.</w:t>
      </w:r>
    </w:p>
    <w:p w:rsidR="0085102E" w:rsidRDefault="0085102E">
      <w:pPr>
        <w:pStyle w:val="Standard"/>
        <w:tabs>
          <w:tab w:val="left" w:pos="1080"/>
        </w:tabs>
        <w:ind w:firstLine="709"/>
        <w:jc w:val="both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09"/>
        <w:jc w:val="both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09"/>
        <w:jc w:val="both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09"/>
        <w:jc w:val="both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09"/>
        <w:jc w:val="both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09"/>
        <w:jc w:val="both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09"/>
        <w:jc w:val="both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09"/>
        <w:jc w:val="both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09"/>
        <w:jc w:val="both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09"/>
        <w:jc w:val="both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09"/>
        <w:jc w:val="both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09"/>
        <w:jc w:val="both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09"/>
        <w:jc w:val="both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09"/>
        <w:jc w:val="both"/>
        <w:rPr>
          <w:b/>
          <w:bCs/>
          <w:sz w:val="28"/>
          <w:szCs w:val="28"/>
          <w:lang w:val="ru-RU"/>
        </w:rPr>
      </w:pPr>
    </w:p>
    <w:p w:rsidR="0085102E" w:rsidRDefault="0085102E">
      <w:pPr>
        <w:pStyle w:val="Standard"/>
        <w:tabs>
          <w:tab w:val="left" w:pos="1080"/>
        </w:tabs>
        <w:ind w:firstLine="709"/>
        <w:jc w:val="both"/>
        <w:rPr>
          <w:b/>
          <w:bCs/>
          <w:sz w:val="28"/>
          <w:szCs w:val="28"/>
          <w:lang w:val="ru-RU"/>
        </w:rPr>
      </w:pPr>
    </w:p>
    <w:p w:rsidR="0085102E" w:rsidRDefault="00874EA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УЧЕБНЫЙ</w:t>
      </w:r>
      <w:r>
        <w:rPr>
          <w:b/>
          <w:sz w:val="28"/>
          <w:szCs w:val="28"/>
        </w:rPr>
        <w:t xml:space="preserve"> ПЛАН </w:t>
      </w:r>
      <w:r>
        <w:rPr>
          <w:b/>
          <w:sz w:val="28"/>
          <w:szCs w:val="28"/>
          <w:lang w:val="ru-RU"/>
        </w:rPr>
        <w:t>РАЗДЕЛА</w:t>
      </w:r>
    </w:p>
    <w:p w:rsidR="0085102E" w:rsidRDefault="00874EA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«ОСНОВЫ МЕТОДИКИ ПРОФЕССИОНАЛЬНОГО ОБУЧЕНИЯ»</w:t>
      </w:r>
    </w:p>
    <w:p w:rsidR="0085102E" w:rsidRDefault="0085102E">
      <w:pPr>
        <w:pStyle w:val="Standard"/>
        <w:jc w:val="center"/>
        <w:rPr>
          <w:b/>
          <w:bCs/>
          <w:sz w:val="28"/>
          <w:szCs w:val="28"/>
        </w:rPr>
      </w:pPr>
    </w:p>
    <w:tbl>
      <w:tblPr>
        <w:tblW w:w="9588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4"/>
        <w:gridCol w:w="6508"/>
        <w:gridCol w:w="2376"/>
      </w:tblGrid>
      <w:tr w:rsidR="0085102E" w:rsidTr="0085102E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7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center"/>
            </w:pPr>
            <w:r>
              <w:t>№</w:t>
            </w:r>
          </w:p>
          <w:p w:rsidR="0085102E" w:rsidRDefault="00874EA1">
            <w:pPr>
              <w:pStyle w:val="Standard"/>
              <w:jc w:val="center"/>
            </w:pPr>
            <w:r>
              <w:t>пп</w:t>
            </w:r>
          </w:p>
        </w:tc>
        <w:tc>
          <w:tcPr>
            <w:tcW w:w="65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center"/>
            </w:pPr>
            <w:r>
              <w:t>Наименование тем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center"/>
            </w:pPr>
            <w:r>
              <w:t>Количество часов</w:t>
            </w:r>
          </w:p>
        </w:tc>
      </w:tr>
      <w:tr w:rsidR="0085102E" w:rsidTr="0085102E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7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5102E"/>
        </w:tc>
        <w:tc>
          <w:tcPr>
            <w:tcW w:w="65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5102E"/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center"/>
            </w:pPr>
            <w:r>
              <w:t>Всего</w:t>
            </w:r>
          </w:p>
        </w:tc>
      </w:tr>
      <w:tr w:rsidR="0085102E" w:rsidTr="0085102E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center"/>
            </w:pPr>
            <w:r>
              <w:t>1.</w:t>
            </w:r>
          </w:p>
        </w:tc>
        <w:tc>
          <w:tcPr>
            <w:tcW w:w="6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both"/>
            </w:pPr>
            <w:r>
              <w:t>Подготовка преподавателя к занятию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center"/>
            </w:pPr>
            <w:r>
              <w:t>10</w:t>
            </w:r>
          </w:p>
        </w:tc>
      </w:tr>
      <w:tr w:rsidR="0085102E" w:rsidTr="0085102E">
        <w:tblPrEx>
          <w:tblCellMar>
            <w:top w:w="0" w:type="dxa"/>
            <w:bottom w:w="0" w:type="dxa"/>
          </w:tblCellMar>
        </w:tblPrEx>
        <w:trPr>
          <w:trHeight w:val="263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center"/>
            </w:pPr>
            <w:r>
              <w:t>2.</w:t>
            </w:r>
          </w:p>
        </w:tc>
        <w:tc>
          <w:tcPr>
            <w:tcW w:w="6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both"/>
            </w:pPr>
            <w:r>
              <w:t>Методика проведения теоретических занятий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center"/>
            </w:pPr>
            <w:r>
              <w:t>20</w:t>
            </w:r>
          </w:p>
        </w:tc>
      </w:tr>
      <w:tr w:rsidR="0085102E" w:rsidTr="0085102E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center"/>
            </w:pPr>
            <w:r>
              <w:t>3.</w:t>
            </w:r>
          </w:p>
        </w:tc>
        <w:tc>
          <w:tcPr>
            <w:tcW w:w="6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both"/>
            </w:pPr>
            <w:r>
              <w:t>Методика проведения практических занятий по Правилам</w:t>
            </w:r>
            <w:r>
              <w:t xml:space="preserve"> дорожного движения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center"/>
            </w:pPr>
            <w:r>
              <w:t>6</w:t>
            </w:r>
          </w:p>
        </w:tc>
      </w:tr>
      <w:tr w:rsidR="0085102E" w:rsidTr="0085102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center"/>
            </w:pPr>
            <w:r>
              <w:t>4.</w:t>
            </w:r>
          </w:p>
        </w:tc>
        <w:tc>
          <w:tcPr>
            <w:tcW w:w="6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both"/>
            </w:pPr>
            <w:r>
              <w:t>Применение технических средств обучения и компьютерной техники в подготовке водителей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center"/>
            </w:pPr>
            <w:r>
              <w:t>8</w:t>
            </w:r>
          </w:p>
        </w:tc>
      </w:tr>
      <w:tr w:rsidR="0085102E" w:rsidTr="0085102E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5102E">
            <w:pPr>
              <w:pStyle w:val="Standard"/>
              <w:jc w:val="center"/>
            </w:pPr>
          </w:p>
        </w:tc>
        <w:tc>
          <w:tcPr>
            <w:tcW w:w="65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02E" w:rsidRDefault="00874EA1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</w:tbl>
    <w:p w:rsidR="0085102E" w:rsidRDefault="0085102E">
      <w:pPr>
        <w:pStyle w:val="Standard"/>
        <w:jc w:val="center"/>
        <w:rPr>
          <w:b/>
          <w:sz w:val="28"/>
          <w:szCs w:val="28"/>
        </w:rPr>
      </w:pPr>
    </w:p>
    <w:p w:rsidR="0085102E" w:rsidRDefault="0085102E">
      <w:pPr>
        <w:pStyle w:val="Standard"/>
        <w:jc w:val="center"/>
        <w:rPr>
          <w:b/>
          <w:sz w:val="28"/>
          <w:szCs w:val="28"/>
        </w:rPr>
      </w:pPr>
    </w:p>
    <w:p w:rsidR="0085102E" w:rsidRDefault="00874EA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</w:t>
      </w:r>
      <w:r>
        <w:rPr>
          <w:b/>
          <w:sz w:val="28"/>
          <w:szCs w:val="28"/>
          <w:lang w:val="ru-RU"/>
        </w:rPr>
        <w:t>РАЗДЕЛА</w:t>
      </w:r>
    </w:p>
    <w:p w:rsidR="0085102E" w:rsidRDefault="00874EA1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«ОСНОВЫ МЕТОДИКИ ПРОФЕССИОНАЛЬНОГО ОБУЧЕНИЯ»</w:t>
      </w: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74EA1">
      <w:pPr>
        <w:pStyle w:val="Standard"/>
        <w:tabs>
          <w:tab w:val="left" w:pos="1587"/>
        </w:tabs>
        <w:ind w:firstLine="709"/>
        <w:jc w:val="both"/>
        <w:rPr>
          <w:b/>
          <w:bCs/>
        </w:rPr>
      </w:pPr>
      <w:r>
        <w:rPr>
          <w:b/>
          <w:bCs/>
          <w:sz w:val="28"/>
          <w:szCs w:val="28"/>
          <w:u w:val="single"/>
        </w:rPr>
        <w:t>Тема 1.</w:t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iCs/>
          <w:sz w:val="28"/>
          <w:szCs w:val="28"/>
          <w:u w:val="single"/>
        </w:rPr>
        <w:t>Подготовка преподавателя к занятиям.</w:t>
      </w:r>
    </w:p>
    <w:p w:rsidR="0085102E" w:rsidRDefault="00874E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Оснащение кабинетов</w:t>
      </w:r>
      <w:r>
        <w:rPr>
          <w:sz w:val="28"/>
          <w:szCs w:val="28"/>
        </w:rPr>
        <w:t xml:space="preserve"> по предметам «Устройство и техническое обслуживание транспортных средств», «Основы законодательства в сфере дорожного движения» и «Основы безопасного управления транспортным средством».</w:t>
      </w:r>
    </w:p>
    <w:p w:rsidR="0085102E" w:rsidRDefault="00874E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перспективно-тематического планирования. Подбор и подго</w:t>
      </w:r>
      <w:r>
        <w:rPr>
          <w:sz w:val="28"/>
          <w:szCs w:val="28"/>
        </w:rPr>
        <w:t>товка учебно-наглядных пособий. Подготовка средств текущего контроля знаний, контрольных вопросов, заданий. Особенности подготовки учебно-материальной базы для проведения практических занятий.</w:t>
      </w:r>
    </w:p>
    <w:p w:rsidR="0085102E" w:rsidRDefault="00874E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плана-конспекта урока.</w:t>
      </w:r>
    </w:p>
    <w:p w:rsidR="0085102E" w:rsidRDefault="0085102E">
      <w:pPr>
        <w:pStyle w:val="Standard"/>
        <w:tabs>
          <w:tab w:val="left" w:pos="1587"/>
        </w:tabs>
        <w:ind w:firstLine="709"/>
        <w:jc w:val="both"/>
        <w:rPr>
          <w:b/>
          <w:bCs/>
          <w:sz w:val="28"/>
          <w:szCs w:val="28"/>
        </w:rPr>
      </w:pPr>
    </w:p>
    <w:p w:rsidR="0085102E" w:rsidRDefault="00874EA1">
      <w:pPr>
        <w:pStyle w:val="Standard"/>
        <w:tabs>
          <w:tab w:val="left" w:pos="1587"/>
        </w:tabs>
        <w:ind w:firstLine="709"/>
        <w:jc w:val="both"/>
        <w:rPr>
          <w:b/>
          <w:bCs/>
        </w:rPr>
      </w:pPr>
      <w:r>
        <w:rPr>
          <w:b/>
          <w:bCs/>
          <w:sz w:val="28"/>
          <w:szCs w:val="28"/>
          <w:u w:val="single"/>
        </w:rPr>
        <w:t>Тема 2.</w:t>
      </w:r>
      <w:r>
        <w:rPr>
          <w:b/>
          <w:bCs/>
          <w:sz w:val="28"/>
          <w:szCs w:val="28"/>
          <w:u w:val="single"/>
        </w:rPr>
        <w:tab/>
        <w:t xml:space="preserve"> Методика п</w:t>
      </w:r>
      <w:r>
        <w:rPr>
          <w:b/>
          <w:bCs/>
          <w:iCs/>
          <w:sz w:val="28"/>
          <w:szCs w:val="28"/>
          <w:u w:val="single"/>
        </w:rPr>
        <w:t>роведени</w:t>
      </w:r>
      <w:r>
        <w:rPr>
          <w:b/>
          <w:bCs/>
          <w:iCs/>
          <w:sz w:val="28"/>
          <w:szCs w:val="28"/>
          <w:u w:val="single"/>
        </w:rPr>
        <w:t>я теоретических занятий.</w:t>
      </w:r>
    </w:p>
    <w:p w:rsidR="0085102E" w:rsidRDefault="00874E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Изложение нового материала. Индивидуально-психологический подход к учащимся при изложении и закреплении материала. Использование учебно-наглядных пособий. Закрепление новых знаний. Текущий контроль и оценка знаний учащихся. Организ</w:t>
      </w:r>
      <w:r>
        <w:rPr>
          <w:sz w:val="28"/>
          <w:szCs w:val="28"/>
        </w:rPr>
        <w:t>ация и проведение письменной контрольной работы (рубежный контроль). Применение контрольных заданий тестового типа.</w:t>
      </w:r>
    </w:p>
    <w:p w:rsidR="0085102E" w:rsidRDefault="00874E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проведения занятий по предметам: «Устройство и техническое обслуживание», «Основы законодательства в сфере дорожного движения» и</w:t>
      </w:r>
      <w:r>
        <w:rPr>
          <w:sz w:val="28"/>
          <w:szCs w:val="28"/>
        </w:rPr>
        <w:t xml:space="preserve"> «Основы безопасного управления транспортным средством».</w:t>
      </w:r>
    </w:p>
    <w:p w:rsidR="0085102E" w:rsidRDefault="0085102E">
      <w:pPr>
        <w:pStyle w:val="Standard"/>
        <w:ind w:firstLine="709"/>
        <w:jc w:val="both"/>
        <w:rPr>
          <w:sz w:val="28"/>
          <w:szCs w:val="28"/>
          <w:u w:val="single"/>
        </w:rPr>
      </w:pPr>
    </w:p>
    <w:p w:rsidR="0085102E" w:rsidRDefault="00874EA1">
      <w:pPr>
        <w:pStyle w:val="Standard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Тема 3. Методика проведение практических занятий.</w:t>
      </w:r>
    </w:p>
    <w:p w:rsidR="0085102E" w:rsidRDefault="00874E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Вводный инструктаж. Объяснение и показ приемов. Индивидуально-психологический подход к учащимся при объяснении и показе приемов. Обучение разборочно</w:t>
      </w:r>
      <w:r>
        <w:rPr>
          <w:sz w:val="28"/>
          <w:szCs w:val="28"/>
        </w:rPr>
        <w:t>-сборочным операциям. Организация работы звеньев и отработка заданий. Работа учащихся с инструкционными картами. Контроль усвоения практических знаний, умений и навыков. Текущий и заключительный инструктаж.</w:t>
      </w: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74EA1">
      <w:pPr>
        <w:pStyle w:val="Standard"/>
        <w:ind w:firstLine="709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Тема 4. Применение технических средств обучения </w:t>
      </w:r>
      <w:r>
        <w:rPr>
          <w:b/>
          <w:bCs/>
          <w:sz w:val="28"/>
          <w:szCs w:val="28"/>
          <w:u w:val="single"/>
        </w:rPr>
        <w:t xml:space="preserve">и компьютерной </w:t>
      </w:r>
      <w:r>
        <w:rPr>
          <w:b/>
          <w:bCs/>
          <w:sz w:val="28"/>
          <w:szCs w:val="28"/>
          <w:u w:val="single"/>
        </w:rPr>
        <w:lastRenderedPageBreak/>
        <w:t>техники в подготовке водителей.</w:t>
      </w:r>
    </w:p>
    <w:p w:rsidR="0085102E" w:rsidRDefault="00874E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современных учебно-наглядных пособиях и технических средствах обучения, применяемых в подготовке водителей транспортных средств.</w:t>
      </w:r>
    </w:p>
    <w:p w:rsidR="0085102E" w:rsidRDefault="00874E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применения компьютерной техники в подготовке водителей.</w:t>
      </w:r>
    </w:p>
    <w:p w:rsidR="0085102E" w:rsidRDefault="00874E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Основы работы на персональном компьютере.</w:t>
      </w: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5102E">
      <w:pPr>
        <w:pStyle w:val="Standard"/>
        <w:ind w:firstLine="709"/>
        <w:jc w:val="both"/>
        <w:rPr>
          <w:sz w:val="28"/>
          <w:szCs w:val="28"/>
        </w:rPr>
      </w:pPr>
    </w:p>
    <w:p w:rsidR="0085102E" w:rsidRDefault="00874EA1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ЛИТЕРАТУРЫ </w:t>
      </w:r>
      <w:r>
        <w:rPr>
          <w:b/>
          <w:sz w:val="28"/>
          <w:szCs w:val="28"/>
          <w:lang w:val="ru-RU"/>
        </w:rPr>
        <w:t>И МЕТОДИЧЕСКИХ МАТЕРИАЛОВ</w:t>
      </w:r>
    </w:p>
    <w:p w:rsidR="0085102E" w:rsidRDefault="0085102E">
      <w:pPr>
        <w:pStyle w:val="Standard"/>
        <w:jc w:val="center"/>
        <w:rPr>
          <w:b/>
          <w:sz w:val="28"/>
          <w:szCs w:val="28"/>
        </w:rPr>
      </w:pPr>
    </w:p>
    <w:p w:rsidR="0085102E" w:rsidRDefault="00874EA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«ОСНОВЫ ПРОФЕССИОНАЛЬНОЙ ПЕДАГОГИКИ» И «ОСНОВЫ МЕТОДИКИ ПРОФЕССИОНАЛЬНОГО ОБУЧЕНИЯ»</w:t>
      </w:r>
    </w:p>
    <w:p w:rsidR="0085102E" w:rsidRDefault="00874EA1">
      <w:pPr>
        <w:pStyle w:val="Standard"/>
        <w:tabs>
          <w:tab w:val="left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Андреева Г.А. , Вяликова Г.С., Тютькова </w:t>
      </w:r>
      <w:r>
        <w:rPr>
          <w:sz w:val="28"/>
          <w:szCs w:val="28"/>
        </w:rPr>
        <w:t>И.А.  Краткий педагогический словарь: Учебное справочное пособие  – М , 2007.</w:t>
      </w:r>
    </w:p>
    <w:p w:rsidR="0085102E" w:rsidRDefault="00874EA1">
      <w:pPr>
        <w:pStyle w:val="Standard"/>
        <w:tabs>
          <w:tab w:val="left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 Бизяева А.А.  Психология думающего учителя: педагогическая рефлексия  - Псков, 2006.</w:t>
      </w:r>
    </w:p>
    <w:p w:rsidR="0085102E" w:rsidRDefault="00874EA1">
      <w:pPr>
        <w:pStyle w:val="Standard"/>
        <w:tabs>
          <w:tab w:val="left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3. Бордовская Н.В.  Реан А.А.  Педагогика  – СПб , 2000.</w:t>
      </w:r>
    </w:p>
    <w:p w:rsidR="0085102E" w:rsidRDefault="00874EA1">
      <w:pPr>
        <w:pStyle w:val="Standard"/>
        <w:tabs>
          <w:tab w:val="left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Борисов В.Н.  Психологическая </w:t>
      </w:r>
      <w:r>
        <w:rPr>
          <w:sz w:val="28"/>
          <w:szCs w:val="28"/>
        </w:rPr>
        <w:t>подготовка к педагогической деятельности: Практикум: Учеб  пособие для педвузов – М , 2002.</w:t>
      </w:r>
    </w:p>
    <w:p w:rsidR="0085102E" w:rsidRDefault="00874EA1">
      <w:pPr>
        <w:pStyle w:val="Standard"/>
        <w:tabs>
          <w:tab w:val="left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Варламова А.Я., Кирилов П.В. Педагогика: Учебно-методическое пособие  – Волгоград, 2004.    </w:t>
      </w:r>
    </w:p>
    <w:p w:rsidR="0085102E" w:rsidRDefault="00874EA1">
      <w:pPr>
        <w:pStyle w:val="Standard"/>
        <w:tabs>
          <w:tab w:val="left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ind w:firstLine="709"/>
      </w:pPr>
      <w:r>
        <w:rPr>
          <w:color w:val="000000"/>
          <w:sz w:val="28"/>
          <w:szCs w:val="28"/>
        </w:rPr>
        <w:t xml:space="preserve">6. Гузеев В.В.  Образовательная технология: от приема до философии 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М., 1996.</w:t>
      </w:r>
    </w:p>
    <w:p w:rsidR="0085102E" w:rsidRDefault="00874EA1">
      <w:pPr>
        <w:pStyle w:val="Standard"/>
        <w:tabs>
          <w:tab w:val="left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Педагогика: Учебное пособие для студентов педагогических вузов и колледжей  / Под ред. П.И. Пидкасистого. – М., 1996.</w:t>
      </w:r>
    </w:p>
    <w:p w:rsidR="0085102E" w:rsidRDefault="00874EA1">
      <w:pPr>
        <w:pStyle w:val="Standard"/>
        <w:tabs>
          <w:tab w:val="left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Пидкасистый П.И., Хайдаров Ж.С.  Технология игры в обучении и развитии: учебное пособие  - М., 1996.</w:t>
      </w:r>
    </w:p>
    <w:p w:rsidR="0085102E" w:rsidRDefault="00874EA1">
      <w:pPr>
        <w:pStyle w:val="Standard"/>
        <w:tabs>
          <w:tab w:val="left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9. Полонский В.М. С</w:t>
      </w:r>
      <w:r>
        <w:rPr>
          <w:sz w:val="28"/>
          <w:szCs w:val="28"/>
        </w:rPr>
        <w:t>ловарь по образованию и педагогике  – М , 2004..Кукушин В.С. Теория и методика обучения: учеб пособие – М , 2005.</w:t>
      </w:r>
    </w:p>
    <w:p w:rsidR="0085102E" w:rsidRDefault="00874EA1">
      <w:pPr>
        <w:pStyle w:val="Standard"/>
        <w:tabs>
          <w:tab w:val="left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10. Савостьянова А.И.  300 упражнений учителю для работы над дыханием, голосом, дикцией и орфоэпией: Учебно-практическое пособие  – М , 2005.</w:t>
      </w:r>
    </w:p>
    <w:p w:rsidR="0085102E" w:rsidRDefault="00874EA1">
      <w:pPr>
        <w:pStyle w:val="Standard"/>
        <w:tabs>
          <w:tab w:val="left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ind w:firstLine="709"/>
      </w:pPr>
      <w:r>
        <w:rPr>
          <w:color w:val="000000"/>
          <w:sz w:val="28"/>
          <w:szCs w:val="28"/>
        </w:rPr>
        <w:t xml:space="preserve"> 11. Симонов В.П. Педагогический менеджмент: 50 НОУ-ХАУ в области управления образовательным процессом.  Учебное пособие 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М , 1997.</w:t>
      </w:r>
    </w:p>
    <w:p w:rsidR="0085102E" w:rsidRDefault="00874EA1">
      <w:pPr>
        <w:pStyle w:val="Standard"/>
        <w:tabs>
          <w:tab w:val="left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12. Трайнев В.А. Деловые игры в учебном процессе: методология разработки и практика поведения  – 2-е изд  – М , 2005.</w:t>
      </w:r>
    </w:p>
    <w:p w:rsidR="0085102E" w:rsidRDefault="0085102E">
      <w:pPr>
        <w:pStyle w:val="Standard"/>
        <w:tabs>
          <w:tab w:val="left" w:pos="2821"/>
          <w:tab w:val="left" w:pos="4645"/>
          <w:tab w:val="left" w:pos="6647"/>
          <w:tab w:val="left" w:pos="8606"/>
          <w:tab w:val="left" w:pos="10303"/>
          <w:tab w:val="left" w:pos="11951"/>
          <w:tab w:val="left" w:pos="13784"/>
          <w:tab w:val="left" w:pos="14775"/>
          <w:tab w:val="left" w:pos="15759"/>
        </w:tabs>
        <w:ind w:firstLine="709"/>
        <w:rPr>
          <w:sz w:val="28"/>
          <w:szCs w:val="28"/>
        </w:rPr>
      </w:pPr>
    </w:p>
    <w:p w:rsidR="0085102E" w:rsidRDefault="00874EA1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</w:rPr>
        <w:t>ОСНОВЫ ПСИХОЛОГИИ»</w:t>
      </w:r>
    </w:p>
    <w:p w:rsidR="0085102E" w:rsidRDefault="00874EA1">
      <w:pPr>
        <w:pStyle w:val="Standard"/>
        <w:ind w:firstLine="709"/>
        <w:jc w:val="both"/>
      </w:pPr>
      <w:r>
        <w:rPr>
          <w:bCs/>
          <w:sz w:val="28"/>
          <w:szCs w:val="28"/>
        </w:rPr>
        <w:t>1. Добрович А.</w:t>
      </w:r>
      <w:r>
        <w:rPr>
          <w:sz w:val="28"/>
          <w:szCs w:val="28"/>
        </w:rPr>
        <w:t>Б. Воспитателю о психологии и психогигиене общения. – М., 1987.</w:t>
      </w:r>
    </w:p>
    <w:p w:rsidR="0085102E" w:rsidRDefault="00874EA1">
      <w:pPr>
        <w:pStyle w:val="Standard"/>
        <w:ind w:firstLine="709"/>
        <w:jc w:val="both"/>
      </w:pPr>
      <w:r>
        <w:rPr>
          <w:bCs/>
          <w:sz w:val="28"/>
          <w:szCs w:val="28"/>
        </w:rPr>
        <w:t>2. Зимняя И.</w:t>
      </w:r>
      <w:r>
        <w:rPr>
          <w:sz w:val="28"/>
          <w:szCs w:val="28"/>
        </w:rPr>
        <w:t>А. Педагогическая психология. – М., 2000.</w:t>
      </w:r>
    </w:p>
    <w:p w:rsidR="0085102E" w:rsidRDefault="00874EA1">
      <w:pPr>
        <w:pStyle w:val="Standar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Немов Р.С. Психология Т. 1-3. – М., 2006.</w:t>
      </w:r>
    </w:p>
    <w:p w:rsidR="0085102E" w:rsidRDefault="00874EA1">
      <w:pPr>
        <w:pStyle w:val="Standard"/>
        <w:ind w:firstLine="709"/>
        <w:jc w:val="both"/>
      </w:pPr>
      <w:r>
        <w:rPr>
          <w:bCs/>
          <w:sz w:val="28"/>
          <w:szCs w:val="28"/>
        </w:rPr>
        <w:t xml:space="preserve">4. Романов А.Н. Автотранспортная психология. </w:t>
      </w:r>
      <w:r>
        <w:rPr>
          <w:sz w:val="28"/>
          <w:szCs w:val="28"/>
        </w:rPr>
        <w:t>– М., 2002.</w:t>
      </w:r>
    </w:p>
    <w:p w:rsidR="0085102E" w:rsidRDefault="0085102E">
      <w:pPr>
        <w:pStyle w:val="Standard"/>
        <w:ind w:left="1080"/>
        <w:jc w:val="both"/>
      </w:pPr>
    </w:p>
    <w:p w:rsidR="0085102E" w:rsidRDefault="00874EA1">
      <w:pPr>
        <w:pStyle w:val="Standard"/>
        <w:tabs>
          <w:tab w:val="left" w:pos="1080"/>
        </w:tabs>
        <w:spacing w:after="120"/>
        <w:ind w:firstLine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85102E" w:rsidRDefault="0085102E">
      <w:pPr>
        <w:pStyle w:val="Standard"/>
        <w:tabs>
          <w:tab w:val="left" w:pos="1080"/>
        </w:tabs>
        <w:spacing w:after="120"/>
        <w:ind w:firstLine="709"/>
        <w:jc w:val="both"/>
        <w:rPr>
          <w:b/>
          <w:bCs/>
          <w:lang w:val="ru-RU"/>
        </w:rPr>
      </w:pPr>
    </w:p>
    <w:p w:rsidR="0085102E" w:rsidRDefault="0085102E">
      <w:pPr>
        <w:pStyle w:val="Standard"/>
        <w:tabs>
          <w:tab w:val="left" w:pos="1080"/>
        </w:tabs>
        <w:spacing w:after="120"/>
        <w:ind w:firstLine="709"/>
        <w:jc w:val="both"/>
        <w:rPr>
          <w:b/>
          <w:bCs/>
          <w:lang w:val="ru-RU"/>
        </w:rPr>
      </w:pPr>
    </w:p>
    <w:p w:rsidR="0085102E" w:rsidRDefault="0085102E">
      <w:pPr>
        <w:pStyle w:val="Standard"/>
        <w:tabs>
          <w:tab w:val="left" w:pos="1080"/>
        </w:tabs>
        <w:spacing w:after="120"/>
        <w:ind w:firstLine="709"/>
        <w:jc w:val="both"/>
        <w:rPr>
          <w:b/>
          <w:bCs/>
          <w:lang w:val="ru-RU"/>
        </w:rPr>
      </w:pPr>
    </w:p>
    <w:p w:rsidR="0085102E" w:rsidRDefault="0085102E">
      <w:pPr>
        <w:pStyle w:val="Standard"/>
        <w:tabs>
          <w:tab w:val="left" w:pos="1080"/>
        </w:tabs>
        <w:spacing w:after="120"/>
        <w:ind w:firstLine="709"/>
        <w:jc w:val="both"/>
        <w:rPr>
          <w:b/>
          <w:bCs/>
          <w:lang w:val="ru-RU"/>
        </w:rPr>
      </w:pPr>
    </w:p>
    <w:p w:rsidR="0085102E" w:rsidRDefault="0085102E">
      <w:pPr>
        <w:pStyle w:val="Standard"/>
        <w:tabs>
          <w:tab w:val="left" w:pos="1080"/>
        </w:tabs>
        <w:spacing w:after="120"/>
        <w:ind w:firstLine="709"/>
        <w:jc w:val="both"/>
        <w:rPr>
          <w:b/>
          <w:bCs/>
          <w:lang w:val="ru-RU"/>
        </w:rPr>
      </w:pPr>
    </w:p>
    <w:p w:rsidR="0085102E" w:rsidRDefault="0085102E">
      <w:pPr>
        <w:pStyle w:val="Standard"/>
        <w:tabs>
          <w:tab w:val="left" w:pos="1080"/>
        </w:tabs>
        <w:spacing w:after="120"/>
        <w:ind w:firstLine="709"/>
        <w:jc w:val="both"/>
        <w:rPr>
          <w:b/>
          <w:bCs/>
          <w:lang w:val="ru-RU"/>
        </w:rPr>
        <w:sectPr w:rsidR="0085102E">
          <w:pgSz w:w="11905" w:h="16837"/>
          <w:pgMar w:top="1134" w:right="1134" w:bottom="1134" w:left="1134" w:header="720" w:footer="720" w:gutter="0"/>
          <w:cols w:space="720"/>
        </w:sectPr>
      </w:pPr>
    </w:p>
    <w:p w:rsidR="0085102E" w:rsidRDefault="00874EA1">
      <w:pPr>
        <w:pStyle w:val="Standard"/>
        <w:jc w:val="center"/>
      </w:pPr>
      <w:r>
        <w:rPr>
          <w:sz w:val="32"/>
          <w:szCs w:val="32"/>
          <w:lang w:val="ru-RU"/>
        </w:rPr>
        <w:lastRenderedPageBreak/>
        <w:t xml:space="preserve">Календарный учебный график  </w:t>
      </w:r>
    </w:p>
    <w:p w:rsidR="0085102E" w:rsidRDefault="00874EA1">
      <w:pPr>
        <w:pStyle w:val="Standard"/>
        <w:jc w:val="center"/>
      </w:pPr>
      <w:r>
        <w:rPr>
          <w:sz w:val="32"/>
          <w:szCs w:val="32"/>
        </w:rPr>
        <w:t xml:space="preserve">    </w:t>
      </w:r>
      <w:r>
        <w:rPr>
          <w:sz w:val="32"/>
          <w:szCs w:val="32"/>
          <w:lang w:val="ru-RU"/>
        </w:rPr>
        <w:t>АНО УЦ «Клаксон+»</w:t>
      </w:r>
    </w:p>
    <w:p w:rsidR="0085102E" w:rsidRDefault="00874EA1">
      <w:pPr>
        <w:pStyle w:val="Standard"/>
        <w:jc w:val="center"/>
      </w:pPr>
      <w:r>
        <w:rPr>
          <w:sz w:val="32"/>
          <w:szCs w:val="32"/>
          <w:lang w:val="ru-RU"/>
        </w:rPr>
        <w:t>по курсу  «</w:t>
      </w:r>
      <w:r>
        <w:rPr>
          <w:sz w:val="28"/>
          <w:szCs w:val="28"/>
          <w:lang w:val="ru-RU"/>
        </w:rPr>
        <w:t>Повышение квалификации преподавателей по подготовке водителей автотранспортных средств</w:t>
      </w:r>
      <w:r>
        <w:rPr>
          <w:sz w:val="32"/>
          <w:szCs w:val="32"/>
          <w:lang w:val="ru-RU"/>
        </w:rPr>
        <w:t>»</w:t>
      </w:r>
    </w:p>
    <w:p w:rsidR="0085102E" w:rsidRDefault="0085102E">
      <w:pPr>
        <w:pStyle w:val="Standard"/>
        <w:jc w:val="center"/>
        <w:rPr>
          <w:sz w:val="32"/>
          <w:szCs w:val="32"/>
          <w:lang w:val="ru-RU"/>
        </w:rPr>
      </w:pPr>
    </w:p>
    <w:tbl>
      <w:tblPr>
        <w:tblW w:w="9636" w:type="dxa"/>
        <w:tblInd w:w="1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08"/>
        <w:gridCol w:w="696"/>
        <w:gridCol w:w="1944"/>
        <w:gridCol w:w="2184"/>
        <w:gridCol w:w="2304"/>
      </w:tblGrid>
      <w:tr w:rsidR="0085102E" w:rsidTr="0085102E">
        <w:tblPrEx>
          <w:tblCellMar>
            <w:top w:w="0" w:type="dxa"/>
            <w:bottom w:w="0" w:type="dxa"/>
          </w:tblCellMar>
        </w:tblPrEx>
        <w:tc>
          <w:tcPr>
            <w:tcW w:w="32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Порядковый номер недели</w:t>
            </w:r>
          </w:p>
        </w:tc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21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</w:pPr>
            <w:r>
              <w:t>2</w:t>
            </w:r>
          </w:p>
          <w:p w:rsidR="0085102E" w:rsidRDefault="0085102E">
            <w:pPr>
              <w:pStyle w:val="TableContents"/>
              <w:jc w:val="center"/>
            </w:pP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</w:pPr>
            <w:r>
              <w:t>3</w:t>
            </w:r>
          </w:p>
          <w:p w:rsidR="0085102E" w:rsidRDefault="0085102E">
            <w:pPr>
              <w:pStyle w:val="TableContents"/>
              <w:jc w:val="center"/>
            </w:pPr>
          </w:p>
        </w:tc>
      </w:tr>
      <w:tr w:rsidR="0085102E" w:rsidTr="0085102E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Учебный предмет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часы</w:t>
            </w:r>
          </w:p>
        </w:tc>
        <w:tc>
          <w:tcPr>
            <w:tcW w:w="643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</w:pPr>
            <w:r>
              <w:t xml:space="preserve"> </w:t>
            </w:r>
            <w:r>
              <w:rPr>
                <w:b/>
                <w:bCs/>
                <w:lang w:val="ru-RU"/>
              </w:rPr>
              <w:t>Темы занятий</w:t>
            </w:r>
          </w:p>
        </w:tc>
      </w:tr>
      <w:tr w:rsidR="0085102E" w:rsidTr="0085102E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25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</w:pPr>
            <w:r>
              <w:t xml:space="preserve">1. </w:t>
            </w:r>
            <w:r>
              <w:rPr>
                <w:lang w:val="ru-RU"/>
              </w:rPr>
              <w:t>Основы психологии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</w:pPr>
            <w:r>
              <w:t>14</w:t>
            </w:r>
          </w:p>
          <w:p w:rsidR="0085102E" w:rsidRDefault="0085102E">
            <w:pPr>
              <w:pStyle w:val="TableContents"/>
              <w:jc w:val="center"/>
            </w:pP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5102E">
            <w:pPr>
              <w:pStyle w:val="TableContents"/>
              <w:snapToGrid w:val="0"/>
              <w:jc w:val="center"/>
              <w:rPr>
                <w:lang w:val="ru-RU"/>
              </w:rPr>
            </w:pPr>
          </w:p>
          <w:p w:rsidR="0085102E" w:rsidRDefault="00874EA1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Т1-Т2*</w:t>
            </w:r>
          </w:p>
          <w:p w:rsidR="0085102E" w:rsidRDefault="0085102E">
            <w:pPr>
              <w:pStyle w:val="TableContents"/>
              <w:snapToGrid w:val="0"/>
            </w:pP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5102E">
            <w:pPr>
              <w:pStyle w:val="TableContents"/>
              <w:snapToGrid w:val="0"/>
              <w:jc w:val="center"/>
              <w:rPr>
                <w:lang w:val="ru-RU"/>
              </w:rPr>
            </w:pPr>
          </w:p>
          <w:p w:rsidR="0085102E" w:rsidRDefault="00874EA1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Т3-Т5*</w:t>
            </w:r>
          </w:p>
          <w:p w:rsidR="0085102E" w:rsidRDefault="0085102E">
            <w:pPr>
              <w:pStyle w:val="TableContents"/>
              <w:jc w:val="center"/>
            </w:pPr>
          </w:p>
        </w:tc>
        <w:tc>
          <w:tcPr>
            <w:tcW w:w="2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5102E">
            <w:pPr>
              <w:pStyle w:val="TableContents"/>
              <w:snapToGrid w:val="0"/>
            </w:pPr>
          </w:p>
          <w:p w:rsidR="0085102E" w:rsidRDefault="00874E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  <w:p w:rsidR="0085102E" w:rsidRDefault="0085102E">
            <w:pPr>
              <w:pStyle w:val="TableContents"/>
              <w:snapToGrid w:val="0"/>
              <w:jc w:val="center"/>
            </w:pPr>
          </w:p>
        </w:tc>
      </w:tr>
      <w:tr w:rsidR="0085102E" w:rsidTr="0085102E">
        <w:tblPrEx>
          <w:tblCellMar>
            <w:top w:w="0" w:type="dxa"/>
            <w:bottom w:w="0" w:type="dxa"/>
          </w:tblCellMar>
        </w:tblPrEx>
        <w:tc>
          <w:tcPr>
            <w:tcW w:w="250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5102E"/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85102E" w:rsidTr="0085102E">
        <w:tblPrEx>
          <w:tblCellMar>
            <w:top w:w="0" w:type="dxa"/>
            <w:bottom w:w="0" w:type="dxa"/>
          </w:tblCellMar>
        </w:tblPrEx>
        <w:tc>
          <w:tcPr>
            <w:tcW w:w="25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2. Основы профессиональной педагогики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Т1-Т3*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Т4-Т5*</w:t>
            </w:r>
          </w:p>
          <w:p w:rsidR="0085102E" w:rsidRDefault="00874EA1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ПЗ</w:t>
            </w:r>
          </w:p>
        </w:tc>
        <w:tc>
          <w:tcPr>
            <w:tcW w:w="2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</w:tr>
      <w:tr w:rsidR="0085102E" w:rsidTr="0085102E">
        <w:tblPrEx>
          <w:tblCellMar>
            <w:top w:w="0" w:type="dxa"/>
            <w:bottom w:w="0" w:type="dxa"/>
          </w:tblCellMar>
        </w:tblPrEx>
        <w:tc>
          <w:tcPr>
            <w:tcW w:w="250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5102E"/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</w:pPr>
            <w:r>
              <w:t>14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snapToGrid w:val="0"/>
              <w:jc w:val="center"/>
            </w:pPr>
            <w:r>
              <w:t>8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85102E" w:rsidTr="0085102E">
        <w:tblPrEx>
          <w:tblCellMar>
            <w:top w:w="0" w:type="dxa"/>
            <w:bottom w:w="0" w:type="dxa"/>
          </w:tblCellMar>
        </w:tblPrEx>
        <w:tc>
          <w:tcPr>
            <w:tcW w:w="25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3. Основы методики обучения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</w:pPr>
            <w:r>
              <w:t>44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Т1-Т2*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Т2-Т3*</w:t>
            </w:r>
          </w:p>
          <w:p w:rsidR="0085102E" w:rsidRDefault="00874EA1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ПЗ</w:t>
            </w:r>
          </w:p>
        </w:tc>
        <w:tc>
          <w:tcPr>
            <w:tcW w:w="2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Т4* ПЗ</w:t>
            </w:r>
          </w:p>
          <w:p w:rsidR="0085102E" w:rsidRDefault="00874EA1">
            <w:pPr>
              <w:pStyle w:val="TableContents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Экзамен</w:t>
            </w:r>
          </w:p>
        </w:tc>
      </w:tr>
      <w:tr w:rsidR="0085102E" w:rsidTr="0085102E">
        <w:tblPrEx>
          <w:tblCellMar>
            <w:top w:w="0" w:type="dxa"/>
            <w:bottom w:w="0" w:type="dxa"/>
          </w:tblCellMar>
        </w:tblPrEx>
        <w:tc>
          <w:tcPr>
            <w:tcW w:w="2508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5102E"/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</w:pPr>
            <w:r>
              <w:t>44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snapToGrid w:val="0"/>
              <w:jc w:val="center"/>
            </w:pPr>
            <w:r>
              <w:t>20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2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  <w:p w:rsidR="0085102E" w:rsidRDefault="00874EA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85102E" w:rsidTr="0085102E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Итоговая аттестация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</w:pPr>
            <w:r>
              <w:t>12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5102E">
            <w:pPr>
              <w:pStyle w:val="TableContents"/>
              <w:snapToGrid w:val="0"/>
            </w:pP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5102E">
            <w:pPr>
              <w:pStyle w:val="TableContents"/>
              <w:snapToGrid w:val="0"/>
            </w:pPr>
          </w:p>
        </w:tc>
        <w:tc>
          <w:tcPr>
            <w:tcW w:w="2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snapToGrid w:val="0"/>
              <w:jc w:val="center"/>
            </w:pPr>
            <w:r>
              <w:t>12</w:t>
            </w:r>
          </w:p>
        </w:tc>
      </w:tr>
      <w:tr w:rsidR="0085102E" w:rsidTr="0085102E">
        <w:tblPrEx>
          <w:tblCellMar>
            <w:top w:w="0" w:type="dxa"/>
            <w:bottom w:w="0" w:type="dxa"/>
          </w:tblCellMar>
        </w:tblPrEx>
        <w:tc>
          <w:tcPr>
            <w:tcW w:w="25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snapToGrid w:val="0"/>
              <w:rPr>
                <w:lang w:val="ru-RU"/>
              </w:rPr>
            </w:pPr>
            <w:r>
              <w:rPr>
                <w:lang w:val="ru-RU"/>
              </w:rPr>
              <w:t>Всего часов:</w:t>
            </w:r>
          </w:p>
        </w:tc>
        <w:tc>
          <w:tcPr>
            <w:tcW w:w="6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jc w:val="center"/>
            </w:pPr>
            <w:r>
              <w:t>84</w:t>
            </w:r>
          </w:p>
        </w:tc>
        <w:tc>
          <w:tcPr>
            <w:tcW w:w="194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snapToGrid w:val="0"/>
              <w:jc w:val="center"/>
            </w:pPr>
            <w:r>
              <w:t>32</w:t>
            </w:r>
          </w:p>
        </w:tc>
        <w:tc>
          <w:tcPr>
            <w:tcW w:w="21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snapToGrid w:val="0"/>
              <w:jc w:val="center"/>
            </w:pPr>
            <w:r>
              <w:t>32</w:t>
            </w:r>
          </w:p>
        </w:tc>
        <w:tc>
          <w:tcPr>
            <w:tcW w:w="23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102E" w:rsidRDefault="00874EA1">
            <w:pPr>
              <w:pStyle w:val="TableContents"/>
              <w:snapToGrid w:val="0"/>
              <w:jc w:val="center"/>
            </w:pPr>
            <w:r>
              <w:t>20</w:t>
            </w:r>
          </w:p>
        </w:tc>
      </w:tr>
    </w:tbl>
    <w:p w:rsidR="0085102E" w:rsidRDefault="0085102E">
      <w:pPr>
        <w:pStyle w:val="Standard"/>
      </w:pPr>
    </w:p>
    <w:p w:rsidR="0085102E" w:rsidRDefault="0085102E">
      <w:pPr>
        <w:pStyle w:val="Standard"/>
      </w:pPr>
    </w:p>
    <w:p w:rsidR="0085102E" w:rsidRDefault="0085102E">
      <w:pPr>
        <w:pStyle w:val="Standard"/>
      </w:pPr>
    </w:p>
    <w:p w:rsidR="0085102E" w:rsidRDefault="00874EA1">
      <w:pPr>
        <w:pStyle w:val="Standard"/>
      </w:pPr>
      <w:r>
        <w:t>*</w:t>
      </w:r>
      <w:r>
        <w:rPr>
          <w:lang w:val="ru-RU"/>
        </w:rPr>
        <w:t>Тема1 ( кратко Т, №1 читать — Т-1 )</w:t>
      </w:r>
    </w:p>
    <w:p w:rsidR="0085102E" w:rsidRDefault="00874EA1">
      <w:pPr>
        <w:pStyle w:val="Standard"/>
        <w:tabs>
          <w:tab w:val="left" w:pos="1080"/>
        </w:tabs>
        <w:spacing w:after="120"/>
        <w:jc w:val="both"/>
        <w:rPr>
          <w:lang w:val="ru-RU"/>
        </w:rPr>
      </w:pPr>
      <w:r>
        <w:rPr>
          <w:lang w:val="ru-RU"/>
        </w:rPr>
        <w:t>* ПЗ — Практическое занятие</w:t>
      </w:r>
    </w:p>
    <w:sectPr w:rsidR="0085102E" w:rsidSect="0085102E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EA1" w:rsidRDefault="00874EA1" w:rsidP="0085102E">
      <w:r>
        <w:separator/>
      </w:r>
    </w:p>
  </w:endnote>
  <w:endnote w:type="continuationSeparator" w:id="0">
    <w:p w:rsidR="00874EA1" w:rsidRDefault="00874EA1" w:rsidP="00851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EA1" w:rsidRDefault="00874EA1" w:rsidP="0085102E">
      <w:r w:rsidRPr="0085102E">
        <w:rPr>
          <w:color w:val="000000"/>
        </w:rPr>
        <w:separator/>
      </w:r>
    </w:p>
  </w:footnote>
  <w:footnote w:type="continuationSeparator" w:id="0">
    <w:p w:rsidR="00874EA1" w:rsidRDefault="00874EA1" w:rsidP="00851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868"/>
    <w:multiLevelType w:val="multilevel"/>
    <w:tmpl w:val="4A24DD6A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62B57890"/>
    <w:multiLevelType w:val="multilevel"/>
    <w:tmpl w:val="21923E3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761D02D9"/>
    <w:multiLevelType w:val="multilevel"/>
    <w:tmpl w:val="E96C60F4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</w:num>
  <w:num w:numId="5">
    <w:abstractNumId w:val="0"/>
    <w:lvlOverride w:ilvl="0"/>
  </w:num>
  <w:num w:numId="6">
    <w:abstractNumId w:val="1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02E"/>
    <w:rsid w:val="006C1B0E"/>
    <w:rsid w:val="0085102E"/>
    <w:rsid w:val="0087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102E"/>
  </w:style>
  <w:style w:type="paragraph" w:customStyle="1" w:styleId="Heading">
    <w:name w:val="Heading"/>
    <w:basedOn w:val="Standard"/>
    <w:next w:val="Textbody"/>
    <w:rsid w:val="0085102E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5102E"/>
    <w:pPr>
      <w:spacing w:after="120"/>
    </w:pPr>
  </w:style>
  <w:style w:type="paragraph" w:styleId="a3">
    <w:name w:val="List"/>
    <w:basedOn w:val="Textbody"/>
    <w:rsid w:val="0085102E"/>
  </w:style>
  <w:style w:type="paragraph" w:customStyle="1" w:styleId="Caption">
    <w:name w:val="Caption"/>
    <w:basedOn w:val="Standard"/>
    <w:rsid w:val="0085102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5102E"/>
    <w:pPr>
      <w:suppressLineNumbers/>
    </w:pPr>
  </w:style>
  <w:style w:type="paragraph" w:customStyle="1" w:styleId="TableContents">
    <w:name w:val="Table Contents"/>
    <w:basedOn w:val="Standard"/>
    <w:rsid w:val="0085102E"/>
    <w:pPr>
      <w:suppressLineNumbers/>
    </w:pPr>
  </w:style>
  <w:style w:type="paragraph" w:customStyle="1" w:styleId="TableHeading">
    <w:name w:val="Table Heading"/>
    <w:basedOn w:val="TableContents"/>
    <w:rsid w:val="0085102E"/>
    <w:pPr>
      <w:jc w:val="center"/>
    </w:pPr>
    <w:rPr>
      <w:b/>
      <w:bCs/>
    </w:rPr>
  </w:style>
  <w:style w:type="numbering" w:customStyle="1" w:styleId="WWNum3">
    <w:name w:val="WWNum3"/>
    <w:basedOn w:val="a2"/>
    <w:rsid w:val="0085102E"/>
    <w:pPr>
      <w:numPr>
        <w:numId w:val="1"/>
      </w:numPr>
    </w:pPr>
  </w:style>
  <w:style w:type="numbering" w:customStyle="1" w:styleId="WWNum5">
    <w:name w:val="WWNum5"/>
    <w:basedOn w:val="a2"/>
    <w:rsid w:val="0085102E"/>
    <w:pPr>
      <w:numPr>
        <w:numId w:val="2"/>
      </w:numPr>
    </w:pPr>
  </w:style>
  <w:style w:type="numbering" w:customStyle="1" w:styleId="WWNum7">
    <w:name w:val="WWNum7"/>
    <w:basedOn w:val="a2"/>
    <w:rsid w:val="0085102E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14</Pages>
  <Words>2517</Words>
  <Characters>14352</Characters>
  <Application>Microsoft Office Word</Application>
  <DocSecurity>0</DocSecurity>
  <Lines>119</Lines>
  <Paragraphs>33</Paragraphs>
  <ScaleCrop>false</ScaleCrop>
  <Company>Krokoz™</Company>
  <LinksUpToDate>false</LinksUpToDate>
  <CharactersWithSpaces>16836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cp:lastPrinted>2015-07-14T13:26:00Z</cp:lastPrinted>
  <dcterms:created xsi:type="dcterms:W3CDTF">2009-04-16T11:32:00Z</dcterms:created>
  <dcterms:modified xsi:type="dcterms:W3CDTF">2015-07-22T19:42:00Z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