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F4" w:rsidRDefault="00202DF4">
      <w:pPr>
        <w:ind w:firstLine="540"/>
        <w:jc w:val="center"/>
      </w:pPr>
      <w:r>
        <w:rPr>
          <w:b/>
          <w:bCs/>
          <w:sz w:val="28"/>
          <w:szCs w:val="28"/>
        </w:rPr>
        <w:t>Программа профессионального обучения водителей  транспортных средств категории «В»</w:t>
      </w:r>
    </w:p>
    <w:p w:rsidR="00202DF4" w:rsidRDefault="00202DF4">
      <w:pPr>
        <w:ind w:firstLine="540"/>
        <w:jc w:val="both"/>
      </w:pPr>
    </w:p>
    <w:p w:rsidR="00202DF4" w:rsidRDefault="00202DF4">
      <w:pPr>
        <w:jc w:val="center"/>
        <w:rPr>
          <w:b/>
          <w:bCs/>
        </w:rPr>
      </w:pPr>
      <w:r>
        <w:rPr>
          <w:b/>
          <w:bCs/>
          <w:sz w:val="20"/>
          <w:szCs w:val="20"/>
        </w:rPr>
        <w:t xml:space="preserve"> УЧЕБНЫЙ ПЛАН</w:t>
      </w:r>
    </w:p>
    <w:p w:rsidR="00202DF4" w:rsidRDefault="00202DF4">
      <w:pPr>
        <w:jc w:val="center"/>
        <w:rPr>
          <w:b/>
          <w:bCs/>
        </w:rPr>
      </w:pPr>
    </w:p>
    <w:p w:rsidR="00202DF4" w:rsidRDefault="00202DF4">
      <w:pPr>
        <w:jc w:val="right"/>
      </w:pPr>
      <w:r>
        <w:rPr>
          <w:sz w:val="20"/>
          <w:szCs w:val="20"/>
        </w:rPr>
        <w:t>Таблица 1</w:t>
      </w:r>
    </w:p>
    <w:p w:rsidR="00202DF4" w:rsidRDefault="00202DF4">
      <w:pPr>
        <w:ind w:firstLine="540"/>
        <w:jc w:val="both"/>
      </w:pPr>
    </w:p>
    <w:tbl>
      <w:tblPr>
        <w:tblW w:w="0" w:type="auto"/>
        <w:tblInd w:w="-2" w:type="dxa"/>
        <w:tblLayout w:type="fixed"/>
        <w:tblCellMar>
          <w:left w:w="10" w:type="dxa"/>
          <w:right w:w="10" w:type="dxa"/>
        </w:tblCellMar>
        <w:tblLook w:val="0000"/>
      </w:tblPr>
      <w:tblGrid>
        <w:gridCol w:w="4830"/>
        <w:gridCol w:w="1196"/>
        <w:gridCol w:w="1831"/>
        <w:gridCol w:w="1796"/>
      </w:tblGrid>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82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62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базового цикла</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законодательства в сфере дорожного движения</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основы деятельности водителя</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Первая помощь при дорожно-транспортном происшествии</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категории "B" как объектов управления</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категории "B"</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категории "B" (с механической трансмиссией/с автоматической трансмиссией) &lt;1&gt;</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56/54</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56/54</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грузовых перевозок автомобильным транспортом</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пассажирских перевозок автомобильным транспортом</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8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190/188</w:t>
            </w:r>
          </w:p>
        </w:tc>
        <w:tc>
          <w:tcPr>
            <w:tcW w:w="18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100</w:t>
            </w:r>
          </w:p>
        </w:tc>
        <w:tc>
          <w:tcPr>
            <w:tcW w:w="17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90/88</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ind w:firstLine="540"/>
        <w:jc w:val="both"/>
      </w:pPr>
    </w:p>
    <w:p w:rsidR="00202DF4" w:rsidRDefault="00202DF4">
      <w:pPr>
        <w:jc w:val="center"/>
      </w:pPr>
      <w:r>
        <w:rPr>
          <w:b/>
          <w:bCs/>
          <w:sz w:val="20"/>
          <w:szCs w:val="20"/>
        </w:rPr>
        <w:t xml:space="preserve"> ПРОГРАММЫ УЧЕБНЫХ ПРЕДМЕТОВ</w:t>
      </w:r>
    </w:p>
    <w:p w:rsidR="00202DF4" w:rsidRDefault="00202DF4">
      <w:pPr>
        <w:ind w:firstLine="540"/>
        <w:jc w:val="both"/>
      </w:pPr>
    </w:p>
    <w:p w:rsidR="00202DF4" w:rsidRDefault="00202DF4">
      <w:pPr>
        <w:ind w:firstLine="540"/>
        <w:jc w:val="both"/>
        <w:rPr>
          <w:b/>
          <w:bCs/>
        </w:rPr>
      </w:pPr>
      <w:r>
        <w:rPr>
          <w:b/>
          <w:bCs/>
        </w:rPr>
        <w:t>. Базовый цикл  программы.</w:t>
      </w:r>
    </w:p>
    <w:p w:rsidR="00202DF4" w:rsidRDefault="00202DF4">
      <w:pPr>
        <w:ind w:firstLine="540"/>
        <w:jc w:val="both"/>
        <w:rPr>
          <w:b/>
          <w:bCs/>
        </w:rPr>
      </w:pPr>
    </w:p>
    <w:p w:rsidR="00202DF4" w:rsidRDefault="00202DF4">
      <w:pPr>
        <w:ind w:firstLine="540"/>
        <w:jc w:val="center"/>
      </w:pPr>
      <w:r>
        <w:rPr>
          <w:sz w:val="20"/>
          <w:szCs w:val="20"/>
        </w:rPr>
        <w:t xml:space="preserve">. </w:t>
      </w:r>
      <w:r>
        <w:rPr>
          <w:b/>
          <w:bCs/>
          <w:sz w:val="26"/>
          <w:szCs w:val="26"/>
        </w:rPr>
        <w:t>Учебный предмет "Основы законодательства в сфере дорожного движения".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2</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566"/>
        <w:gridCol w:w="1025"/>
        <w:gridCol w:w="1571"/>
        <w:gridCol w:w="1580"/>
      </w:tblGrid>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17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15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42"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Законодательство в сфере дорожного движения</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устанавливающее ответственность за нарушения в сфере дорожного движения</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42"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Правила дорожного движения</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Общие положения, основные понятия и термины, используемые в Правилах дорожного движения</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Обязанности участников дорожного движения</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движения и расположение транспортных средств на проезжей части</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 транспортных средств</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Регулирование дорожного движения</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мест остановок маршрутных транспортных средств и железнодорожных переездов</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использования внешних световых приборов и звуковых сигналов</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Буксировка транспортных средств, перевозка людей и грузов</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к оборудованию и техническому состоянию транспортных средств</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5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58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bl>
    <w:p w:rsidR="00202DF4" w:rsidRDefault="00202DF4">
      <w:pPr>
        <w:ind w:firstLine="540"/>
        <w:jc w:val="both"/>
      </w:pPr>
    </w:p>
    <w:p w:rsidR="00202DF4" w:rsidRDefault="00202DF4">
      <w:pPr>
        <w:ind w:firstLine="540"/>
        <w:jc w:val="both"/>
        <w:rPr>
          <w:b/>
          <w:bCs/>
        </w:rPr>
      </w:pPr>
      <w:r>
        <w:rPr>
          <w:b/>
          <w:bCs/>
        </w:rPr>
        <w:t>Раздел 1.    Законодательство в сфере дорожного движения.</w:t>
      </w:r>
    </w:p>
    <w:p w:rsidR="00202DF4" w:rsidRDefault="00202DF4">
      <w:pPr>
        <w:ind w:firstLine="540"/>
        <w:jc w:val="both"/>
        <w:rPr>
          <w:b/>
          <w:bCs/>
        </w:rPr>
      </w:pPr>
    </w:p>
    <w:p w:rsidR="00202DF4" w:rsidRDefault="00202DF4">
      <w:pPr>
        <w:ind w:firstLine="540"/>
        <w:jc w:val="both"/>
        <w:rPr>
          <w:b/>
          <w:bCs/>
        </w:rPr>
      </w:pPr>
      <w:r>
        <w:rPr>
          <w:b/>
          <w:bCs/>
        </w:rPr>
        <w:t xml:space="preserve">Тема 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w:t>
      </w:r>
      <w:r>
        <w:rPr>
          <w:sz w:val="20"/>
          <w:szCs w:val="20"/>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2DF4" w:rsidRDefault="00202DF4">
      <w:pPr>
        <w:ind w:firstLine="540"/>
        <w:jc w:val="both"/>
      </w:pPr>
      <w:r>
        <w:rPr>
          <w:b/>
          <w:bCs/>
        </w:rPr>
        <w:t>Тема 2.   Законодательство, устанавливающее ответственность за нарушения в сфере дорожного движения:</w:t>
      </w:r>
      <w:r>
        <w:rPr>
          <w:sz w:val="20"/>
          <w:szCs w:val="20"/>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w:t>
      </w:r>
      <w:r>
        <w:rPr>
          <w:sz w:val="20"/>
          <w:szCs w:val="20"/>
        </w:rPr>
        <w:lastRenderedPageBreak/>
        <w:t>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02DF4" w:rsidRDefault="00202DF4">
      <w:pPr>
        <w:ind w:firstLine="540"/>
        <w:jc w:val="both"/>
      </w:pPr>
    </w:p>
    <w:p w:rsidR="00202DF4" w:rsidRDefault="00202DF4">
      <w:pPr>
        <w:ind w:firstLine="540"/>
        <w:jc w:val="both"/>
        <w:rPr>
          <w:sz w:val="20"/>
          <w:szCs w:val="20"/>
        </w:rPr>
      </w:pPr>
      <w:r>
        <w:rPr>
          <w:b/>
          <w:bCs/>
        </w:rPr>
        <w:t xml:space="preserve">Раздел 2.   </w:t>
      </w:r>
      <w:r>
        <w:rPr>
          <w:sz w:val="20"/>
          <w:szCs w:val="20"/>
        </w:rPr>
        <w:t>.</w:t>
      </w:r>
      <w:r>
        <w:rPr>
          <w:b/>
          <w:bCs/>
        </w:rPr>
        <w:t xml:space="preserve"> Правила дорожного движения.</w:t>
      </w:r>
    </w:p>
    <w:p w:rsidR="00202DF4" w:rsidRDefault="00202DF4">
      <w:pPr>
        <w:ind w:firstLine="540"/>
        <w:jc w:val="both"/>
        <w:rPr>
          <w:sz w:val="20"/>
          <w:szCs w:val="20"/>
        </w:rPr>
      </w:pPr>
    </w:p>
    <w:p w:rsidR="00202DF4" w:rsidRDefault="00202DF4">
      <w:pPr>
        <w:ind w:firstLine="540"/>
        <w:jc w:val="both"/>
        <w:rPr>
          <w:b/>
          <w:bCs/>
        </w:rPr>
      </w:pPr>
      <w:r>
        <w:rPr>
          <w:b/>
          <w:bCs/>
        </w:rPr>
        <w:t>Тема 3.  Общие положения, основные понятия и термины, используемые в Правилах дорожного движения:</w:t>
      </w:r>
      <w:r>
        <w:rPr>
          <w:sz w:val="20"/>
          <w:szCs w:val="20"/>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2DF4" w:rsidRDefault="00202DF4">
      <w:pPr>
        <w:ind w:firstLine="540"/>
        <w:jc w:val="both"/>
        <w:rPr>
          <w:b/>
          <w:bCs/>
        </w:rPr>
      </w:pPr>
      <w:r>
        <w:rPr>
          <w:b/>
          <w:bCs/>
        </w:rPr>
        <w:t>Тема 4.  Обязанности участников дорожного движения:</w:t>
      </w:r>
      <w:r>
        <w:rPr>
          <w:sz w:val="20"/>
          <w:szCs w:val="20"/>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2DF4" w:rsidRDefault="00202DF4">
      <w:pPr>
        <w:ind w:firstLine="540"/>
        <w:jc w:val="both"/>
        <w:rPr>
          <w:b/>
          <w:bCs/>
        </w:rPr>
      </w:pPr>
      <w:r>
        <w:rPr>
          <w:b/>
          <w:bCs/>
        </w:rPr>
        <w:t>Тема 5.  Дорожные знаки:</w:t>
      </w:r>
      <w:r>
        <w:rPr>
          <w:sz w:val="20"/>
          <w:szCs w:val="20"/>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w:t>
      </w:r>
      <w:r>
        <w:rPr>
          <w:sz w:val="20"/>
          <w:szCs w:val="20"/>
        </w:rPr>
        <w:lastRenderedPageBreak/>
        <w:t>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2DF4" w:rsidRDefault="00202DF4">
      <w:pPr>
        <w:ind w:firstLine="540"/>
        <w:jc w:val="both"/>
        <w:rPr>
          <w:b/>
          <w:bCs/>
        </w:rPr>
      </w:pPr>
      <w:r>
        <w:rPr>
          <w:b/>
          <w:bCs/>
        </w:rPr>
        <w:t xml:space="preserve">Тема 6.  Дорожная разметка и ее характеристики: </w:t>
      </w:r>
      <w:r>
        <w:rPr>
          <w:sz w:val="20"/>
          <w:szCs w:val="20"/>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2DF4" w:rsidRDefault="00202DF4">
      <w:pPr>
        <w:ind w:firstLine="540"/>
        <w:jc w:val="both"/>
        <w:rPr>
          <w:b/>
          <w:bCs/>
        </w:rPr>
      </w:pPr>
      <w:r>
        <w:rPr>
          <w:b/>
          <w:bCs/>
        </w:rPr>
        <w:t xml:space="preserve">Тема 7.  Порядок движения и расположение транспортных средств на проезжей части: </w:t>
      </w:r>
      <w:r>
        <w:rPr>
          <w:sz w:val="20"/>
          <w:szCs w:val="20"/>
        </w:rP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2DF4" w:rsidRDefault="00202DF4">
      <w:pPr>
        <w:ind w:firstLine="540"/>
        <w:jc w:val="both"/>
        <w:rPr>
          <w:b/>
          <w:bCs/>
        </w:rPr>
      </w:pPr>
      <w:r>
        <w:rPr>
          <w:b/>
          <w:bCs/>
        </w:rPr>
        <w:t xml:space="preserve">Тема 8.  Остановка и стоянка транспортных средств: </w:t>
      </w:r>
      <w:r>
        <w:rPr>
          <w:sz w:val="20"/>
          <w:szCs w:val="20"/>
        </w:rPr>
        <w:t xml:space="preserve">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w:t>
      </w:r>
      <w:r>
        <w:rPr>
          <w:sz w:val="20"/>
          <w:szCs w:val="20"/>
        </w:rPr>
        <w:lastRenderedPageBreak/>
        <w:t>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2DF4" w:rsidRDefault="00202DF4">
      <w:pPr>
        <w:ind w:firstLine="540"/>
        <w:jc w:val="both"/>
        <w:rPr>
          <w:b/>
          <w:bCs/>
        </w:rPr>
      </w:pPr>
      <w:r>
        <w:rPr>
          <w:b/>
          <w:bCs/>
        </w:rPr>
        <w:t>Тема 9. Регулирование дорожного движения:</w:t>
      </w:r>
      <w:r>
        <w:rPr>
          <w:sz w:val="20"/>
          <w:szCs w:val="20"/>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2DF4" w:rsidRDefault="00202DF4">
      <w:pPr>
        <w:ind w:firstLine="540"/>
        <w:jc w:val="both"/>
        <w:rPr>
          <w:b/>
          <w:bCs/>
        </w:rPr>
      </w:pPr>
      <w:r>
        <w:rPr>
          <w:b/>
          <w:bCs/>
        </w:rPr>
        <w:t>Тема 10. Проезд перекрестков:</w:t>
      </w:r>
      <w:r>
        <w:rPr>
          <w:sz w:val="20"/>
          <w:szCs w:val="20"/>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2DF4" w:rsidRDefault="00202DF4">
      <w:pPr>
        <w:ind w:firstLine="540"/>
        <w:jc w:val="both"/>
        <w:rPr>
          <w:b/>
          <w:bCs/>
        </w:rPr>
      </w:pPr>
      <w:r>
        <w:rPr>
          <w:b/>
          <w:bCs/>
        </w:rPr>
        <w:t>Тема 11.  Проезд пешеходных переходов, мест остановок маршрутных транспортных средств и железнодорожных переездов:</w:t>
      </w:r>
      <w:r>
        <w:rPr>
          <w:sz w:val="20"/>
          <w:szCs w:val="20"/>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2DF4" w:rsidRDefault="00202DF4">
      <w:pPr>
        <w:ind w:firstLine="540"/>
        <w:jc w:val="both"/>
        <w:rPr>
          <w:b/>
          <w:bCs/>
        </w:rPr>
      </w:pPr>
      <w:r>
        <w:rPr>
          <w:b/>
          <w:bCs/>
        </w:rPr>
        <w:t xml:space="preserve">Тема 12.  </w:t>
      </w:r>
      <w:r>
        <w:rPr>
          <w:b/>
          <w:bCs/>
          <w:sz w:val="26"/>
          <w:szCs w:val="26"/>
        </w:rPr>
        <w:t xml:space="preserve"> Порядок использования внешних световых приборов и звуковых сигналов: </w:t>
      </w:r>
      <w:r>
        <w:rPr>
          <w:sz w:val="20"/>
          <w:szCs w:val="20"/>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2DF4" w:rsidRDefault="00202DF4">
      <w:pPr>
        <w:ind w:firstLine="540"/>
        <w:jc w:val="both"/>
        <w:rPr>
          <w:b/>
          <w:bCs/>
        </w:rPr>
      </w:pPr>
      <w:r>
        <w:rPr>
          <w:b/>
          <w:bCs/>
        </w:rPr>
        <w:t xml:space="preserve">Тема 13.  Буксировка транспортных средств, перевозка людей и грузов: </w:t>
      </w:r>
      <w:r>
        <w:rPr>
          <w:sz w:val="20"/>
          <w:szCs w:val="20"/>
        </w:rPr>
        <w:t xml:space="preserve">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w:t>
      </w:r>
      <w:r>
        <w:rPr>
          <w:sz w:val="20"/>
          <w:szCs w:val="20"/>
        </w:rPr>
        <w:lastRenderedPageBreak/>
        <w:t>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02DF4" w:rsidRDefault="00202DF4">
      <w:pPr>
        <w:ind w:firstLine="540"/>
        <w:jc w:val="both"/>
      </w:pPr>
      <w:r>
        <w:rPr>
          <w:b/>
          <w:bCs/>
        </w:rPr>
        <w:t>Тема 14.  Требования к оборудованию и техническому состоянию транспортных средств:</w:t>
      </w:r>
      <w:r>
        <w:rPr>
          <w:sz w:val="20"/>
          <w:szCs w:val="20"/>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02DF4" w:rsidRDefault="00202DF4">
      <w:pPr>
        <w:ind w:firstLine="540"/>
        <w:jc w:val="both"/>
      </w:pPr>
    </w:p>
    <w:p w:rsidR="00202DF4" w:rsidRDefault="00202DF4">
      <w:pPr>
        <w:ind w:firstLine="540"/>
        <w:jc w:val="center"/>
      </w:pPr>
      <w:r>
        <w:rPr>
          <w:b/>
          <w:bCs/>
          <w:sz w:val="26"/>
          <w:szCs w:val="26"/>
        </w:rPr>
        <w:t xml:space="preserve"> Учебный предмет "Психофизиологические основы деятельности водителя".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3</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173"/>
        <w:gridCol w:w="1102"/>
        <w:gridCol w:w="1741"/>
        <w:gridCol w:w="1637"/>
      </w:tblGrid>
      <w:tr w:rsidR="00202DF4">
        <w:tc>
          <w:tcPr>
            <w:tcW w:w="517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480"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17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174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6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17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Познавательные функции, системы восприятия и психомоторные навыки</w:t>
            </w:r>
          </w:p>
        </w:tc>
        <w:tc>
          <w:tcPr>
            <w:tcW w:w="11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7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Этические основы деятельности водителя</w:t>
            </w:r>
          </w:p>
        </w:tc>
        <w:tc>
          <w:tcPr>
            <w:tcW w:w="11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7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эффективного общения</w:t>
            </w:r>
          </w:p>
        </w:tc>
        <w:tc>
          <w:tcPr>
            <w:tcW w:w="11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7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Эмоциональные состояния и профилактика конфликтов</w:t>
            </w:r>
          </w:p>
        </w:tc>
        <w:tc>
          <w:tcPr>
            <w:tcW w:w="11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7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Саморегуляция и профилактика конфликтов (психологический практикум)</w:t>
            </w:r>
          </w:p>
        </w:tc>
        <w:tc>
          <w:tcPr>
            <w:tcW w:w="11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4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17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74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6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pPr>
      <w:r>
        <w:rPr>
          <w:b/>
          <w:bCs/>
        </w:rPr>
        <w:t>Тема 1.  Познавательные функции, системы восприятия и психомоторные навыки:</w:t>
      </w:r>
      <w:r>
        <w:rPr>
          <w:sz w:val="20"/>
          <w:szCs w:val="20"/>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w:t>
      </w:r>
      <w:r>
        <w:rPr>
          <w:sz w:val="20"/>
          <w:szCs w:val="20"/>
        </w:rPr>
        <w:lastRenderedPageBreak/>
        <w:t>сенсомоторные реакции, реакция в опасной зоне; факторы, влияющие на быстроту реакции.</w:t>
      </w:r>
    </w:p>
    <w:p w:rsidR="00202DF4" w:rsidRDefault="00202DF4">
      <w:pPr>
        <w:ind w:firstLine="540"/>
        <w:jc w:val="both"/>
      </w:pPr>
    </w:p>
    <w:p w:rsidR="00202DF4" w:rsidRDefault="00202DF4">
      <w:pPr>
        <w:ind w:firstLine="540"/>
        <w:jc w:val="both"/>
        <w:rPr>
          <w:b/>
          <w:bCs/>
        </w:rPr>
      </w:pPr>
      <w:r>
        <w:rPr>
          <w:b/>
          <w:bCs/>
        </w:rPr>
        <w:t>Тема 2.  Этические основы деятельности водителя:</w:t>
      </w:r>
      <w:r>
        <w:rPr>
          <w:sz w:val="20"/>
          <w:szCs w:val="20"/>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2DF4" w:rsidRDefault="00202DF4">
      <w:pPr>
        <w:ind w:firstLine="540"/>
        <w:jc w:val="both"/>
        <w:rPr>
          <w:b/>
          <w:bCs/>
        </w:rPr>
      </w:pPr>
      <w:r>
        <w:rPr>
          <w:b/>
          <w:bCs/>
        </w:rPr>
        <w:t>Тема 3.  Основы эффективного общения:</w:t>
      </w:r>
      <w:r>
        <w:rPr>
          <w:sz w:val="20"/>
          <w:szCs w:val="20"/>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2DF4" w:rsidRDefault="00202DF4">
      <w:pPr>
        <w:ind w:firstLine="540"/>
        <w:jc w:val="both"/>
        <w:rPr>
          <w:b/>
          <w:bCs/>
        </w:rPr>
      </w:pPr>
      <w:r>
        <w:rPr>
          <w:b/>
          <w:bCs/>
        </w:rPr>
        <w:t xml:space="preserve">Тема 4. </w:t>
      </w:r>
      <w:r>
        <w:rPr>
          <w:b/>
          <w:bCs/>
          <w:sz w:val="22"/>
          <w:szCs w:val="22"/>
        </w:rPr>
        <w:t>Эмоциональные состояния и профилактика конфликтов:</w:t>
      </w:r>
      <w:r>
        <w:rPr>
          <w:sz w:val="20"/>
          <w:szCs w:val="20"/>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2DF4" w:rsidRDefault="00202DF4">
      <w:pPr>
        <w:ind w:firstLine="540"/>
        <w:jc w:val="both"/>
      </w:pPr>
      <w:r>
        <w:rPr>
          <w:b/>
          <w:bCs/>
        </w:rPr>
        <w:t xml:space="preserve">Тема 5. Саморегуляция и профилактика конфликтов: </w:t>
      </w:r>
      <w:r>
        <w:rPr>
          <w:sz w:val="20"/>
          <w:szCs w:val="20"/>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2DF4" w:rsidRDefault="00202DF4">
      <w:pPr>
        <w:ind w:firstLine="540"/>
        <w:jc w:val="both"/>
      </w:pPr>
    </w:p>
    <w:p w:rsidR="00202DF4" w:rsidRDefault="00202DF4">
      <w:pPr>
        <w:ind w:firstLine="540"/>
        <w:jc w:val="center"/>
        <w:rPr>
          <w:b/>
          <w:bCs/>
          <w:sz w:val="26"/>
          <w:szCs w:val="26"/>
        </w:rPr>
      </w:pPr>
      <w:r>
        <w:rPr>
          <w:b/>
          <w:bCs/>
          <w:sz w:val="26"/>
          <w:szCs w:val="26"/>
        </w:rPr>
        <w:t xml:space="preserve"> Учебный предмет "Основы управления транспортными средствами".</w:t>
      </w:r>
    </w:p>
    <w:p w:rsidR="00202DF4" w:rsidRDefault="00202DF4">
      <w:pPr>
        <w:ind w:firstLine="540"/>
        <w:jc w:val="both"/>
        <w:rPr>
          <w:b/>
          <w:bCs/>
          <w:sz w:val="26"/>
          <w:szCs w:val="26"/>
        </w:rP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4</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582"/>
        <w:gridCol w:w="1039"/>
        <w:gridCol w:w="1743"/>
        <w:gridCol w:w="1912"/>
      </w:tblGrid>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694"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655"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4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Дорожное движение</w:t>
            </w: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свойств транспортного средства на эффективность и безопасность управления</w:t>
            </w: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условия и безопасность движения</w:t>
            </w: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Принципы эффективного и безопасного управления транспортным средством</w:t>
            </w: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Обеспечение безопасности наиболее уязвимых участников дорожного движения</w:t>
            </w: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7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91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ind w:firstLine="540"/>
        <w:jc w:val="both"/>
      </w:pPr>
    </w:p>
    <w:p w:rsidR="00202DF4" w:rsidRDefault="00202DF4">
      <w:pPr>
        <w:ind w:firstLine="540"/>
        <w:jc w:val="both"/>
        <w:rPr>
          <w:b/>
          <w:bCs/>
        </w:rPr>
      </w:pPr>
      <w:r>
        <w:rPr>
          <w:b/>
          <w:bCs/>
        </w:rPr>
        <w:t>Тема 1.  Дорожное движение:</w:t>
      </w:r>
      <w:r>
        <w:rPr>
          <w:sz w:val="20"/>
          <w:szCs w:val="20"/>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2DF4" w:rsidRDefault="00202DF4">
      <w:pPr>
        <w:ind w:firstLine="540"/>
        <w:jc w:val="both"/>
        <w:rPr>
          <w:b/>
          <w:bCs/>
        </w:rPr>
      </w:pPr>
      <w:r>
        <w:rPr>
          <w:b/>
          <w:bCs/>
        </w:rPr>
        <w:t>Тема 3.  Профессиональная надежность водителя:</w:t>
      </w:r>
      <w:r>
        <w:rPr>
          <w:sz w:val="20"/>
          <w:szCs w:val="20"/>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2DF4" w:rsidRDefault="00202DF4">
      <w:pPr>
        <w:ind w:firstLine="540"/>
        <w:jc w:val="both"/>
        <w:rPr>
          <w:b/>
          <w:bCs/>
        </w:rPr>
      </w:pPr>
      <w:r>
        <w:rPr>
          <w:b/>
          <w:bCs/>
        </w:rPr>
        <w:t xml:space="preserve">Тема 4.  Влияние свойств транспортного средства на эффективность и безопасность управления: </w:t>
      </w:r>
      <w:r>
        <w:rPr>
          <w:sz w:val="20"/>
          <w:szCs w:val="20"/>
        </w:rPr>
        <w:t xml:space="preserve">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w:t>
      </w:r>
      <w:r>
        <w:rPr>
          <w:sz w:val="20"/>
          <w:szCs w:val="20"/>
        </w:rPr>
        <w:lastRenderedPageBreak/>
        <w:t>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2DF4" w:rsidRDefault="00202DF4">
      <w:pPr>
        <w:ind w:firstLine="540"/>
        <w:jc w:val="both"/>
        <w:rPr>
          <w:b/>
          <w:bCs/>
        </w:rPr>
      </w:pPr>
      <w:r>
        <w:rPr>
          <w:b/>
          <w:bCs/>
        </w:rPr>
        <w:t>Тема 5. Дорожные условия и безопасность движения:</w:t>
      </w:r>
      <w:r>
        <w:rPr>
          <w:sz w:val="20"/>
          <w:szCs w:val="20"/>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2DF4" w:rsidRDefault="00202DF4">
      <w:pPr>
        <w:ind w:firstLine="540"/>
        <w:jc w:val="both"/>
        <w:rPr>
          <w:b/>
          <w:bCs/>
        </w:rPr>
      </w:pPr>
      <w:r>
        <w:rPr>
          <w:b/>
          <w:bCs/>
        </w:rPr>
        <w:t xml:space="preserve">Тема 6.  Принципы эффективного и безопасного управления транспортным средством: </w:t>
      </w:r>
      <w:r>
        <w:rPr>
          <w:sz w:val="20"/>
          <w:szCs w:val="20"/>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2DF4" w:rsidRDefault="00202DF4">
      <w:pPr>
        <w:ind w:firstLine="540"/>
        <w:jc w:val="both"/>
      </w:pPr>
      <w:r>
        <w:rPr>
          <w:b/>
          <w:bCs/>
        </w:rPr>
        <w:t xml:space="preserve">Тема 7. </w:t>
      </w:r>
      <w:r>
        <w:t>Обеспечение безопасности наиболее уязвимых участников дорожного движения:</w:t>
      </w:r>
      <w:r>
        <w:rPr>
          <w:sz w:val="20"/>
          <w:szCs w:val="20"/>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02DF4" w:rsidRDefault="00202DF4">
      <w:pPr>
        <w:ind w:firstLine="540"/>
        <w:jc w:val="both"/>
      </w:pPr>
    </w:p>
    <w:p w:rsidR="00202DF4" w:rsidRDefault="00202DF4">
      <w:pPr>
        <w:ind w:firstLine="540"/>
        <w:jc w:val="center"/>
      </w:pPr>
      <w:r>
        <w:rPr>
          <w:b/>
          <w:bCs/>
          <w:sz w:val="26"/>
          <w:szCs w:val="26"/>
        </w:rPr>
        <w:t xml:space="preserve"> Учебный предмет "Первая помощь при дорожно-транспортном происшествии".</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5</w:t>
      </w:r>
    </w:p>
    <w:p w:rsidR="00202DF4" w:rsidRDefault="00202DF4">
      <w:pPr>
        <w:ind w:firstLine="540"/>
        <w:jc w:val="both"/>
      </w:pPr>
    </w:p>
    <w:tbl>
      <w:tblPr>
        <w:tblW w:w="0" w:type="auto"/>
        <w:tblInd w:w="-2" w:type="dxa"/>
        <w:tblLayout w:type="fixed"/>
        <w:tblCellMar>
          <w:left w:w="10" w:type="dxa"/>
          <w:right w:w="10" w:type="dxa"/>
        </w:tblCellMar>
        <w:tblLook w:val="0000"/>
      </w:tblPr>
      <w:tblGrid>
        <w:gridCol w:w="4411"/>
        <w:gridCol w:w="1189"/>
        <w:gridCol w:w="2004"/>
        <w:gridCol w:w="2049"/>
      </w:tblGrid>
      <w:tr w:rsidR="00202DF4">
        <w:tc>
          <w:tcPr>
            <w:tcW w:w="44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524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41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405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41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20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20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41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Организационно-правовые аспекты оказания первой помощи</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41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отсутствии сознания, остановке дыхания и кровообращения</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20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41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наружных кровотечениях и травмах</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20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41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20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41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20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20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ind w:firstLine="540"/>
        <w:jc w:val="both"/>
      </w:pPr>
    </w:p>
    <w:p w:rsidR="00202DF4" w:rsidRDefault="00202DF4">
      <w:pPr>
        <w:ind w:firstLine="540"/>
        <w:jc w:val="both"/>
        <w:rPr>
          <w:b/>
          <w:bCs/>
        </w:rPr>
      </w:pPr>
      <w:r>
        <w:rPr>
          <w:b/>
          <w:bCs/>
        </w:rPr>
        <w:t xml:space="preserve">Тема 1.  Организационно-правовые аспекты оказания первой помощи: </w:t>
      </w:r>
      <w:r>
        <w:rPr>
          <w:sz w:val="20"/>
          <w:szCs w:val="20"/>
        </w:rPr>
        <w:t>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2DF4" w:rsidRDefault="00202DF4">
      <w:pPr>
        <w:ind w:firstLine="540"/>
        <w:jc w:val="both"/>
        <w:rPr>
          <w:b/>
          <w:bCs/>
        </w:rPr>
      </w:pPr>
      <w:r>
        <w:rPr>
          <w:b/>
          <w:bCs/>
        </w:rPr>
        <w:t xml:space="preserve">Тема 2.  Оказание первой помощи при отсутствии сознания, остановке дыхания и кровообращения: </w:t>
      </w:r>
      <w:r>
        <w:rPr>
          <w:sz w:val="20"/>
          <w:szCs w:val="20"/>
        </w:rPr>
        <w:t>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2DF4" w:rsidRDefault="00202DF4">
      <w:pPr>
        <w:ind w:firstLine="540"/>
        <w:jc w:val="both"/>
        <w:rPr>
          <w:b/>
          <w:bCs/>
        </w:rPr>
      </w:pPr>
      <w:r>
        <w:rPr>
          <w:b/>
          <w:bCs/>
        </w:rPr>
        <w:t xml:space="preserve">Практическое занятие: </w:t>
      </w:r>
      <w:r>
        <w:rPr>
          <w:sz w:val="20"/>
          <w:szCs w:val="20"/>
        </w:rPr>
        <w:t xml:space="preserve">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w:t>
      </w:r>
      <w:r>
        <w:rPr>
          <w:sz w:val="20"/>
          <w:szCs w:val="20"/>
        </w:rPr>
        <w:lastRenderedPageBreak/>
        <w:t>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2DF4" w:rsidRDefault="00202DF4">
      <w:pPr>
        <w:ind w:firstLine="540"/>
        <w:jc w:val="both"/>
        <w:rPr>
          <w:b/>
          <w:bCs/>
        </w:rPr>
      </w:pPr>
      <w:r>
        <w:rPr>
          <w:b/>
          <w:bCs/>
        </w:rPr>
        <w:t xml:space="preserve">Тема 3.  Оказание первой помощи при наружных кровотечениях и травмах: </w:t>
      </w:r>
      <w:r>
        <w:rPr>
          <w:sz w:val="20"/>
          <w:szCs w:val="20"/>
        </w:rPr>
        <w:t>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2DF4" w:rsidRDefault="00202DF4">
      <w:pPr>
        <w:ind w:firstLine="540"/>
        <w:jc w:val="both"/>
        <w:rPr>
          <w:b/>
          <w:bCs/>
        </w:rPr>
      </w:pPr>
      <w:r>
        <w:rPr>
          <w:b/>
          <w:bCs/>
        </w:rPr>
        <w:t xml:space="preserve">Практическое занятие: </w:t>
      </w:r>
      <w:r>
        <w:rPr>
          <w:sz w:val="20"/>
          <w:szCs w:val="20"/>
        </w:rPr>
        <w:t>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2DF4" w:rsidRDefault="00202DF4">
      <w:pPr>
        <w:ind w:firstLine="540"/>
        <w:jc w:val="both"/>
        <w:rPr>
          <w:b/>
          <w:bCs/>
        </w:rPr>
      </w:pPr>
      <w:r>
        <w:rPr>
          <w:b/>
          <w:bCs/>
        </w:rPr>
        <w:t xml:space="preserve">Тема 4. Оказание первой помощи при прочих состояниях, транспортировка пострадавших в дорожно-транспортном происшествии: </w:t>
      </w:r>
      <w:r>
        <w:rPr>
          <w:sz w:val="20"/>
          <w:szCs w:val="20"/>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w:t>
      </w:r>
      <w:r>
        <w:rPr>
          <w:sz w:val="20"/>
          <w:szCs w:val="20"/>
        </w:rPr>
        <w:lastRenderedPageBreak/>
        <w:t>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2DF4" w:rsidRDefault="00202DF4">
      <w:pPr>
        <w:ind w:firstLine="540"/>
        <w:jc w:val="both"/>
      </w:pPr>
      <w:r>
        <w:rPr>
          <w:b/>
          <w:bCs/>
        </w:rPr>
        <w:t>Практическое занятие:</w:t>
      </w:r>
      <w:r>
        <w:rPr>
          <w:sz w:val="20"/>
          <w:szCs w:val="20"/>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202DF4" w:rsidRDefault="00202DF4">
      <w:pPr>
        <w:ind w:firstLine="540"/>
        <w:jc w:val="both"/>
      </w:pPr>
    </w:p>
    <w:p w:rsidR="00202DF4" w:rsidRDefault="00202DF4">
      <w:pPr>
        <w:ind w:firstLine="540"/>
        <w:jc w:val="both"/>
        <w:rPr>
          <w:b/>
          <w:bCs/>
        </w:rPr>
      </w:pPr>
      <w:r>
        <w:rPr>
          <w:b/>
          <w:bCs/>
        </w:rPr>
        <w:t xml:space="preserve"> Специальный цикл  программы.</w:t>
      </w:r>
    </w:p>
    <w:p w:rsidR="00202DF4" w:rsidRDefault="00202DF4">
      <w:pPr>
        <w:ind w:firstLine="540"/>
        <w:jc w:val="both"/>
        <w:rPr>
          <w:b/>
          <w:bCs/>
        </w:rPr>
      </w:pPr>
    </w:p>
    <w:p w:rsidR="00202DF4" w:rsidRDefault="00202DF4">
      <w:pPr>
        <w:ind w:firstLine="540"/>
        <w:jc w:val="both"/>
        <w:rPr>
          <w:b/>
          <w:bCs/>
          <w:sz w:val="26"/>
          <w:szCs w:val="26"/>
        </w:rPr>
      </w:pPr>
      <w:r>
        <w:rPr>
          <w:sz w:val="20"/>
          <w:szCs w:val="20"/>
        </w:rPr>
        <w:t xml:space="preserve">. </w:t>
      </w:r>
      <w:r>
        <w:rPr>
          <w:b/>
          <w:bCs/>
          <w:sz w:val="26"/>
          <w:szCs w:val="26"/>
        </w:rPr>
        <w:t>Учебный предмет "Устройство и техническое обслуживание транспортных средств категории "B" как объектов управления".</w:t>
      </w:r>
    </w:p>
    <w:p w:rsidR="00202DF4" w:rsidRDefault="00202DF4">
      <w:pPr>
        <w:ind w:firstLine="540"/>
        <w:jc w:val="both"/>
        <w:rPr>
          <w:b/>
          <w:bCs/>
          <w:sz w:val="26"/>
          <w:szCs w:val="26"/>
        </w:rP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6</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190"/>
        <w:gridCol w:w="1062"/>
        <w:gridCol w:w="1704"/>
        <w:gridCol w:w="1697"/>
      </w:tblGrid>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46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0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категории "B"</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автомобиля, рабочее место водителя, системы пассивной безопасности</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прицепов и тягово-сцепных устройств</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1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Итого</w:t>
            </w:r>
          </w:p>
        </w:tc>
        <w:tc>
          <w:tcPr>
            <w:tcW w:w="10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ind w:firstLine="540"/>
        <w:jc w:val="both"/>
      </w:pPr>
    </w:p>
    <w:p w:rsidR="00202DF4" w:rsidRDefault="00202DF4">
      <w:pPr>
        <w:ind w:firstLine="540"/>
        <w:jc w:val="both"/>
        <w:rPr>
          <w:sz w:val="20"/>
          <w:szCs w:val="20"/>
        </w:rPr>
      </w:pPr>
      <w:r>
        <w:rPr>
          <w:b/>
          <w:bCs/>
          <w:sz w:val="26"/>
          <w:szCs w:val="26"/>
        </w:rPr>
        <w:t>Раздел 1. Устройство транспортных средств.</w:t>
      </w:r>
    </w:p>
    <w:p w:rsidR="00202DF4" w:rsidRDefault="00202DF4">
      <w:pPr>
        <w:ind w:firstLine="540"/>
        <w:jc w:val="both"/>
        <w:rPr>
          <w:sz w:val="20"/>
          <w:szCs w:val="20"/>
        </w:rPr>
      </w:pPr>
    </w:p>
    <w:p w:rsidR="00202DF4" w:rsidRDefault="00202DF4">
      <w:pPr>
        <w:ind w:firstLine="540"/>
        <w:jc w:val="both"/>
        <w:rPr>
          <w:b/>
          <w:bCs/>
        </w:rPr>
      </w:pPr>
      <w:r>
        <w:rPr>
          <w:b/>
          <w:bCs/>
        </w:rPr>
        <w:t>Тема 1.  Общее устройство транспортных средств категории "B":</w:t>
      </w:r>
      <w:r>
        <w:rPr>
          <w:sz w:val="20"/>
          <w:szCs w:val="20"/>
        </w:rPr>
        <w:t xml:space="preserve">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02DF4" w:rsidRDefault="00202DF4">
      <w:pPr>
        <w:ind w:firstLine="540"/>
        <w:jc w:val="both"/>
        <w:rPr>
          <w:b/>
          <w:bCs/>
        </w:rPr>
      </w:pPr>
      <w:r>
        <w:rPr>
          <w:b/>
          <w:bCs/>
        </w:rPr>
        <w:t>Тема 2.  Кузов автомобиля, рабочее место водителя, системы пассивной безопасности:</w:t>
      </w:r>
      <w:r>
        <w:rPr>
          <w:sz w:val="20"/>
          <w:szCs w:val="20"/>
        </w:rPr>
        <w:t xml:space="preserve">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2DF4" w:rsidRDefault="00202DF4">
      <w:pPr>
        <w:ind w:firstLine="540"/>
        <w:jc w:val="both"/>
        <w:rPr>
          <w:b/>
          <w:bCs/>
        </w:rPr>
      </w:pPr>
      <w:r>
        <w:rPr>
          <w:b/>
          <w:bCs/>
        </w:rPr>
        <w:t>Тема 3.  Общее устройство и работа двигателя:</w:t>
      </w:r>
      <w:r>
        <w:rPr>
          <w:sz w:val="20"/>
          <w:szCs w:val="20"/>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b/>
          <w:bCs/>
        </w:rPr>
      </w:pPr>
      <w:r>
        <w:rPr>
          <w:b/>
          <w:bCs/>
        </w:rPr>
        <w:t xml:space="preserve">Тема 4.  </w:t>
      </w:r>
      <w:r>
        <w:rPr>
          <w:b/>
          <w:bCs/>
          <w:sz w:val="21"/>
          <w:szCs w:val="21"/>
        </w:rPr>
        <w:t xml:space="preserve">Общее устройство трансмиссии: </w:t>
      </w:r>
      <w:r>
        <w:rPr>
          <w:sz w:val="20"/>
          <w:szCs w:val="20"/>
        </w:rPr>
        <w:t xml:space="preserve">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w:t>
      </w:r>
      <w:r>
        <w:rPr>
          <w:sz w:val="20"/>
          <w:szCs w:val="20"/>
        </w:rPr>
        <w:lastRenderedPageBreak/>
        <w:t>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b/>
          <w:bCs/>
        </w:rPr>
      </w:pPr>
      <w:r>
        <w:rPr>
          <w:b/>
          <w:bCs/>
        </w:rPr>
        <w:t>Тема 5.  Назначение и состав ходовой части:</w:t>
      </w:r>
      <w:r>
        <w:rPr>
          <w:sz w:val="20"/>
          <w:szCs w:val="20"/>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b/>
          <w:bCs/>
        </w:rPr>
      </w:pPr>
      <w:r>
        <w:rPr>
          <w:b/>
          <w:bCs/>
        </w:rPr>
        <w:t>Тема 6.  Общее устройство и принцип работы тормозных систем:</w:t>
      </w:r>
      <w:r>
        <w:rPr>
          <w:sz w:val="20"/>
          <w:szCs w:val="20"/>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b/>
          <w:bCs/>
        </w:rPr>
      </w:pPr>
      <w:r>
        <w:rPr>
          <w:b/>
          <w:bCs/>
        </w:rPr>
        <w:t>Тема 7.  Общее устройство и принцип работы системы рулевого управления:</w:t>
      </w:r>
      <w:r>
        <w:rPr>
          <w:sz w:val="20"/>
          <w:szCs w:val="20"/>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rPr>
          <w:b/>
          <w:bCs/>
        </w:rPr>
      </w:pPr>
      <w:r>
        <w:rPr>
          <w:b/>
          <w:bCs/>
        </w:rPr>
        <w:t>Тема 8.  Электронные системы помощи водителю:</w:t>
      </w:r>
      <w:r>
        <w:rPr>
          <w:sz w:val="20"/>
          <w:szCs w:val="20"/>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02DF4" w:rsidRDefault="00202DF4">
      <w:pPr>
        <w:ind w:firstLine="540"/>
        <w:jc w:val="both"/>
        <w:rPr>
          <w:b/>
          <w:bCs/>
        </w:rPr>
      </w:pPr>
      <w:r>
        <w:rPr>
          <w:b/>
          <w:bCs/>
        </w:rPr>
        <w:t xml:space="preserve">Тема 9. </w:t>
      </w:r>
      <w:r>
        <w:rPr>
          <w:b/>
          <w:bCs/>
          <w:sz w:val="22"/>
          <w:szCs w:val="22"/>
        </w:rPr>
        <w:t xml:space="preserve"> Источники и потребители электрической энергии:</w:t>
      </w:r>
      <w:r>
        <w:rPr>
          <w:sz w:val="20"/>
          <w:szCs w:val="20"/>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w:t>
      </w:r>
      <w:r>
        <w:rPr>
          <w:sz w:val="20"/>
          <w:szCs w:val="20"/>
        </w:rPr>
        <w:lastRenderedPageBreak/>
        <w:t>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02DF4" w:rsidRDefault="00202DF4">
      <w:pPr>
        <w:ind w:firstLine="540"/>
        <w:jc w:val="both"/>
      </w:pPr>
      <w:r>
        <w:rPr>
          <w:b/>
          <w:bCs/>
        </w:rPr>
        <w:t xml:space="preserve">Тема 10.   Общее устройство прицепов и тягово-сцепных устройств: </w:t>
      </w:r>
      <w:r>
        <w:rPr>
          <w:sz w:val="20"/>
          <w:szCs w:val="20"/>
        </w:rPr>
        <w:t>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02DF4" w:rsidRDefault="00202DF4">
      <w:pPr>
        <w:ind w:firstLine="540"/>
        <w:jc w:val="both"/>
      </w:pPr>
    </w:p>
    <w:p w:rsidR="00202DF4" w:rsidRDefault="00202DF4">
      <w:pPr>
        <w:ind w:firstLine="540"/>
        <w:jc w:val="both"/>
        <w:rPr>
          <w:sz w:val="20"/>
          <w:szCs w:val="20"/>
        </w:rPr>
      </w:pPr>
      <w:r>
        <w:rPr>
          <w:b/>
          <w:bCs/>
          <w:sz w:val="26"/>
          <w:szCs w:val="26"/>
        </w:rPr>
        <w:t>Раздел 2.  Техническое обслуживание.</w:t>
      </w:r>
    </w:p>
    <w:p w:rsidR="00202DF4" w:rsidRDefault="00202DF4">
      <w:pPr>
        <w:ind w:firstLine="540"/>
        <w:jc w:val="both"/>
        <w:rPr>
          <w:sz w:val="20"/>
          <w:szCs w:val="20"/>
        </w:rPr>
      </w:pPr>
    </w:p>
    <w:p w:rsidR="00202DF4" w:rsidRDefault="00202DF4">
      <w:pPr>
        <w:ind w:firstLine="540"/>
        <w:jc w:val="both"/>
        <w:rPr>
          <w:b/>
          <w:bCs/>
        </w:rPr>
      </w:pPr>
      <w:r>
        <w:rPr>
          <w:b/>
          <w:bCs/>
        </w:rPr>
        <w:t>Тема 11.   Система технического обслуживания:</w:t>
      </w:r>
      <w:r>
        <w:rPr>
          <w:sz w:val="20"/>
          <w:szCs w:val="20"/>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b/>
          <w:bCs/>
        </w:rPr>
      </w:pPr>
      <w:r>
        <w:rPr>
          <w:b/>
          <w:bCs/>
        </w:rPr>
        <w:t>Тема 12.  Меры безопасности и защиты окружающей природной среды при эксплуатации транспортного средства:</w:t>
      </w:r>
      <w:r>
        <w:rPr>
          <w:sz w:val="20"/>
          <w:szCs w:val="20"/>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b/>
          <w:bCs/>
        </w:rPr>
        <w:t>Тема 13.  Устранение неисправностей:</w:t>
      </w:r>
      <w:r>
        <w:rPr>
          <w:sz w:val="20"/>
          <w:szCs w:val="20"/>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center"/>
        <w:rPr>
          <w:b/>
          <w:bCs/>
          <w:sz w:val="26"/>
          <w:szCs w:val="26"/>
        </w:rPr>
      </w:pPr>
      <w:r>
        <w:rPr>
          <w:b/>
          <w:bCs/>
          <w:sz w:val="26"/>
          <w:szCs w:val="26"/>
        </w:rPr>
        <w:t xml:space="preserve"> Учебный предмет "Основы управления транспортными средствами категории "B".</w:t>
      </w:r>
    </w:p>
    <w:p w:rsidR="00202DF4" w:rsidRDefault="00202DF4">
      <w:pPr>
        <w:ind w:firstLine="540"/>
        <w:jc w:val="both"/>
        <w:rPr>
          <w:b/>
          <w:bCs/>
          <w:sz w:val="26"/>
          <w:szCs w:val="26"/>
        </w:rP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7</w:t>
      </w:r>
    </w:p>
    <w:p w:rsidR="00202DF4" w:rsidRDefault="00202DF4">
      <w:pPr>
        <w:ind w:firstLine="540"/>
        <w:jc w:val="both"/>
      </w:pPr>
    </w:p>
    <w:tbl>
      <w:tblPr>
        <w:tblW w:w="0" w:type="auto"/>
        <w:tblInd w:w="-2" w:type="dxa"/>
        <w:tblLayout w:type="fixed"/>
        <w:tblCellMar>
          <w:left w:w="10" w:type="dxa"/>
          <w:right w:w="10" w:type="dxa"/>
        </w:tblCellMar>
        <w:tblLook w:val="0000"/>
      </w:tblPr>
      <w:tblGrid>
        <w:gridCol w:w="4897"/>
        <w:gridCol w:w="1024"/>
        <w:gridCol w:w="1864"/>
        <w:gridCol w:w="1868"/>
      </w:tblGrid>
      <w:tr w:rsidR="00202DF4">
        <w:tc>
          <w:tcPr>
            <w:tcW w:w="489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75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89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2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73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89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2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8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10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8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 xml:space="preserve">Управление транспортным средством в штатных </w:t>
            </w:r>
            <w:r>
              <w:rPr>
                <w:sz w:val="20"/>
                <w:szCs w:val="20"/>
              </w:rPr>
              <w:lastRenderedPageBreak/>
              <w:t>ситуациях</w:t>
            </w:r>
          </w:p>
        </w:tc>
        <w:tc>
          <w:tcPr>
            <w:tcW w:w="10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lastRenderedPageBreak/>
              <w:t>6</w:t>
            </w: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8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Управление транспортным средством в нештатных ситуациях</w:t>
            </w:r>
          </w:p>
        </w:tc>
        <w:tc>
          <w:tcPr>
            <w:tcW w:w="10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8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8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b/>
          <w:bCs/>
        </w:rPr>
      </w:pPr>
      <w:r>
        <w:rPr>
          <w:b/>
          <w:bCs/>
        </w:rPr>
        <w:t>Тема 1.  Приемы управления транспортным средством</w:t>
      </w:r>
      <w:r>
        <w:rPr>
          <w:sz w:val="20"/>
          <w:szCs w:val="20"/>
        </w:rPr>
        <w:t>: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b/>
          <w:bCs/>
        </w:rPr>
        <w:t>Тема 2. Управление транспортным средством в штатных ситуациях:</w:t>
      </w:r>
      <w:r>
        <w:rPr>
          <w:sz w:val="20"/>
          <w:szCs w:val="20"/>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w:t>
      </w:r>
      <w:r>
        <w:rPr>
          <w:sz w:val="20"/>
          <w:szCs w:val="20"/>
        </w:rPr>
        <w:lastRenderedPageBreak/>
        <w:t>перевозимого груза. Решение ситуационных задач</w:t>
      </w:r>
    </w:p>
    <w:p w:rsidR="00202DF4" w:rsidRDefault="00202DF4">
      <w:pPr>
        <w:ind w:firstLine="540"/>
        <w:jc w:val="both"/>
        <w:rPr>
          <w:b/>
          <w:bCs/>
        </w:rPr>
      </w:pPr>
      <w:r>
        <w:rPr>
          <w:sz w:val="20"/>
          <w:szCs w:val="20"/>
        </w:rPr>
        <w:t>.</w:t>
      </w:r>
    </w:p>
    <w:p w:rsidR="00202DF4" w:rsidRDefault="00202DF4">
      <w:pPr>
        <w:ind w:firstLine="540"/>
        <w:jc w:val="both"/>
      </w:pPr>
      <w:r>
        <w:rPr>
          <w:b/>
          <w:bCs/>
        </w:rPr>
        <w:t>Тема 3.  Управление транспортным средством в нештатных ситуациях:</w:t>
      </w:r>
      <w:r>
        <w:rPr>
          <w:sz w:val="20"/>
          <w:szCs w:val="20"/>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center"/>
      </w:pPr>
      <w:r>
        <w:rPr>
          <w:sz w:val="20"/>
          <w:szCs w:val="20"/>
        </w:rPr>
        <w:t xml:space="preserve"> </w:t>
      </w:r>
      <w:r>
        <w:rPr>
          <w:b/>
          <w:bCs/>
          <w:sz w:val="26"/>
          <w:szCs w:val="26"/>
        </w:rPr>
        <w:t>Учебный предмет "Вождение транспортных средств категории "B" (для транспортных средств с механической трансмиссией).</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8</w:t>
      </w:r>
    </w:p>
    <w:p w:rsidR="00202DF4" w:rsidRDefault="00202DF4">
      <w:pPr>
        <w:ind w:firstLine="540"/>
        <w:jc w:val="both"/>
      </w:pPr>
    </w:p>
    <w:tbl>
      <w:tblPr>
        <w:tblW w:w="0" w:type="auto"/>
        <w:tblInd w:w="-2" w:type="dxa"/>
        <w:tblLayout w:type="fixed"/>
        <w:tblCellMar>
          <w:left w:w="10" w:type="dxa"/>
          <w:right w:w="10" w:type="dxa"/>
        </w:tblCellMar>
        <w:tblLook w:val="0000"/>
      </w:tblPr>
      <w:tblGrid>
        <w:gridCol w:w="7365"/>
        <w:gridCol w:w="2288"/>
      </w:tblGrid>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65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02DF4" w:rsidRDefault="00202DF4">
            <w:pPr>
              <w:jc w:val="center"/>
            </w:pPr>
            <w:r>
              <w:rPr>
                <w:sz w:val="20"/>
                <w:szCs w:val="20"/>
              </w:rPr>
              <w:t>Первоначальное обучение вождению</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7</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24</w:t>
            </w:r>
          </w:p>
        </w:tc>
      </w:tr>
      <w:tr w:rsidR="00202DF4">
        <w:tc>
          <w:tcPr>
            <w:tcW w:w="965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32</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32</w:t>
            </w:r>
          </w:p>
        </w:tc>
      </w:tr>
      <w:tr w:rsidR="00202DF4">
        <w:tc>
          <w:tcPr>
            <w:tcW w:w="73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28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56</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ind w:firstLine="540"/>
        <w:jc w:val="both"/>
      </w:pPr>
    </w:p>
    <w:p w:rsidR="00202DF4" w:rsidRDefault="00202DF4">
      <w:pPr>
        <w:ind w:firstLine="540"/>
        <w:jc w:val="both"/>
        <w:rPr>
          <w:sz w:val="20"/>
          <w:szCs w:val="20"/>
        </w:rPr>
      </w:pPr>
    </w:p>
    <w:p w:rsidR="00202DF4" w:rsidRDefault="00202DF4">
      <w:pPr>
        <w:ind w:firstLine="540"/>
        <w:jc w:val="both"/>
        <w:rPr>
          <w:sz w:val="20"/>
          <w:szCs w:val="20"/>
        </w:rPr>
      </w:pPr>
      <w:r>
        <w:rPr>
          <w:b/>
          <w:bCs/>
          <w:sz w:val="26"/>
          <w:szCs w:val="26"/>
        </w:rPr>
        <w:t>Раздел 1.   Первоначальное обучение вождению.</w:t>
      </w:r>
    </w:p>
    <w:p w:rsidR="00202DF4" w:rsidRDefault="00202DF4">
      <w:pPr>
        <w:ind w:firstLine="540"/>
        <w:jc w:val="both"/>
        <w:rPr>
          <w:sz w:val="20"/>
          <w:szCs w:val="20"/>
        </w:rPr>
      </w:pPr>
    </w:p>
    <w:p w:rsidR="00202DF4" w:rsidRDefault="00202DF4">
      <w:pPr>
        <w:ind w:firstLine="540"/>
        <w:jc w:val="both"/>
        <w:rPr>
          <w:b/>
          <w:bCs/>
        </w:rPr>
      </w:pPr>
      <w:r>
        <w:rPr>
          <w:b/>
          <w:bCs/>
        </w:rPr>
        <w:t xml:space="preserve">Тема 1. Посадка, действия органами управления: </w:t>
      </w:r>
      <w:r>
        <w:rPr>
          <w:sz w:val="20"/>
          <w:szCs w:val="20"/>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b/>
          <w:bCs/>
        </w:rPr>
      </w:pPr>
      <w:r>
        <w:rPr>
          <w:b/>
          <w:bCs/>
        </w:rPr>
        <w:t>Тема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sz w:val="20"/>
          <w:szCs w:val="20"/>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b/>
          <w:bCs/>
        </w:rPr>
      </w:pPr>
      <w:r>
        <w:rPr>
          <w:b/>
          <w:bCs/>
        </w:rPr>
        <w:t xml:space="preserve">Тема 3. Начало движения, движение по кольцевому маршруту, остановка в заданном месте с применением различных способов торможения: </w:t>
      </w:r>
      <w:r>
        <w:rPr>
          <w:sz w:val="20"/>
          <w:szCs w:val="20"/>
        </w:rP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b/>
          <w:bCs/>
        </w:rPr>
      </w:pPr>
      <w:r>
        <w:rPr>
          <w:b/>
          <w:bCs/>
        </w:rPr>
        <w:t xml:space="preserve">Тема 4. </w:t>
      </w:r>
      <w:r>
        <w:rPr>
          <w:b/>
          <w:bCs/>
          <w:sz w:val="22"/>
          <w:szCs w:val="22"/>
        </w:rPr>
        <w:t xml:space="preserve"> Повороты в движении, разворот для движения в обратном направлении, проезд перекрестка и пешеходного перехода:</w:t>
      </w:r>
      <w:r>
        <w:rPr>
          <w:sz w:val="20"/>
          <w:szCs w:val="20"/>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b/>
          <w:bCs/>
        </w:rPr>
      </w:pPr>
      <w:r>
        <w:rPr>
          <w:b/>
          <w:bCs/>
        </w:rPr>
        <w:t>Тема 5.  Движение задним ходом:</w:t>
      </w:r>
      <w:r>
        <w:rPr>
          <w:sz w:val="20"/>
          <w:szCs w:val="20"/>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b/>
          <w:bCs/>
        </w:rPr>
      </w:pPr>
      <w:r>
        <w:rPr>
          <w:b/>
          <w:bCs/>
        </w:rPr>
        <w:t xml:space="preserve">Тема 6.  Движение в ограниченных проездах, сложное </w:t>
      </w:r>
      <w:r>
        <w:rPr>
          <w:b/>
          <w:bCs/>
        </w:rPr>
        <w:lastRenderedPageBreak/>
        <w:t>маневрирование:</w:t>
      </w:r>
      <w:r>
        <w:rPr>
          <w:sz w:val="20"/>
          <w:szCs w:val="20"/>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b/>
          <w:bCs/>
        </w:rPr>
        <w:t xml:space="preserve">Тема 7. Движение с прицепом: </w:t>
      </w:r>
      <w:r>
        <w:rPr>
          <w:sz w:val="20"/>
          <w:szCs w:val="20"/>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b/>
          <w:bCs/>
          <w:sz w:val="26"/>
          <w:szCs w:val="26"/>
        </w:rPr>
      </w:pPr>
      <w:r>
        <w:rPr>
          <w:b/>
          <w:bCs/>
          <w:sz w:val="26"/>
          <w:szCs w:val="26"/>
        </w:rPr>
        <w:t>Раздел  2.  Обучение в условиях дорожного движения.</w:t>
      </w:r>
    </w:p>
    <w:p w:rsidR="00202DF4" w:rsidRDefault="00202DF4">
      <w:pPr>
        <w:ind w:firstLine="540"/>
        <w:jc w:val="both"/>
        <w:rPr>
          <w:b/>
          <w:bCs/>
          <w:sz w:val="26"/>
          <w:szCs w:val="26"/>
        </w:rPr>
      </w:pPr>
    </w:p>
    <w:p w:rsidR="00202DF4" w:rsidRDefault="00202DF4">
      <w:pPr>
        <w:ind w:firstLine="540"/>
        <w:jc w:val="both"/>
      </w:pPr>
      <w:r>
        <w:rPr>
          <w:b/>
          <w:bCs/>
        </w:rPr>
        <w:t>Тема 8.  Вождение по учебным маршрутам:</w:t>
      </w:r>
      <w:r>
        <w:rPr>
          <w:sz w:val="20"/>
          <w:szCs w:val="20"/>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center"/>
        <w:rPr>
          <w:b/>
          <w:bCs/>
          <w:sz w:val="26"/>
          <w:szCs w:val="26"/>
        </w:rPr>
      </w:pPr>
      <w:r>
        <w:rPr>
          <w:b/>
          <w:bCs/>
          <w:sz w:val="26"/>
          <w:szCs w:val="26"/>
        </w:rPr>
        <w:t>Учебный предмет "Вождение транспортных средств категории "B" (для транспортных средств с автоматической трансмиссией).</w:t>
      </w:r>
    </w:p>
    <w:p w:rsidR="00202DF4" w:rsidRDefault="00202DF4">
      <w:pPr>
        <w:ind w:firstLine="540"/>
        <w:jc w:val="both"/>
        <w:rPr>
          <w:b/>
          <w:bCs/>
          <w:sz w:val="26"/>
          <w:szCs w:val="26"/>
        </w:rP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9</w:t>
      </w:r>
    </w:p>
    <w:p w:rsidR="00202DF4" w:rsidRDefault="00202DF4">
      <w:pPr>
        <w:ind w:firstLine="540"/>
        <w:jc w:val="both"/>
      </w:pPr>
    </w:p>
    <w:tbl>
      <w:tblPr>
        <w:tblW w:w="0" w:type="auto"/>
        <w:tblInd w:w="-2" w:type="dxa"/>
        <w:tblLayout w:type="fixed"/>
        <w:tblCellMar>
          <w:left w:w="10" w:type="dxa"/>
          <w:right w:w="10" w:type="dxa"/>
        </w:tblCellMar>
        <w:tblLook w:val="0000"/>
      </w:tblPr>
      <w:tblGrid>
        <w:gridCol w:w="7531"/>
        <w:gridCol w:w="2122"/>
      </w:tblGrid>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65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7</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r w:rsidR="00202DF4">
        <w:tc>
          <w:tcPr>
            <w:tcW w:w="965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32</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32</w:t>
            </w:r>
          </w:p>
        </w:tc>
      </w:tr>
      <w:tr w:rsidR="00202DF4">
        <w:tc>
          <w:tcPr>
            <w:tcW w:w="75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1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54</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ind w:firstLine="540"/>
        <w:jc w:val="both"/>
      </w:pPr>
    </w:p>
    <w:p w:rsidR="00202DF4" w:rsidRDefault="00202DF4">
      <w:pPr>
        <w:ind w:firstLine="540"/>
        <w:jc w:val="both"/>
        <w:rPr>
          <w:b/>
          <w:bCs/>
          <w:sz w:val="26"/>
          <w:szCs w:val="26"/>
        </w:rPr>
      </w:pPr>
      <w:r>
        <w:rPr>
          <w:b/>
          <w:bCs/>
          <w:sz w:val="26"/>
          <w:szCs w:val="26"/>
        </w:rPr>
        <w:t>Раздел 1.   Первоначальное обучение вождению.</w:t>
      </w:r>
    </w:p>
    <w:p w:rsidR="00202DF4" w:rsidRDefault="00202DF4">
      <w:pPr>
        <w:ind w:firstLine="540"/>
        <w:jc w:val="both"/>
        <w:rPr>
          <w:b/>
          <w:bCs/>
          <w:sz w:val="26"/>
          <w:szCs w:val="26"/>
        </w:rPr>
      </w:pPr>
    </w:p>
    <w:p w:rsidR="00202DF4" w:rsidRDefault="00202DF4">
      <w:pPr>
        <w:ind w:firstLine="540"/>
        <w:jc w:val="both"/>
        <w:rPr>
          <w:b/>
          <w:bCs/>
        </w:rPr>
      </w:pPr>
      <w:r>
        <w:rPr>
          <w:b/>
          <w:bCs/>
        </w:rPr>
        <w:t xml:space="preserve">Тема 1. Посадка, пуск двигателя, действия органами управления при увеличении и уменьшении скорости движения, остановка, выключение двигателя: </w:t>
      </w:r>
      <w:r>
        <w:rPr>
          <w:sz w:val="20"/>
          <w:szCs w:val="20"/>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b/>
          <w:bCs/>
        </w:rPr>
      </w:pPr>
      <w:r>
        <w:rPr>
          <w:b/>
          <w:bCs/>
        </w:rPr>
        <w:t>Тема 2. Начало движения, движение по кольцевому маршруту, остановка с применением различных способов торможения:</w:t>
      </w:r>
      <w:r>
        <w:rPr>
          <w:sz w:val="20"/>
          <w:szCs w:val="20"/>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b/>
          <w:bCs/>
        </w:rPr>
      </w:pPr>
      <w:r>
        <w:rPr>
          <w:b/>
          <w:bCs/>
        </w:rPr>
        <w:t>Тема 3. Повороты в движении, разворот для движения в обратном направлении, проезд перекрестка и пешеходного перехода:</w:t>
      </w:r>
      <w:r>
        <w:rPr>
          <w:sz w:val="20"/>
          <w:szCs w:val="20"/>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b/>
          <w:bCs/>
        </w:rPr>
      </w:pPr>
      <w:r>
        <w:rPr>
          <w:b/>
          <w:bCs/>
        </w:rPr>
        <w:t>Тема 4.  Движение задним ходом:</w:t>
      </w:r>
      <w:r>
        <w:rPr>
          <w:sz w:val="20"/>
          <w:szCs w:val="20"/>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b/>
          <w:bCs/>
        </w:rPr>
      </w:pPr>
      <w:r>
        <w:rPr>
          <w:b/>
          <w:bCs/>
        </w:rPr>
        <w:t xml:space="preserve">Тема 5. Движение в ограниченных проездах, сложное маневрирование: </w:t>
      </w:r>
      <w:r>
        <w:rPr>
          <w:sz w:val="20"/>
          <w:szCs w:val="20"/>
        </w:rPr>
        <w:t xml:space="preserve">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w:t>
      </w:r>
      <w:r>
        <w:rPr>
          <w:sz w:val="20"/>
          <w:szCs w:val="20"/>
        </w:rPr>
        <w:lastRenderedPageBreak/>
        <w:t>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b/>
          <w:bCs/>
        </w:rPr>
        <w:t xml:space="preserve">Тема 6. Движение с прицепом: </w:t>
      </w:r>
      <w:r>
        <w:rPr>
          <w:sz w:val="20"/>
          <w:szCs w:val="20"/>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b/>
          <w:bCs/>
          <w:sz w:val="26"/>
          <w:szCs w:val="26"/>
        </w:rPr>
      </w:pPr>
      <w:r>
        <w:rPr>
          <w:b/>
          <w:bCs/>
          <w:sz w:val="26"/>
          <w:szCs w:val="26"/>
        </w:rPr>
        <w:t>Раздел 2. Обучение в условиях дорожного движения.</w:t>
      </w:r>
    </w:p>
    <w:p w:rsidR="00202DF4" w:rsidRDefault="00202DF4">
      <w:pPr>
        <w:ind w:firstLine="540"/>
        <w:jc w:val="both"/>
        <w:rPr>
          <w:b/>
          <w:bCs/>
          <w:sz w:val="26"/>
          <w:szCs w:val="26"/>
        </w:rPr>
      </w:pPr>
    </w:p>
    <w:p w:rsidR="00202DF4" w:rsidRDefault="00202DF4">
      <w:pPr>
        <w:ind w:firstLine="540"/>
        <w:jc w:val="both"/>
      </w:pPr>
      <w:r>
        <w:rPr>
          <w:b/>
          <w:bCs/>
        </w:rPr>
        <w:t xml:space="preserve">Тема 7. Вождение по учебным маршрутам: </w:t>
      </w:r>
      <w:r>
        <w:rPr>
          <w:sz w:val="20"/>
          <w:szCs w:val="20"/>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rPr>
          <w:sz w:val="20"/>
          <w:szCs w:val="20"/>
        </w:rPr>
      </w:pPr>
    </w:p>
    <w:p w:rsidR="00202DF4" w:rsidRDefault="00202DF4">
      <w:pPr>
        <w:ind w:firstLine="540"/>
        <w:jc w:val="both"/>
        <w:rPr>
          <w:b/>
          <w:bCs/>
          <w:sz w:val="22"/>
          <w:szCs w:val="22"/>
        </w:rPr>
      </w:pPr>
      <w:r>
        <w:rPr>
          <w:b/>
          <w:bCs/>
          <w:sz w:val="22"/>
          <w:szCs w:val="22"/>
        </w:rPr>
        <w:t>Профессиональный цикл  программы.</w:t>
      </w:r>
    </w:p>
    <w:p w:rsidR="00202DF4" w:rsidRDefault="00202DF4">
      <w:pPr>
        <w:ind w:firstLine="540"/>
        <w:jc w:val="both"/>
        <w:rPr>
          <w:b/>
          <w:bCs/>
          <w:sz w:val="22"/>
          <w:szCs w:val="22"/>
        </w:rPr>
      </w:pPr>
    </w:p>
    <w:p w:rsidR="00202DF4" w:rsidRDefault="00202DF4">
      <w:pPr>
        <w:ind w:firstLine="540"/>
        <w:jc w:val="center"/>
      </w:pPr>
      <w:r>
        <w:rPr>
          <w:b/>
          <w:bCs/>
          <w:sz w:val="26"/>
          <w:szCs w:val="26"/>
        </w:rPr>
        <w:t xml:space="preserve"> Учебный предмет "Организация и выполнение грузовых перевозок автомобильным транспортом".</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10</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032"/>
        <w:gridCol w:w="1134"/>
        <w:gridCol w:w="1771"/>
        <w:gridCol w:w="1776"/>
      </w:tblGrid>
      <w:tr w:rsidR="00202DF4">
        <w:tc>
          <w:tcPr>
            <w:tcW w:w="50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68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3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4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3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7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3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Нормативные правовые акты, определяющие порядок перевозки грузов автомобильным транспортом</w:t>
            </w:r>
          </w:p>
        </w:tc>
        <w:tc>
          <w:tcPr>
            <w:tcW w:w="11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Основные показатели работы грузовых автомобилей</w:t>
            </w:r>
          </w:p>
        </w:tc>
        <w:tc>
          <w:tcPr>
            <w:tcW w:w="11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грузовых перевозок</w:t>
            </w:r>
          </w:p>
        </w:tc>
        <w:tc>
          <w:tcPr>
            <w:tcW w:w="11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подвижного состава</w:t>
            </w:r>
          </w:p>
        </w:tc>
        <w:tc>
          <w:tcPr>
            <w:tcW w:w="11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ind w:firstLine="540"/>
        <w:jc w:val="both"/>
      </w:pPr>
    </w:p>
    <w:p w:rsidR="00202DF4" w:rsidRDefault="00202DF4">
      <w:pPr>
        <w:ind w:firstLine="540"/>
        <w:jc w:val="both"/>
        <w:rPr>
          <w:b/>
          <w:bCs/>
        </w:rPr>
      </w:pPr>
      <w:r>
        <w:rPr>
          <w:b/>
          <w:bCs/>
        </w:rPr>
        <w:t>Тема 1. Нормативные правовые акты, определяющие порядок перевозки грузов автомобильным транспортом:</w:t>
      </w:r>
      <w:r>
        <w:rPr>
          <w:sz w:val="20"/>
          <w:szCs w:val="20"/>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w:t>
      </w:r>
      <w:r>
        <w:rPr>
          <w:sz w:val="20"/>
          <w:szCs w:val="20"/>
        </w:rPr>
        <w:lastRenderedPageBreak/>
        <w:t>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02DF4" w:rsidRDefault="00202DF4">
      <w:pPr>
        <w:ind w:firstLine="540"/>
        <w:jc w:val="both"/>
        <w:rPr>
          <w:b/>
          <w:bCs/>
        </w:rPr>
      </w:pPr>
      <w:r>
        <w:rPr>
          <w:b/>
          <w:bCs/>
        </w:rPr>
        <w:t>Тема 2. Основные показатели работы грузовых автомобилей:</w:t>
      </w:r>
      <w:r>
        <w:rPr>
          <w:sz w:val="20"/>
          <w:szCs w:val="20"/>
        </w:rP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02DF4" w:rsidRDefault="00202DF4">
      <w:pPr>
        <w:ind w:firstLine="540"/>
        <w:jc w:val="both"/>
        <w:rPr>
          <w:b/>
          <w:bCs/>
        </w:rPr>
      </w:pPr>
      <w:r>
        <w:rPr>
          <w:b/>
          <w:bCs/>
        </w:rPr>
        <w:t>Тема 3. Организация грузовых перевозок:</w:t>
      </w:r>
      <w:r>
        <w:rPr>
          <w:sz w:val="20"/>
          <w:szCs w:val="20"/>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02DF4" w:rsidRDefault="00202DF4">
      <w:pPr>
        <w:ind w:firstLine="540"/>
        <w:jc w:val="both"/>
      </w:pPr>
      <w:r>
        <w:rPr>
          <w:b/>
          <w:bCs/>
        </w:rPr>
        <w:t>Тема 4. Диспетчерское руководство работой подвижного состава:</w:t>
      </w:r>
      <w:r>
        <w:rPr>
          <w:sz w:val="20"/>
          <w:szCs w:val="20"/>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202DF4" w:rsidRDefault="00202DF4">
      <w:pPr>
        <w:ind w:firstLine="540"/>
        <w:jc w:val="both"/>
      </w:pPr>
    </w:p>
    <w:p w:rsidR="00202DF4" w:rsidRDefault="00202DF4">
      <w:pPr>
        <w:ind w:firstLine="540"/>
        <w:jc w:val="center"/>
      </w:pPr>
      <w:r>
        <w:rPr>
          <w:b/>
          <w:bCs/>
          <w:sz w:val="26"/>
          <w:szCs w:val="26"/>
        </w:rPr>
        <w:t xml:space="preserve"> Учебный предмет "Организация и выполнение пассажирских перевозок автомобильным транспортом"</w:t>
      </w:r>
      <w:r>
        <w:rPr>
          <w:sz w:val="20"/>
          <w:szCs w:val="20"/>
        </w:rPr>
        <w:t>.</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11</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315"/>
        <w:gridCol w:w="1045"/>
        <w:gridCol w:w="1674"/>
        <w:gridCol w:w="1679"/>
      </w:tblGrid>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398"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В том числе</w:t>
            </w:r>
          </w:p>
        </w:tc>
        <w:tc>
          <w:tcPr>
            <w:tcW w:w="335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r>
              <w:rPr>
                <w:sz w:val="20"/>
                <w:szCs w:val="20"/>
              </w:rPr>
              <w:t>Теоретические Практические занятия      занятия</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0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7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Технико-эксплуатационные показатели пассажирского автотранспорта</w:t>
            </w:r>
          </w:p>
        </w:tc>
        <w:tc>
          <w:tcPr>
            <w:tcW w:w="10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такси на линии</w:t>
            </w:r>
          </w:p>
        </w:tc>
        <w:tc>
          <w:tcPr>
            <w:tcW w:w="10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такси на линии</w:t>
            </w:r>
          </w:p>
        </w:tc>
        <w:tc>
          <w:tcPr>
            <w:tcW w:w="10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7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6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67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ind w:firstLine="540"/>
        <w:jc w:val="both"/>
      </w:pPr>
    </w:p>
    <w:p w:rsidR="00202DF4" w:rsidRDefault="00202DF4">
      <w:pPr>
        <w:ind w:firstLine="540"/>
        <w:jc w:val="both"/>
        <w:rPr>
          <w:b/>
          <w:bCs/>
        </w:rPr>
      </w:pPr>
      <w:r>
        <w:rPr>
          <w:b/>
          <w:bCs/>
        </w:rPr>
        <w:t>Тема 1. Нормативное правовое обеспечение пассажирских перевозок автомобильным транспортом:</w:t>
      </w:r>
      <w:r>
        <w:rPr>
          <w:sz w:val="20"/>
          <w:szCs w:val="20"/>
        </w:rP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w:t>
      </w:r>
      <w:r>
        <w:rPr>
          <w:sz w:val="20"/>
          <w:szCs w:val="20"/>
        </w:rPr>
        <w:lastRenderedPageBreak/>
        <w:t>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02DF4" w:rsidRDefault="00202DF4">
      <w:pPr>
        <w:ind w:firstLine="540"/>
        <w:jc w:val="both"/>
        <w:rPr>
          <w:b/>
          <w:bCs/>
        </w:rPr>
      </w:pPr>
      <w:r>
        <w:rPr>
          <w:b/>
          <w:bCs/>
        </w:rPr>
        <w:t>Тема 2. Технико-эксплуатационные показатели пассажирского автотранспорта:</w:t>
      </w:r>
      <w:r>
        <w:rPr>
          <w:sz w:val="20"/>
          <w:szCs w:val="20"/>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02DF4" w:rsidRDefault="00202DF4">
      <w:pPr>
        <w:ind w:firstLine="540"/>
        <w:jc w:val="both"/>
        <w:rPr>
          <w:b/>
          <w:bCs/>
        </w:rPr>
      </w:pPr>
      <w:r>
        <w:rPr>
          <w:b/>
          <w:bCs/>
        </w:rPr>
        <w:t>Тема 3.  Диспетчерское руководство работой такси на линии:</w:t>
      </w:r>
      <w:r>
        <w:rPr>
          <w:sz w:val="20"/>
          <w:szCs w:val="20"/>
        </w:rP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202DF4" w:rsidRDefault="00202DF4">
      <w:pPr>
        <w:ind w:firstLine="540"/>
        <w:jc w:val="both"/>
      </w:pPr>
      <w:r>
        <w:rPr>
          <w:b/>
          <w:bCs/>
        </w:rPr>
        <w:t>Тема 4. Работа такси на линии:</w:t>
      </w:r>
      <w:r>
        <w:rPr>
          <w:sz w:val="20"/>
          <w:szCs w:val="20"/>
        </w:rP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02DF4" w:rsidRDefault="00202DF4">
      <w:pPr>
        <w:ind w:firstLine="540"/>
        <w:jc w:val="both"/>
      </w:pPr>
    </w:p>
    <w:p w:rsidR="00202DF4" w:rsidRDefault="00202DF4">
      <w:pPr>
        <w:jc w:val="center"/>
        <w:rPr>
          <w:b/>
          <w:bCs/>
        </w:rPr>
      </w:pPr>
      <w:r>
        <w:rPr>
          <w:b/>
          <w:bCs/>
          <w:sz w:val="20"/>
          <w:szCs w:val="20"/>
        </w:rPr>
        <w:t xml:space="preserve"> ПЛАНИРУЕМЫЕ РЕЗУЛЬТАТЫ ОСВОЕНИЯ  ПРОГРАММЫ</w:t>
      </w:r>
    </w:p>
    <w:p w:rsidR="00202DF4" w:rsidRDefault="00202DF4">
      <w:pPr>
        <w:ind w:firstLine="540"/>
        <w:jc w:val="both"/>
        <w:rPr>
          <w:b/>
          <w:bCs/>
        </w:rPr>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lastRenderedPageBreak/>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ind w:firstLine="540"/>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pPr>
      <w:r>
        <w:rPr>
          <w:sz w:val="20"/>
          <w:szCs w:val="20"/>
        </w:rPr>
        <w:t>где П - число необходимых помещений;</w:t>
      </w:r>
    </w:p>
    <w:p w:rsidR="00202DF4" w:rsidRDefault="008D134E">
      <w:pPr>
        <w:ind w:firstLine="540"/>
        <w:jc w:val="both"/>
        <w:rPr>
          <w:sz w:val="20"/>
          <w:szCs w:val="20"/>
        </w:rPr>
      </w:pPr>
      <w:r>
        <w:rPr>
          <w:rFonts w:ascii="Calibri" w:eastAsia="Calibri" w:hAnsi="Calibri" w:cs="Calibri"/>
          <w:noProof/>
          <w:lang w:eastAsia="ru-RU" w:bidi="ar-SA"/>
        </w:rPr>
        <w:drawing>
          <wp:inline distT="0" distB="0" distL="0" distR="0">
            <wp:extent cx="236220" cy="2514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6220" cy="251460"/>
                    </a:xfrm>
                    <a:prstGeom prst="rect">
                      <a:avLst/>
                    </a:prstGeom>
                    <a:solidFill>
                      <a:srgbClr val="FFFFFF"/>
                    </a:solidFill>
                    <a:ln w="9525">
                      <a:noFill/>
                      <a:miter lim="800000"/>
                      <a:headEnd/>
                      <a:tailEnd/>
                    </a:ln>
                  </pic:spPr>
                </pic:pic>
              </a:graphicData>
            </a:graphic>
          </wp:inline>
        </w:drawing>
      </w:r>
      <w:r w:rsidR="00202DF4">
        <w:rPr>
          <w:sz w:val="20"/>
          <w:szCs w:val="20"/>
        </w:rPr>
        <w:t xml:space="preserve">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pPr>
      <w:r>
        <w:rPr>
          <w:sz w:val="20"/>
          <w:szCs w:val="20"/>
        </w:rPr>
        <w:t>0,75 - постоянный коэффициент (загрузка учебного кабинета принимается равной 75%);</w:t>
      </w:r>
    </w:p>
    <w:p w:rsidR="00202DF4" w:rsidRDefault="008D134E">
      <w:pPr>
        <w:ind w:firstLine="540"/>
        <w:jc w:val="both"/>
        <w:rPr>
          <w:sz w:val="20"/>
          <w:szCs w:val="20"/>
        </w:rPr>
      </w:pPr>
      <w:r>
        <w:rPr>
          <w:rFonts w:ascii="Calibri" w:eastAsia="Calibri" w:hAnsi="Calibri" w:cs="Calibri"/>
          <w:noProof/>
          <w:lang w:eastAsia="ru-RU" w:bidi="ar-SA"/>
        </w:rPr>
        <w:drawing>
          <wp:inline distT="0" distB="0" distL="0" distR="0">
            <wp:extent cx="304800" cy="2362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04800" cy="236220"/>
                    </a:xfrm>
                    <a:prstGeom prst="rect">
                      <a:avLst/>
                    </a:prstGeom>
                    <a:solidFill>
                      <a:srgbClr val="FFFFFF"/>
                    </a:solidFill>
                    <a:ln w="9525">
                      <a:noFill/>
                      <a:miter lim="800000"/>
                      <a:headEnd/>
                      <a:tailEnd/>
                    </a:ln>
                  </pic:spPr>
                </pic:pic>
              </a:graphicData>
            </a:graphic>
          </wp:inline>
        </w:drawing>
      </w:r>
      <w:r w:rsidR="00202DF4">
        <w:rPr>
          <w:sz w:val="20"/>
          <w:szCs w:val="20"/>
        </w:rPr>
        <w:t xml:space="preserve">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 xml:space="preserve">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w:t>
      </w:r>
      <w:r>
        <w:rPr>
          <w:sz w:val="20"/>
          <w:szCs w:val="20"/>
        </w:rPr>
        <w:lastRenderedPageBreak/>
        <w:t>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ind w:firstLine="540"/>
        <w:jc w:val="both"/>
      </w:pPr>
    </w:p>
    <w:p w:rsidR="00202DF4" w:rsidRDefault="008D134E">
      <w:pPr>
        <w:jc w:val="center"/>
      </w:pPr>
      <w:r>
        <w:rPr>
          <w:rFonts w:ascii="Calibri" w:eastAsia="Calibri" w:hAnsi="Calibri" w:cs="Calibri"/>
          <w:noProof/>
          <w:lang w:eastAsia="ru-RU" w:bidi="ar-SA"/>
        </w:rPr>
        <w:lastRenderedPageBreak/>
        <w:drawing>
          <wp:inline distT="0" distB="0" distL="0" distR="0">
            <wp:extent cx="1623060"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2306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Т - количество часов вождения в соответствии с учебным планом;</w:t>
      </w:r>
    </w:p>
    <w:p w:rsidR="00202DF4" w:rsidRDefault="00202DF4">
      <w:pPr>
        <w:ind w:firstLine="540"/>
        <w:jc w:val="both"/>
        <w:rPr>
          <w:sz w:val="20"/>
          <w:szCs w:val="20"/>
        </w:rPr>
      </w:pPr>
      <w:r>
        <w:rPr>
          <w:sz w:val="20"/>
          <w:szCs w:val="20"/>
        </w:rPr>
        <w:t>К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jc w:val="center"/>
      </w:pPr>
      <w:r>
        <w:rPr>
          <w:sz w:val="20"/>
          <w:szCs w:val="20"/>
        </w:rPr>
        <w:t>Перечень учебного оборудования</w:t>
      </w:r>
    </w:p>
    <w:p w:rsidR="00202DF4" w:rsidRDefault="00202DF4">
      <w:pPr>
        <w:jc w:val="center"/>
      </w:pPr>
    </w:p>
    <w:p w:rsidR="00202DF4" w:rsidRDefault="00202DF4">
      <w:pPr>
        <w:jc w:val="right"/>
      </w:pPr>
      <w:r>
        <w:rPr>
          <w:sz w:val="20"/>
          <w:szCs w:val="20"/>
        </w:rPr>
        <w:t>Таблица 12</w:t>
      </w:r>
    </w:p>
    <w:p w:rsidR="00202DF4" w:rsidRDefault="00202DF4">
      <w:pPr>
        <w:ind w:firstLine="540"/>
        <w:jc w:val="both"/>
      </w:pPr>
    </w:p>
    <w:tbl>
      <w:tblPr>
        <w:tblW w:w="0" w:type="auto"/>
        <w:tblInd w:w="-2" w:type="dxa"/>
        <w:tblLayout w:type="fixed"/>
        <w:tblCellMar>
          <w:left w:w="10" w:type="dxa"/>
          <w:right w:w="10" w:type="dxa"/>
        </w:tblCellMar>
        <w:tblLook w:val="0000"/>
      </w:tblPr>
      <w:tblGrid>
        <w:gridCol w:w="6304"/>
        <w:gridCol w:w="1696"/>
        <w:gridCol w:w="1714"/>
      </w:tblGrid>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Детское удерживающее устройство</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Тягово-сцепное устройство</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&lt;3&gt;</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&lt;4&gt;</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законодательства в сфере дорожного движения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Опознавательные и регистрационные знаки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Средства регулирования дорожного движения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Сигналы регулировщика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аварийной сигнализации и знака аварийной остановки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маневрирование. Способы разворота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Расположение транспортных средств на проезжей части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Скорость движения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Обгон, опережение, встречный разъезд</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и мест остановок маршрутных транспортных средств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через железнодорожные пути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по автомагистралям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жилых зонах</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пассажиров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грузов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и условия, при которых запрещается эксплуатация транспортных средств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Ответственность за правонарушения в области дорожного движения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автогражданской ответственности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Последовательность действий при ДТП</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Психофизиологические основы деятельности водителя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особенности деятельности водителя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Воздействие на поведение водителя психотропных, наркотических веществ, алкоголя и медицинских препаратов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Конфликтные ситуации в дорожном движении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Факторы риска при вождении автомобиля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 Экипировка водителя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категории "B" как объектов управления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автомобилей</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автомобиля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автомобиля, системы пассивной безопасности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Общее устройство и принцип работы двигателя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и задняя подвески</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прицепов</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автомобиля и прицепа</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грузовых перевозок автомобильным транспортом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Нормативные правовые акты, определяющие порядок перевозки грузов автомобильным транспортом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пассажирских перевозок автомобильным транспортом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категории "B"</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lastRenderedPageBreak/>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center"/>
      </w:pPr>
    </w:p>
    <w:p w:rsidR="00202DF4" w:rsidRDefault="00202DF4">
      <w:pPr>
        <w:jc w:val="center"/>
        <w:rPr>
          <w:sz w:val="20"/>
          <w:szCs w:val="20"/>
        </w:rPr>
      </w:pPr>
      <w:r>
        <w:rPr>
          <w:sz w:val="20"/>
          <w:szCs w:val="20"/>
        </w:rPr>
        <w:t>Перечень материалов по предмету "Первая помощь</w:t>
      </w:r>
    </w:p>
    <w:p w:rsidR="00202DF4" w:rsidRDefault="00202DF4">
      <w:pPr>
        <w:jc w:val="center"/>
      </w:pPr>
      <w:r>
        <w:rPr>
          <w:sz w:val="20"/>
          <w:szCs w:val="20"/>
        </w:rPr>
        <w:t>при дорожно-транспортном происшествии"</w:t>
      </w:r>
    </w:p>
    <w:p w:rsidR="00202DF4" w:rsidRDefault="00202DF4">
      <w:pPr>
        <w:jc w:val="center"/>
      </w:pPr>
    </w:p>
    <w:p w:rsidR="00202DF4" w:rsidRDefault="00202DF4">
      <w:pPr>
        <w:jc w:val="right"/>
      </w:pPr>
      <w:r>
        <w:rPr>
          <w:sz w:val="20"/>
          <w:szCs w:val="20"/>
        </w:rPr>
        <w:t>Таблица 13</w:t>
      </w:r>
    </w:p>
    <w:p w:rsidR="00202DF4" w:rsidRDefault="00202DF4">
      <w:pPr>
        <w:ind w:firstLine="540"/>
        <w:jc w:val="both"/>
      </w:pPr>
    </w:p>
    <w:tbl>
      <w:tblPr>
        <w:tblW w:w="0" w:type="auto"/>
        <w:tblInd w:w="-2" w:type="dxa"/>
        <w:tblLayout w:type="fixed"/>
        <w:tblCellMar>
          <w:left w:w="10" w:type="dxa"/>
          <w:right w:w="10" w:type="dxa"/>
        </w:tblCellMar>
        <w:tblLook w:val="0000"/>
      </w:tblPr>
      <w:tblGrid>
        <w:gridCol w:w="6307"/>
        <w:gridCol w:w="1701"/>
        <w:gridCol w:w="1705"/>
      </w:tblGrid>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учебных материалов</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Оборудование</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Мотоциклетный шлем</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штук</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Расходные материалы</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Аптечка первой помощи (автомобильная)</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Учебно-наглядные пособия &lt;1&gt;</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пособия по первой помощи пострадавшим в дорожно-транспортных происшествиях для водителей</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фильмы по первой помощи пострадавшим в дорожно-транспортных происшествиях</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Технические средства обучения</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(электронная доска)</w:t>
            </w:r>
          </w:p>
        </w:tc>
        <w:tc>
          <w:tcPr>
            <w:tcW w:w="1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lastRenderedPageBreak/>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2DF4" w:rsidRDefault="00202DF4">
      <w:pPr>
        <w:ind w:firstLine="540"/>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202DF4" w:rsidRDefault="00202DF4">
      <w:pPr>
        <w:ind w:firstLine="540"/>
        <w:jc w:val="both"/>
        <w:rPr>
          <w:sz w:val="20"/>
          <w:szCs w:val="20"/>
        </w:rPr>
      </w:pPr>
      <w:r>
        <w:rPr>
          <w:sz w:val="20"/>
          <w:szCs w:val="20"/>
        </w:rPr>
        <w:t>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w:t>
      </w:r>
      <w:r>
        <w:rPr>
          <w:sz w:val="20"/>
          <w:szCs w:val="20"/>
        </w:rPr>
        <w:lastRenderedPageBreak/>
        <w:t>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"B"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"B";</w:t>
      </w:r>
    </w:p>
    <w:p w:rsidR="00202DF4" w:rsidRDefault="00202DF4">
      <w:pPr>
        <w:ind w:firstLine="540"/>
        <w:jc w:val="both"/>
        <w:rPr>
          <w:sz w:val="20"/>
          <w:szCs w:val="20"/>
        </w:rPr>
      </w:pPr>
      <w:r>
        <w:rPr>
          <w:sz w:val="20"/>
          <w:szCs w:val="20"/>
        </w:rPr>
        <w:t>"Организация и выполнение грузовых перевозок автомобильным транспортом";</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Pr>
          <w:sz w:val="20"/>
          <w:szCs w:val="20"/>
        </w:rPr>
        <w:lastRenderedPageBreak/>
        <w:t>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категории "B",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tbl>
      <w:tblPr>
        <w:tblW w:w="0" w:type="auto"/>
        <w:tblInd w:w="-2" w:type="dxa"/>
        <w:tblLayout w:type="fixed"/>
        <w:tblCellMar>
          <w:left w:w="10" w:type="dxa"/>
          <w:right w:w="10" w:type="dxa"/>
        </w:tblCellMar>
        <w:tblLook w:val="0000"/>
      </w:tblPr>
      <w:tblGrid>
        <w:gridCol w:w="5036"/>
        <w:gridCol w:w="950"/>
        <w:gridCol w:w="2160"/>
        <w:gridCol w:w="1567"/>
      </w:tblGrid>
      <w:tr w:rsidR="00202DF4">
        <w:tc>
          <w:tcPr>
            <w:tcW w:w="503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216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5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3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Познавательные функции, системы восприятия и психомоторные навыки</w:t>
            </w:r>
          </w:p>
        </w:tc>
        <w:tc>
          <w:tcPr>
            <w:tcW w:w="9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1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Этические основы деятельности водителя</w:t>
            </w:r>
          </w:p>
        </w:tc>
        <w:tc>
          <w:tcPr>
            <w:tcW w:w="9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1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Эмоциональные состояния и профилактика конфликтов</w:t>
            </w:r>
          </w:p>
        </w:tc>
        <w:tc>
          <w:tcPr>
            <w:tcW w:w="9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1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Саморегуляция и профилактика конфликтов (психологический практикум)</w:t>
            </w:r>
          </w:p>
        </w:tc>
        <w:tc>
          <w:tcPr>
            <w:tcW w:w="9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21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3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21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w:t>
      </w:r>
      <w:r>
        <w:rPr>
          <w:sz w:val="20"/>
          <w:szCs w:val="20"/>
        </w:rPr>
        <w:lastRenderedPageBreak/>
        <w:t>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2DF4" w:rsidRDefault="00202DF4">
      <w:pPr>
        <w:ind w:firstLine="540"/>
        <w:jc w:val="both"/>
        <w:rPr>
          <w:sz w:val="20"/>
          <w:szCs w:val="20"/>
        </w:rPr>
      </w:pPr>
      <w:r>
        <w:rPr>
          <w:sz w:val="20"/>
          <w:szCs w:val="20"/>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2DF4" w:rsidRDefault="00202DF4">
      <w:pPr>
        <w:ind w:firstLine="540"/>
        <w:jc w:val="both"/>
        <w:rPr>
          <w:sz w:val="20"/>
          <w:szCs w:val="20"/>
        </w:rPr>
      </w:pPr>
      <w:r>
        <w:rPr>
          <w:sz w:val="20"/>
          <w:szCs w:val="20"/>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2DF4" w:rsidRDefault="00202DF4">
      <w:pPr>
        <w:ind w:firstLine="540"/>
        <w:jc w:val="both"/>
      </w:pPr>
      <w:r>
        <w:rPr>
          <w:sz w:val="20"/>
          <w:szCs w:val="20"/>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p>
    <w:p w:rsidR="00202DF4" w:rsidRDefault="00202DF4">
      <w:pPr>
        <w:ind w:firstLine="540"/>
        <w:jc w:val="both"/>
      </w:pPr>
    </w:p>
    <w:p w:rsidR="00202DF4" w:rsidRDefault="00202DF4">
      <w:pPr>
        <w:ind w:firstLine="540"/>
        <w:jc w:val="both"/>
      </w:pPr>
      <w:r>
        <w:rPr>
          <w:sz w:val="20"/>
          <w:szCs w:val="20"/>
        </w:rPr>
        <w:t>3.7. Учебный предмет "Культура обслуживания пассажиров на городском электротранспорте".</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ind w:firstLine="540"/>
        <w:jc w:val="both"/>
      </w:pPr>
    </w:p>
    <w:p w:rsidR="00202DF4" w:rsidRDefault="00202DF4">
      <w:pPr>
        <w:jc w:val="right"/>
      </w:pPr>
      <w:r>
        <w:rPr>
          <w:sz w:val="20"/>
          <w:szCs w:val="20"/>
        </w:rPr>
        <w:lastRenderedPageBreak/>
        <w:t>Таблица 8</w:t>
      </w:r>
    </w:p>
    <w:p w:rsidR="00202DF4" w:rsidRDefault="00202DF4">
      <w:pPr>
        <w:jc w:val="center"/>
      </w:pPr>
    </w:p>
    <w:tbl>
      <w:tblPr>
        <w:tblW w:w="0" w:type="auto"/>
        <w:tblInd w:w="-2" w:type="dxa"/>
        <w:tblLayout w:type="fixed"/>
        <w:tblCellMar>
          <w:left w:w="10" w:type="dxa"/>
          <w:right w:w="10" w:type="dxa"/>
        </w:tblCellMar>
        <w:tblLook w:val="0000"/>
      </w:tblPr>
      <w:tblGrid>
        <w:gridCol w:w="5343"/>
        <w:gridCol w:w="2414"/>
        <w:gridCol w:w="1956"/>
      </w:tblGrid>
      <w:tr w:rsidR="00202DF4">
        <w:tc>
          <w:tcPr>
            <w:tcW w:w="53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тем</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Количество часов теоретического обучения</w:t>
            </w:r>
          </w:p>
        </w:tc>
        <w:tc>
          <w:tcPr>
            <w:tcW w:w="19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53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Морально-этические нормы поведения работников городского электротранспорта. Основы профессионального общения водителя с пассажирами</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Город, в котором ты живешь и работаешь</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Культура речи - важный элемент в обеспечении культуры обслуживания пассажиров</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ind w:firstLine="540"/>
        <w:jc w:val="both"/>
      </w:pPr>
    </w:p>
    <w:p w:rsidR="00202DF4" w:rsidRDefault="00202DF4">
      <w:pPr>
        <w:ind w:firstLine="540"/>
        <w:jc w:val="both"/>
        <w:rPr>
          <w:sz w:val="20"/>
          <w:szCs w:val="20"/>
        </w:rPr>
      </w:pPr>
      <w:r>
        <w:rPr>
          <w:sz w:val="20"/>
          <w:szCs w:val="20"/>
        </w:rPr>
        <w:t>Морально-этические нормы поведения работников городского электротранспорта, основы общения водителя с пассажирами: повышение качества и культуры обслуживания пассажиров; особенность транспортной продукции; обеспечение высокой культуры обслуживания пассажиров - одна из главнейших задач работников городского электротранспорта; элементы высокой культуры обслуживания; требования к подвижному составу и работе водителя; безопасность движения пассажиров - как одно из главных условий культуры обслуживания; искусство профессионального общения водителя с пассажирами; основные правила культуры поведения, которые водитель должен знать и выполнять; выдержка, тактичность и спокойствие в конфликтных ситуациях; доброжелательность и вежливость в отношении с пассажирами; оценка ситуации с учетом интересов пассажиров, снисходительность к их недостаткам; общение через слово, мимику, жест; сердечность и улыбка, создание хорошего настроения, установление нормальных взаимоотношений с пассажирами; опрятность и аккуратность водителя, требования к ношению форменной одежды; воспитание выдержки, чувства собственного достоинства; дисциплина труда - залог культурного обслуживания пассажиров; уважительное отношение к пассажирам; выдача обучающимся домашних заданий для подготовки специальных текстов, которые будут ими излагаться по микрофонной установке на практических занятиях.</w:t>
      </w:r>
    </w:p>
    <w:p w:rsidR="00202DF4" w:rsidRDefault="00202DF4">
      <w:pPr>
        <w:ind w:firstLine="540"/>
        <w:jc w:val="both"/>
        <w:rPr>
          <w:sz w:val="20"/>
          <w:szCs w:val="20"/>
        </w:rPr>
      </w:pPr>
      <w:r>
        <w:rPr>
          <w:sz w:val="20"/>
          <w:szCs w:val="20"/>
        </w:rPr>
        <w:t>Город, в котором ты живешь и работаешь: знание водителем города - обеспечение необходимого контакта с пассажирами и высокой культуры обслуживания; умение водителя дать четкие и исчерпывающие ответы на вопросы пассажира - важный элемент культуры обслуживания; знание достопримечательностей своего города, наличия и расположения исторических и архитектурных памятников, административных и культурных зданий и учреждений; основные исторические этапы развития города; исторические и архитектурные памятники; промышленное развитие города; расположение наиболее крупных промышленных организаций, основных административных и учебных заведений, музеев, театров, стадионов, домов культуры, наиболее крупных кинотеатров, библиотек; транспортная сеть города; места крупных пассажиропотоков; пункты и узлы наиболее массовых пересадок пассажиров на различные виды транспорта.</w:t>
      </w:r>
    </w:p>
    <w:p w:rsidR="00202DF4" w:rsidRDefault="00202DF4">
      <w:pPr>
        <w:ind w:firstLine="540"/>
        <w:jc w:val="both"/>
      </w:pPr>
      <w:r>
        <w:rPr>
          <w:sz w:val="20"/>
          <w:szCs w:val="20"/>
        </w:rPr>
        <w:t xml:space="preserve">Культура речи - важный элемент в обеспечении культуры обслуживания пассажиров: правильность, простота и выразительность языка; однообразие словесных конструкций - языковые ошибки; культура речи в ее чистоте: правильной речевой дикции и стилистке; тональность речи - как носитель эмоционального заряда и фактор, влияющий на взаимоотношение при непосредственном контакте; мимика; культура речи; соблюдение форм речевого этикета - основа бесконфликтного общения с пассажирами; информирование пассажиров о движении; радиофикация подвижного состава горэлектротранспорта; основные правила при пользовании водителем радиоустановкой; обязательные тексты и дополнительная информация; практическое пользование радиоустановкой; изложение тем домашнего задания, а также обязательного текста при имитации движения по участку маршрута по микрофонной установке с записью текста на магнитофонную ленту; прослушивание текстов совместно со всеми обучающимися группы и осуществление детального разбора с отметкой стилистических особенностей речи, </w:t>
      </w:r>
      <w:r>
        <w:rPr>
          <w:sz w:val="20"/>
          <w:szCs w:val="20"/>
        </w:rPr>
        <w:lastRenderedPageBreak/>
        <w:t>умения обучающимися использовать дикцию, владения правильным темпом изложения.</w:t>
      </w:r>
    </w:p>
    <w:p w:rsidR="00202DF4" w:rsidRDefault="00202DF4">
      <w:pPr>
        <w:ind w:firstLine="540"/>
        <w:jc w:val="both"/>
      </w:pPr>
    </w:p>
    <w:p w:rsidR="00202DF4" w:rsidRDefault="00202DF4">
      <w:pPr>
        <w:ind w:firstLine="540"/>
        <w:jc w:val="both"/>
      </w:pPr>
      <w:r>
        <w:rPr>
          <w:sz w:val="20"/>
          <w:szCs w:val="20"/>
        </w:rPr>
        <w:t>3.8. Учебный предмет "Основы трудового законодательства, охрана труда, электробезопасность, противопожарная безопасность, охрана окружающей среды".</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9</w:t>
      </w:r>
    </w:p>
    <w:p w:rsidR="00202DF4" w:rsidRDefault="00202DF4">
      <w:pPr>
        <w:jc w:val="center"/>
      </w:pPr>
    </w:p>
    <w:tbl>
      <w:tblPr>
        <w:tblW w:w="0" w:type="auto"/>
        <w:tblInd w:w="-2" w:type="dxa"/>
        <w:tblLayout w:type="fixed"/>
        <w:tblCellMar>
          <w:left w:w="10" w:type="dxa"/>
          <w:right w:w="10" w:type="dxa"/>
        </w:tblCellMar>
        <w:tblLook w:val="0000"/>
      </w:tblPr>
      <w:tblGrid>
        <w:gridCol w:w="5026"/>
        <w:gridCol w:w="1162"/>
        <w:gridCol w:w="1694"/>
        <w:gridCol w:w="1831"/>
      </w:tblGrid>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Наименования разделов и тем</w:t>
            </w:r>
          </w:p>
        </w:tc>
        <w:tc>
          <w:tcPr>
            <w:tcW w:w="4687"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25"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Основы трудового законодательства, охрана труда</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Трудовой договор. Заработная плата. Рабочее время, время отдыха, трудовая дисциплина. Труд женщин и несовершеннолетних</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Общие вопросы охраны труда</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охраны труда для работников, находящихся на территории депо и при работе на линии</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Электробезопасность, противопожарная безопасность, охрана окружающей среды</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Электробезопасность</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Противопожарная безопасность</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Охрана окружающей среды</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22</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0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28</w:t>
            </w:r>
          </w:p>
        </w:tc>
        <w:tc>
          <w:tcPr>
            <w:tcW w:w="16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8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ind w:firstLine="540"/>
        <w:jc w:val="both"/>
      </w:pPr>
    </w:p>
    <w:p w:rsidR="00202DF4" w:rsidRDefault="00202DF4">
      <w:pPr>
        <w:ind w:firstLine="540"/>
        <w:jc w:val="both"/>
        <w:rPr>
          <w:sz w:val="20"/>
          <w:szCs w:val="20"/>
        </w:rPr>
      </w:pPr>
      <w:r>
        <w:rPr>
          <w:sz w:val="20"/>
          <w:szCs w:val="20"/>
        </w:rPr>
        <w:t>3.8.1. Основы трудового законодательства, охрана труда.</w:t>
      </w:r>
    </w:p>
    <w:p w:rsidR="00202DF4" w:rsidRDefault="00202DF4">
      <w:pPr>
        <w:ind w:firstLine="540"/>
        <w:jc w:val="both"/>
        <w:rPr>
          <w:sz w:val="20"/>
          <w:szCs w:val="20"/>
        </w:rPr>
      </w:pPr>
      <w:r>
        <w:rPr>
          <w:sz w:val="20"/>
          <w:szCs w:val="20"/>
        </w:rPr>
        <w:t>Трудовой договор; заработная плата; рабочее время, время отдыха, трудовая дисциплина; труд женщин и несовершеннолетних; порядок и условия заключения трудового договора; прием на работу; сроки трудового договора; совместительство, порядок его разрешения и оформления; испытание при приеме на работу; порядок расторжения трудового договора; заработная плата, тарифные ставки; оплата труда; продолжительность рабочего времени; работа в ночное время, праздничные и выходные дни; отпуск; правила внутреннего трудового распорядка; поощрения; порядок привлечения к дисциплинарной ответственности; меры общественного воздействия; запрещение применения труда женщин и несовершеннолетних (подростков) на тяжелых, вредных и подземных работах; дополнительные гарантии и льготы для беременных женщин, матерей, кормящих грудью, и женщин, имеющих малолетних детей; запрещение труда несовершеннолетних на работах с опасными условиями труда, привлечения к ночным, сверхурочным и работам в выходные дни; дополнительные гарантии при увольнении с работы.</w:t>
      </w:r>
    </w:p>
    <w:p w:rsidR="00202DF4" w:rsidRDefault="00202DF4">
      <w:pPr>
        <w:ind w:firstLine="540"/>
        <w:jc w:val="both"/>
        <w:rPr>
          <w:sz w:val="20"/>
          <w:szCs w:val="20"/>
        </w:rPr>
      </w:pPr>
      <w:r>
        <w:rPr>
          <w:sz w:val="20"/>
          <w:szCs w:val="20"/>
        </w:rPr>
        <w:t xml:space="preserve">Общие вопросы охраны труда: трудовой кодекс Российской Федерации; законодательство об охране труда; правила внутреннего распорядка; инструкция по охране труда; виды и сроки проведения инструктажей по охране труда и их оформление; обязанности должностных лиц и работников по выполнению требований охраны труда; ответственность за нарушение нормативных актов по охране труда; понятие несчастного случая на производстве; причины возникновения несчастных случаев на производстве; порядок рассмотрения и учета несчастных случаев на производстве; государственный надзор и общественный контроль состояния охраны труда; соглашение по охране труда в коллективном договоре; обучение рабочих безопасным методам труда; виды и сроки инструктажа по технике безопасности; обеспечение рабочих и служащих защитными приспособлениями, спецодеждой, спецпитанием; ответственность за нарушение требований охраны труда; профилактика производственного травматизма; оперативный </w:t>
      </w:r>
      <w:r>
        <w:rPr>
          <w:sz w:val="20"/>
          <w:szCs w:val="20"/>
        </w:rPr>
        <w:lastRenderedPageBreak/>
        <w:t>контроль состояния охраны труда; мероприятия по предупреждению производственного травматизма и профессиональных заболеваний рабочих; классификация несчастных случаев; расследование и учет несчастных случаев на производстве: несчастные случаи в быту, в пути на работу или с работы; порядок их расследования и оформления; ответственность администрации организации за несчастный случай; основные положения системы стандартов безопасности.</w:t>
      </w:r>
    </w:p>
    <w:p w:rsidR="00202DF4" w:rsidRDefault="00202DF4">
      <w:pPr>
        <w:ind w:firstLine="540"/>
        <w:jc w:val="both"/>
      </w:pPr>
      <w:r>
        <w:rPr>
          <w:sz w:val="20"/>
          <w:szCs w:val="20"/>
        </w:rPr>
        <w:t>Требования охраны труда для работников, находящихся на территории депо и при работе на линии: правила техники безопасности для всех категорий работников, работающих в трамвайном депо; правила техники безопасности при нахождении на территории организации; правила техники безопасности при ремонте и осмотре подвижного состава и депо и на линии; правила техники безопасности при работе в электрических цепях; правила техники безопасности при выходе водителя на проезжую часть улицы, при опускании токоприемников, при передвижении подвижного состава на участке для ремонта; требования безопасности, промышленной санитарии к рабочему месту водителя; проверка технического состояния подвижного состава перед выездом на линию; техника безопасности при появлении потенциала на кузове подвижного состава; требования безопасности при буксировке, при передвижении по территории депо.</w:t>
      </w:r>
    </w:p>
    <w:p w:rsidR="00202DF4" w:rsidRDefault="00202DF4">
      <w:pPr>
        <w:ind w:firstLine="540"/>
        <w:jc w:val="both"/>
      </w:pPr>
    </w:p>
    <w:p w:rsidR="00202DF4" w:rsidRDefault="00202DF4">
      <w:pPr>
        <w:ind w:firstLine="540"/>
        <w:jc w:val="both"/>
        <w:rPr>
          <w:sz w:val="20"/>
          <w:szCs w:val="20"/>
        </w:rPr>
      </w:pPr>
      <w:r>
        <w:rPr>
          <w:sz w:val="20"/>
          <w:szCs w:val="20"/>
        </w:rPr>
        <w:t>3.8.2. Электробезопасность, противопожарная безопасность, охрана окружающей среды.</w:t>
      </w:r>
    </w:p>
    <w:p w:rsidR="00202DF4" w:rsidRDefault="00202DF4">
      <w:pPr>
        <w:ind w:firstLine="540"/>
        <w:jc w:val="both"/>
        <w:rPr>
          <w:sz w:val="20"/>
          <w:szCs w:val="20"/>
        </w:rPr>
      </w:pPr>
      <w:r>
        <w:rPr>
          <w:sz w:val="20"/>
          <w:szCs w:val="20"/>
        </w:rPr>
        <w:t>Электробезопасность: формы воздействия электрического тока на организм человека (тепловое воздействие, световое, механическое); воздействие электрического тока на сердце, на органы дыхания, на мышцы, на нервную систему; понятие о пороговых величинах тока, о шаговом напряжении, напряжении прикосновения, о фибрилляции сердца; причины возникновения электрических травм; степень тяжести электротравм; электрическое сопротивление организма человека и факторы, влияющие на величину этого сопротивления; величины малых, относительно безопасных для организма человека тока и напряжения, опасных и смертельных токов и напряжений; освобождение пострадавшего от электрического тока; опасность прикосновения к телу пострадавшего от электрического тока; особенности электротравматизма по сравнению с другими видами травматизма; термическое, электрическое, биологическое воздействие электротока; защитные меры от поражения электрическим током водителя и пассажиров на подвижном составе; порядок допуска лиц к производству работ в электроустановках горэлектротранспорта; организационные и технические мероприятия, обеспечивающие безопасность работ в электроустановках; требования к лицам в объеме 3 квалификационной группы по технике безопасности при эксплуатации электроустановок потребителей; классификация изолирующих защитных средств; основные и дополнительные изолирующие защитные средства в электроустановках с рабочим напряжением до 1 000 Вольт; содержание и контроль состояния защитных средств; сроки и порядок испытаний диэлектрических перчаток водителя на годность применения; общие требования техники безопасности к инструменту водителя; инструмент для работы под напряжением; правила техники безопасности при эксплуатации электроустановок потребителей; производство работ по предотвращению аварий и ликвидации их последствий.</w:t>
      </w:r>
    </w:p>
    <w:p w:rsidR="00202DF4" w:rsidRDefault="00202DF4">
      <w:pPr>
        <w:ind w:firstLine="540"/>
        <w:jc w:val="both"/>
        <w:rPr>
          <w:sz w:val="20"/>
          <w:szCs w:val="20"/>
        </w:rPr>
      </w:pPr>
      <w:r>
        <w:rPr>
          <w:sz w:val="20"/>
          <w:szCs w:val="20"/>
        </w:rPr>
        <w:t>Практические занятия: практическое ознакомление обучающихся на подвижном составе горэлектротранспорта с основными правилами электробезопасности при производстве работ в электроустановках и эксплуатации электроустановок. Обучение действиям по обеспечению безопасности пассажиров и других лиц в случаях аварий, повреждений подвижного состава, контактной сети, по предотвращению поражения пассажиров и других лиц электрическим током.</w:t>
      </w:r>
    </w:p>
    <w:p w:rsidR="00202DF4" w:rsidRDefault="00202DF4">
      <w:pPr>
        <w:ind w:firstLine="540"/>
        <w:jc w:val="both"/>
        <w:rPr>
          <w:sz w:val="20"/>
          <w:szCs w:val="20"/>
        </w:rPr>
      </w:pPr>
      <w:r>
        <w:rPr>
          <w:sz w:val="20"/>
          <w:szCs w:val="20"/>
        </w:rPr>
        <w:t>Противопожарная безопасность: противопожарная защита; причины возникновения пожаров; причины возникновения пожаров на подвижном составе, в организациях горэлектротранспорта; средства и способы тушения пожаров; тушение пожаров в электроустановках, находящихся под напряжением; виды огнетушителей и правила пользования ими; действия водителя при возникновении пожара на подвижном составе.</w:t>
      </w:r>
    </w:p>
    <w:p w:rsidR="00202DF4" w:rsidRDefault="00202DF4">
      <w:pPr>
        <w:ind w:firstLine="540"/>
        <w:jc w:val="both"/>
      </w:pPr>
      <w:r>
        <w:rPr>
          <w:sz w:val="20"/>
          <w:szCs w:val="20"/>
        </w:rPr>
        <w:t xml:space="preserve">Охрана окружающей среды: единство, целостность и относительное равновесие состояния биосферы как основные условия развития жизни; значение природы, </w:t>
      </w:r>
      <w:r>
        <w:rPr>
          <w:sz w:val="20"/>
          <w:szCs w:val="20"/>
        </w:rPr>
        <w:lastRenderedPageBreak/>
        <w:t>рациональное использование ее ресурсов для народного хозяйства, жизнедеятельности человека, будущих поколений; культурно-воспитательное значение природы; необходимость охраны окружающей среды; организация охраны окружающей среды в Российской Федерации; охрана атмосферного воздуха, почв, водоемов, недр земли, растительности и животных; мероприятия по борьбе с шумом, загрязнением почвы, атмосферы, водной среды: организация производства по принципу замкнутого цикла, переход к безотходной технологии, совершенствование способов утилизации отходов, комплексное использование природных ресурсов, усиление контроля за предельно допустимыми концентрациями вредных компонентов, поступающих в природную среду, оборотное водоснабжение (применительно к данной отрасли и базовой организации); персональные возможности и ответственность рабочих данной профессии в деле охраны окружающей среды.</w:t>
      </w:r>
    </w:p>
    <w:p w:rsidR="00202DF4" w:rsidRDefault="00202DF4">
      <w:pPr>
        <w:ind w:firstLine="540"/>
        <w:jc w:val="both"/>
      </w:pPr>
    </w:p>
    <w:p w:rsidR="00202DF4" w:rsidRDefault="00202DF4">
      <w:pPr>
        <w:ind w:firstLine="540"/>
        <w:jc w:val="both"/>
      </w:pPr>
      <w:r>
        <w:rPr>
          <w:sz w:val="20"/>
          <w:szCs w:val="20"/>
        </w:rPr>
        <w:t>3.9. Учебный предмет "Первая помощь при дорожно-транспортном происшествии".</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10</w:t>
      </w:r>
    </w:p>
    <w:p w:rsidR="00202DF4" w:rsidRDefault="00202DF4">
      <w:pPr>
        <w:jc w:val="center"/>
      </w:pPr>
    </w:p>
    <w:tbl>
      <w:tblPr>
        <w:tblW w:w="0" w:type="auto"/>
        <w:tblInd w:w="-2" w:type="dxa"/>
        <w:tblLayout w:type="fixed"/>
        <w:tblCellMar>
          <w:left w:w="10" w:type="dxa"/>
          <w:right w:w="10" w:type="dxa"/>
        </w:tblCellMar>
        <w:tblLook w:val="0000"/>
      </w:tblPr>
      <w:tblGrid>
        <w:gridCol w:w="5002"/>
        <w:gridCol w:w="1272"/>
        <w:gridCol w:w="1734"/>
        <w:gridCol w:w="1847"/>
      </w:tblGrid>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85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8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4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Организационно-правовые аспекты оказания первой помощи</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отсутствии сознания, остановке дыхания и кровообращения</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наружных кровотечениях и травмах</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7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7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84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ind w:firstLine="540"/>
        <w:jc w:val="both"/>
      </w:pPr>
    </w:p>
    <w:p w:rsidR="00202DF4" w:rsidRDefault="00202DF4">
      <w:pPr>
        <w:ind w:firstLine="540"/>
        <w:jc w:val="both"/>
        <w:rPr>
          <w:sz w:val="20"/>
          <w:szCs w:val="20"/>
        </w:rPr>
      </w:pPr>
      <w:r>
        <w:rPr>
          <w:sz w:val="20"/>
          <w:szCs w:val="20"/>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2DF4" w:rsidRDefault="00202DF4">
      <w:pPr>
        <w:ind w:firstLine="540"/>
        <w:jc w:val="both"/>
        <w:rPr>
          <w:sz w:val="20"/>
          <w:szCs w:val="20"/>
        </w:rPr>
      </w:pPr>
      <w:r>
        <w:rPr>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w:t>
      </w:r>
      <w:r>
        <w:rPr>
          <w:sz w:val="20"/>
          <w:szCs w:val="20"/>
        </w:rPr>
        <w:lastRenderedPageBreak/>
        <w:t>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2DF4" w:rsidRDefault="00202DF4">
      <w:pPr>
        <w:ind w:firstLine="540"/>
        <w:jc w:val="both"/>
        <w:rPr>
          <w:sz w:val="20"/>
          <w:szCs w:val="20"/>
        </w:rPr>
      </w:pPr>
      <w:r>
        <w:rPr>
          <w:sz w:val="20"/>
          <w:szCs w:val="20"/>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2DF4" w:rsidRDefault="00202DF4">
      <w:pPr>
        <w:ind w:firstLine="540"/>
        <w:jc w:val="both"/>
        <w:rPr>
          <w:sz w:val="20"/>
          <w:szCs w:val="20"/>
        </w:rPr>
      </w:pPr>
      <w:r>
        <w:rPr>
          <w:sz w:val="20"/>
          <w:szCs w:val="20"/>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2DF4" w:rsidRDefault="00202DF4">
      <w:pPr>
        <w:ind w:firstLine="540"/>
        <w:jc w:val="both"/>
        <w:rPr>
          <w:sz w:val="20"/>
          <w:szCs w:val="20"/>
        </w:rPr>
      </w:pPr>
      <w:r>
        <w:rPr>
          <w:sz w:val="20"/>
          <w:szCs w:val="20"/>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w:t>
      </w:r>
      <w:r>
        <w:rPr>
          <w:sz w:val="20"/>
          <w:szCs w:val="20"/>
        </w:rPr>
        <w:lastRenderedPageBreak/>
        <w:t>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2DF4" w:rsidRDefault="00202DF4">
      <w:pPr>
        <w:ind w:firstLine="540"/>
        <w:jc w:val="both"/>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2DF4" w:rsidRDefault="00202DF4">
      <w:pPr>
        <w:ind w:firstLine="540"/>
        <w:jc w:val="both"/>
      </w:pPr>
      <w:r>
        <w:rPr>
          <w:sz w:val="20"/>
          <w:szCs w:val="20"/>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202DF4" w:rsidRDefault="00202DF4">
      <w:pPr>
        <w:ind w:firstLine="540"/>
        <w:jc w:val="both"/>
      </w:pPr>
    </w:p>
    <w:p w:rsidR="00202DF4" w:rsidRDefault="00202DF4">
      <w:pPr>
        <w:ind w:firstLine="540"/>
        <w:jc w:val="both"/>
      </w:pPr>
      <w:r>
        <w:rPr>
          <w:sz w:val="20"/>
          <w:szCs w:val="20"/>
        </w:rPr>
        <w:t>3.10. Примерный тематический план производственного обучения.</w:t>
      </w:r>
    </w:p>
    <w:p w:rsidR="00202DF4" w:rsidRDefault="00202DF4">
      <w:pPr>
        <w:ind w:firstLine="540"/>
        <w:jc w:val="both"/>
      </w:pPr>
    </w:p>
    <w:p w:rsidR="00202DF4" w:rsidRDefault="00202DF4">
      <w:pPr>
        <w:jc w:val="right"/>
      </w:pPr>
      <w:r>
        <w:rPr>
          <w:sz w:val="20"/>
          <w:szCs w:val="20"/>
        </w:rPr>
        <w:t>Таблица 11</w:t>
      </w:r>
    </w:p>
    <w:p w:rsidR="00202DF4" w:rsidRDefault="00202DF4">
      <w:pPr>
        <w:jc w:val="center"/>
      </w:pPr>
    </w:p>
    <w:tbl>
      <w:tblPr>
        <w:tblW w:w="0" w:type="auto"/>
        <w:tblInd w:w="-2" w:type="dxa"/>
        <w:tblLayout w:type="fixed"/>
        <w:tblCellMar>
          <w:left w:w="10" w:type="dxa"/>
          <w:right w:w="10" w:type="dxa"/>
        </w:tblCellMar>
        <w:tblLook w:val="0000"/>
      </w:tblPr>
      <w:tblGrid>
        <w:gridCol w:w="5544"/>
        <w:gridCol w:w="811"/>
        <w:gridCol w:w="1728"/>
        <w:gridCol w:w="1630"/>
      </w:tblGrid>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Всего</w:t>
            </w:r>
          </w:p>
        </w:tc>
        <w:tc>
          <w:tcPr>
            <w:tcW w:w="3358"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1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 трамвая</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Вводное занятие. Первичный инструктаж по технике безопасности, безопасности труда, пожарной безопасности и электробезопасности</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со слесарным инструментом</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Обслуживание механического оборудования</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Обслуживание пневматического оборудования</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Обслуживание электрического оборудования</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на учебном трамвайном поезде</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Вводная беседа. Явка на работу. Приемка поезда в депо</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Тренировка в работе с аппаратами управления</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пуска поезда в движение. Служебное и экстренное торможение. Заезд в депо, движение "назад". Проезд спецчастей трамвайных путей и контактной сети</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Остановка вагона по неисправности и ее устранение</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при аварии, сцепление вагона и его буксировка</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Контрольная проверка</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по маршруту города в транспортном потоке</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Закрепление навыков вождения трамвайного вагона</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100</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100</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140</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138</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Практическая квалификационная работа: экзамен по практическому вождению трамвая</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Стажировка на пассажирском трамвайном вагоне</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206</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206</w:t>
            </w:r>
          </w:p>
        </w:tc>
      </w:tr>
      <w:tr w:rsidR="00202DF4">
        <w:tc>
          <w:tcPr>
            <w:tcW w:w="554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374</w:t>
            </w:r>
          </w:p>
        </w:tc>
        <w:tc>
          <w:tcPr>
            <w:tcW w:w="17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6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368</w:t>
            </w:r>
          </w:p>
        </w:tc>
      </w:tr>
    </w:tbl>
    <w:p w:rsidR="00202DF4" w:rsidRDefault="00202DF4">
      <w:pPr>
        <w:ind w:firstLine="540"/>
        <w:jc w:val="both"/>
      </w:pPr>
    </w:p>
    <w:p w:rsidR="00202DF4" w:rsidRDefault="00202DF4">
      <w:pPr>
        <w:ind w:firstLine="540"/>
        <w:jc w:val="both"/>
        <w:rPr>
          <w:sz w:val="20"/>
          <w:szCs w:val="20"/>
        </w:rPr>
      </w:pPr>
      <w:r>
        <w:rPr>
          <w:sz w:val="20"/>
          <w:szCs w:val="20"/>
        </w:rPr>
        <w:t>3.10.1. Техническое обслуживание трамвая.</w:t>
      </w:r>
    </w:p>
    <w:p w:rsidR="00202DF4" w:rsidRDefault="00202DF4">
      <w:pPr>
        <w:ind w:firstLine="540"/>
        <w:jc w:val="both"/>
        <w:rPr>
          <w:sz w:val="20"/>
          <w:szCs w:val="20"/>
        </w:rPr>
      </w:pPr>
      <w:r>
        <w:rPr>
          <w:sz w:val="20"/>
          <w:szCs w:val="20"/>
        </w:rPr>
        <w:t>Вводное занятие; первичный инструктаж по технике безопасности, пожарной безопасности и электробезопасности; учебно-производственные и воспитательные задачи при подготовке новых рабочих, ознакомление с оборудованием цеха, учебной мастерской; расстановка обучающихся по рабочим местам; ознакомление обучающихся с организацией рабочего места, порядком получения и сдачи инструмента; ознакомление с квалификационной характеристикой и программой производственного обучения водителя трамвая 3-го класса; мероприятия по предупреждению травматизма: ограждение опасных мест, заземление электрооборудования, изучение и применение предупреждающих знаков и плакатов, содержание инструмента в исправном состоянии, пользование защитными и предохранительными средствами, правильное освещение рабочего места. Основные правила и инструкции по технике безопасности и их выполнение при работах по обслуживанию и ремонту подвижного состава; правила пользования электронагревательными приборами, электроинструментом, отключение электросети; правила поведения обучающихся при пожаре; порядок вызова пожарной команды; правила пользования средствами тушения пожара.</w:t>
      </w:r>
    </w:p>
    <w:p w:rsidR="00202DF4" w:rsidRDefault="00202DF4">
      <w:pPr>
        <w:ind w:firstLine="540"/>
        <w:jc w:val="both"/>
        <w:rPr>
          <w:sz w:val="20"/>
          <w:szCs w:val="20"/>
        </w:rPr>
      </w:pPr>
      <w:r>
        <w:rPr>
          <w:sz w:val="20"/>
          <w:szCs w:val="20"/>
        </w:rPr>
        <w:t>Работа со слесарным инструментом: работа с отверткой, гаечными ключами, пассатижами, плоскогубцами, гайковертами; обучение приемам простейших измерений линейкой, штангенциркулем.</w:t>
      </w:r>
    </w:p>
    <w:p w:rsidR="00202DF4" w:rsidRDefault="00202DF4">
      <w:pPr>
        <w:ind w:firstLine="540"/>
        <w:jc w:val="both"/>
        <w:rPr>
          <w:sz w:val="20"/>
          <w:szCs w:val="20"/>
        </w:rPr>
      </w:pPr>
      <w:r>
        <w:rPr>
          <w:sz w:val="20"/>
          <w:szCs w:val="20"/>
        </w:rPr>
        <w:t>Обслуживание механического оборудования: осмотр и техническое обслуживание кузова вагона и тележек; крепление кузова; осмотр и техническое обслуживание редуктора, колесной пары и карданного вала; эксплуатационно-техническое обслуживание тормозной системы трамвайного вагона; ознакомление с практическими приемами определения и устранения неисправностей тормозной системы; обнаружение и устранение возможных неисправностей механического оборудования.</w:t>
      </w:r>
    </w:p>
    <w:p w:rsidR="00202DF4" w:rsidRDefault="00202DF4">
      <w:pPr>
        <w:ind w:firstLine="540"/>
        <w:jc w:val="both"/>
        <w:rPr>
          <w:sz w:val="20"/>
          <w:szCs w:val="20"/>
        </w:rPr>
      </w:pPr>
      <w:r>
        <w:rPr>
          <w:sz w:val="20"/>
          <w:szCs w:val="20"/>
        </w:rPr>
        <w:t>Обслуживание и эксплуатация электрического оборудования: осмотр и техническое обслуживание тягового электродвигателя и вспомогательных машин; смена и притирка щеток и коллектора; регулировка нажатия щеток; зачистка коллектора; осмотр и техническое обслуживание высоковольтного электрического оборудования трамвайного вагона; осмотр токоприемника, крепления контактной вставки, регулировка нажатия токоприемника на контактный провод; проверка порядка включения контакторов, реле и работа схемы в целом; осмотр и зачистка контактов; признаки неисправностей, их нахождение по схеме и способы устранения; регулировка электрических аппаратов; низковольтное оборудование трамвайных вагонов; проверка состояния и работоспособности аккумуляторной батареи, генератора и реле-регулятора; работа аппаратов защиты высоковольтной и низковольтной электрических цепей. Признаки неисправностей и способы их устранения; проверка и замена предохранителей.</w:t>
      </w:r>
    </w:p>
    <w:p w:rsidR="00202DF4" w:rsidRDefault="00202DF4">
      <w:pPr>
        <w:ind w:firstLine="540"/>
        <w:jc w:val="both"/>
      </w:pPr>
      <w:r>
        <w:rPr>
          <w:sz w:val="20"/>
          <w:szCs w:val="20"/>
        </w:rPr>
        <w:t>Обслуживание и эксплуатация пневматического оборудования: эксплуатационно-техническое обслуживание пневматического оборудования трамвая: компрессора, регулятора давления, тормозного крана, проверка работы предохранительного и обратного клапанов; определение мест утечки сжатого воздуха в пневмосистеме; впуск конденсата из пневмосистемы; проверка работы дверных приводов, цилиндров тормозной системы, предохранительной сетки; обнаружение и устранение возможных неисправностей пневматического оборудования.</w:t>
      </w:r>
    </w:p>
    <w:p w:rsidR="00202DF4" w:rsidRDefault="00202DF4">
      <w:pPr>
        <w:ind w:firstLine="540"/>
        <w:jc w:val="both"/>
      </w:pPr>
    </w:p>
    <w:p w:rsidR="00202DF4" w:rsidRDefault="00202DF4">
      <w:pPr>
        <w:ind w:firstLine="540"/>
        <w:jc w:val="both"/>
        <w:rPr>
          <w:sz w:val="20"/>
          <w:szCs w:val="20"/>
        </w:rPr>
      </w:pPr>
      <w:r>
        <w:rPr>
          <w:sz w:val="20"/>
          <w:szCs w:val="20"/>
        </w:rPr>
        <w:t>3.10.2. Обучение вождению на учебном трамвайном поезде.</w:t>
      </w:r>
    </w:p>
    <w:p w:rsidR="00202DF4" w:rsidRDefault="00202DF4">
      <w:pPr>
        <w:ind w:firstLine="540"/>
        <w:jc w:val="both"/>
        <w:rPr>
          <w:sz w:val="20"/>
          <w:szCs w:val="20"/>
        </w:rPr>
      </w:pPr>
      <w:r>
        <w:rPr>
          <w:sz w:val="20"/>
          <w:szCs w:val="20"/>
        </w:rPr>
        <w:t>Вводная беседа: беседа о поведении обучающихся и их обязанностях в период производственного обучения на учебном вагоне; инструктаж по технике безопасности.</w:t>
      </w:r>
    </w:p>
    <w:p w:rsidR="00202DF4" w:rsidRDefault="00202DF4">
      <w:pPr>
        <w:ind w:firstLine="540"/>
        <w:jc w:val="both"/>
        <w:rPr>
          <w:sz w:val="20"/>
          <w:szCs w:val="20"/>
        </w:rPr>
      </w:pPr>
      <w:r>
        <w:rPr>
          <w:sz w:val="20"/>
          <w:szCs w:val="20"/>
        </w:rPr>
        <w:t>Явка на работу, приемка поезда в депо: явка водителя к диспетчеру депо; прохождение предрейсового медосмотра и инструктажа; ознакомление с правилами пользования нарядом, расписанием, схемой расстановки вагонов на путях отстоя; получение у диспетчера депо необходимого комплекта предметов, входящих в экипировку поезда в соответствии с ПТЭ трамвая и путевых документов; порядок приемки поезда в депо перед выездом и при смене в соответствии с должностной инструкцией водителя трамвая; проверка действия аппаратов управления поездом, касс, компостера, оформление приемки в книге поезда и путевом листе; порядок смены водителей на конечной станции; оформление книги поезда на линии и при сдаче вагона в депо.</w:t>
      </w:r>
    </w:p>
    <w:p w:rsidR="00202DF4" w:rsidRDefault="00202DF4">
      <w:pPr>
        <w:ind w:firstLine="540"/>
        <w:jc w:val="both"/>
        <w:rPr>
          <w:sz w:val="20"/>
          <w:szCs w:val="20"/>
        </w:rPr>
      </w:pPr>
      <w:r>
        <w:rPr>
          <w:sz w:val="20"/>
          <w:szCs w:val="20"/>
        </w:rPr>
        <w:t>Тренировка в работе с приборами управления: ознакомление с назначением и расположением аппаратов управления в кабине водителя; посадка на рабочем месте, регулировка сиденья, установка правильного положения корпуса, рук, ног обучающегося при управлении поездом; подготовка аппаратов управления к пуску и трогание поезда с места; тренировка в работе с аппаратами управления: приемы приведения в действие рукоятки контроллера водителя для пуска или торможения и педали безопасности, правила включения реверсора, автоматов и предохранителей электрических цепей.</w:t>
      </w:r>
    </w:p>
    <w:p w:rsidR="00202DF4" w:rsidRDefault="00202DF4">
      <w:pPr>
        <w:ind w:firstLine="540"/>
        <w:jc w:val="both"/>
        <w:rPr>
          <w:sz w:val="20"/>
          <w:szCs w:val="20"/>
        </w:rPr>
      </w:pPr>
      <w:r>
        <w:rPr>
          <w:sz w:val="20"/>
          <w:szCs w:val="20"/>
        </w:rPr>
        <w:t>Приемы пуска поезда и движение, служебное и экстренное торможение: приемы пуска трамвайного вагона в движение; плавный разгон и торможение; движение задним ходом; движение по стрелкам, проезд воздушных промежутков; выезд из смотровых помещений и движение поезда с соблюдением требований ПТЭ и мер безопасности по путям территории депо, движение "назад"; движение в зоне моечной машины.</w:t>
      </w:r>
    </w:p>
    <w:p w:rsidR="00202DF4" w:rsidRDefault="00202DF4">
      <w:pPr>
        <w:ind w:firstLine="540"/>
        <w:jc w:val="both"/>
        <w:rPr>
          <w:sz w:val="20"/>
          <w:szCs w:val="20"/>
        </w:rPr>
      </w:pPr>
      <w:r>
        <w:rPr>
          <w:sz w:val="20"/>
          <w:szCs w:val="20"/>
        </w:rPr>
        <w:t>Остановка вагона по неисправности и ее устранение: отсутствие напряжения в контактной сети; отсутствие контакта между токоприемником и контактным проводом; отключение высоковольтного отключателя или перегорание предохранителя; срабатывание рельсового тормоза при включении управления; неисправность педали безопасности; самоторможение вагона электродинамическим тормозом на выбеге; замыкание контактных пальцев ускорителя и другие неисправности.</w:t>
      </w:r>
    </w:p>
    <w:p w:rsidR="00202DF4" w:rsidRDefault="00202DF4">
      <w:pPr>
        <w:ind w:firstLine="540"/>
        <w:jc w:val="both"/>
        <w:rPr>
          <w:sz w:val="20"/>
          <w:szCs w:val="20"/>
        </w:rPr>
      </w:pPr>
      <w:r>
        <w:rPr>
          <w:sz w:val="20"/>
          <w:szCs w:val="20"/>
        </w:rPr>
        <w:t>Практическая работа по определению и устранению данных неисправностей.</w:t>
      </w:r>
    </w:p>
    <w:p w:rsidR="00202DF4" w:rsidRDefault="00202DF4">
      <w:pPr>
        <w:ind w:firstLine="540"/>
        <w:jc w:val="both"/>
        <w:rPr>
          <w:sz w:val="20"/>
          <w:szCs w:val="20"/>
        </w:rPr>
      </w:pPr>
      <w:r>
        <w:rPr>
          <w:sz w:val="20"/>
          <w:szCs w:val="20"/>
        </w:rPr>
        <w:t>Действия водителя при аварии, сцепление вагона и его буксировка: правила сцепки и расцепки вагонов с соблюдением правил техники безопасности; правила буксировки неисправного вагона и постановка его на запасной путь; аварийные ситуации имитируются мастером обучения и устраняются обучающимися.</w:t>
      </w:r>
    </w:p>
    <w:p w:rsidR="00202DF4" w:rsidRDefault="00202DF4">
      <w:pPr>
        <w:ind w:firstLine="540"/>
        <w:jc w:val="both"/>
        <w:rPr>
          <w:sz w:val="20"/>
          <w:szCs w:val="20"/>
        </w:rPr>
      </w:pPr>
      <w:r>
        <w:rPr>
          <w:sz w:val="20"/>
          <w:szCs w:val="20"/>
        </w:rPr>
        <w:t>Контрольная проверка: контрольная проверка усвоения обучающимися приемов управления трамвайным вагоном.</w:t>
      </w:r>
    </w:p>
    <w:p w:rsidR="00202DF4" w:rsidRDefault="00202DF4">
      <w:pPr>
        <w:ind w:firstLine="540"/>
        <w:jc w:val="both"/>
        <w:rPr>
          <w:sz w:val="20"/>
          <w:szCs w:val="20"/>
        </w:rPr>
      </w:pPr>
      <w:r>
        <w:rPr>
          <w:sz w:val="20"/>
          <w:szCs w:val="20"/>
        </w:rPr>
        <w:t xml:space="preserve">Движение по маршруту города в транспортном потоке, закрепление навыков вождения трамвайного вагона: вождение поезда по маршрутам различной сложности с соблюдением правил дорожного движения и должностной инструкции водителя трамвая; движение поезда на нулевом рейсе; тренировка в правильном пуске вагона и выборе ускорения; вагоны плавного торможения поезда служебным тормозом и выбор величины замедления; отработка приемов торможения электрическим, колодочным и рельсовым тормозами; движение поезда в транспортном потоке; отработка навыков выбора режима движения на перегоне; тренировка с соблюдением установленных ограничений скорости движения поезда в кривых различных радиусов, в местах спецчастей пути и контактной сети с учетом знаков ограничения скорости движения; правила движения поезда по путевым стрелкам различной конструкции в местах размещения секционных изоляторов, контактов автоматических стрелок; отработка приемов и навыков остановки поезда по заданию и в местах, обозначенных остановочными пунктами трамвая (постоянными, временными, по требованию и техническими); действия водителя при подъезде и отъезде от остановки, приемы открывания и закрывания дверей; отработка приемов пуска и трогания поезда с остановки; отработка навыков безопасного проезда регулируемых и нерегулируемых перекрестков; выполнение правил остановки поезда перед перекрестками, правил поворота на перекрестках и пропуска транспорта и пешеходов; тренировка навыков </w:t>
      </w:r>
      <w:r>
        <w:rPr>
          <w:sz w:val="20"/>
          <w:szCs w:val="20"/>
        </w:rPr>
        <w:lastRenderedPageBreak/>
        <w:t>соблюдения межвагонных дистанций безопасности при различных скоростях движения поезда в зависимости от состояния рельсов и профиля пути и на остановках; ознакомление с приемами вождения поезда, обеспечивающими выполнение графика движения на линии; привитие навыков движения по расписанию, пользования звукоусилительной установкой; заполнение книги поезда и оформление путевого листа, постановка поезда на стоянку, порядок направления неисправного вагона в депо с линии; движение поезда при грязных рельсах и листопаде; отработка навыков предупреждения возникновения явлений "юза", буксования и приемов их ликвидации; приемы пуска и торможения поезда в сложных погодных условиях (туман, ливень, снегопад); отработка умения вождения поезда при проезде уклонов и подъемов с соблюдением скорости движения и безопасной дистанции; приемы пуска поезда после остановки на подъеме или уклоне с соблюдением мер безопасности; действие водителя при буксовании колес на подъеме; закрепление навыков вождения трамвайного поезда на рабочем месте водителя, повторение и усвоение упражнений.</w:t>
      </w:r>
    </w:p>
    <w:p w:rsidR="00202DF4" w:rsidRDefault="00202DF4">
      <w:pPr>
        <w:ind w:firstLine="540"/>
        <w:jc w:val="both"/>
        <w:rPr>
          <w:sz w:val="20"/>
          <w:szCs w:val="20"/>
        </w:rPr>
      </w:pPr>
      <w:r>
        <w:rPr>
          <w:sz w:val="20"/>
          <w:szCs w:val="20"/>
        </w:rPr>
        <w:t>Практическая квалификационная работа: экзамен по практическому вождению трамвая: проводится путем контрольной проверки навыков вождения в форме квалификационной учебной езды.</w:t>
      </w:r>
    </w:p>
    <w:p w:rsidR="00202DF4" w:rsidRDefault="00202DF4">
      <w:pPr>
        <w:ind w:firstLine="540"/>
        <w:jc w:val="both"/>
      </w:pPr>
      <w:r>
        <w:rPr>
          <w:sz w:val="20"/>
          <w:szCs w:val="20"/>
        </w:rPr>
        <w:t>Стажировка на пассажирском трамвайном вагоне: самостоятельное управление пассажирским трамвайным поездом под руководством водителя-инструктора; закрепление и совершенствование освоенных приемов и навыков работы по управлению трамвайным поездом с пассажирами; заключение водителя-инструктора.</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w:t>
      </w:r>
    </w:p>
    <w:p w:rsidR="00202DF4" w:rsidRDefault="00202DF4">
      <w:pPr>
        <w:ind w:firstLine="540"/>
        <w:jc w:val="both"/>
        <w:rPr>
          <w:sz w:val="20"/>
          <w:szCs w:val="20"/>
        </w:rPr>
      </w:pPr>
      <w:r>
        <w:rPr>
          <w:sz w:val="20"/>
          <w:szCs w:val="20"/>
        </w:rPr>
        <w:t>назначение, устройство, взаимодействие и принцип работы основных механизмов, приборов и деталей транспортного средства;</w:t>
      </w:r>
    </w:p>
    <w:p w:rsidR="00202DF4" w:rsidRDefault="00202DF4">
      <w:pPr>
        <w:ind w:firstLine="540"/>
        <w:jc w:val="both"/>
        <w:rPr>
          <w:sz w:val="20"/>
          <w:szCs w:val="20"/>
        </w:rPr>
      </w:pPr>
      <w:r>
        <w:rPr>
          <w:sz w:val="20"/>
          <w:szCs w:val="20"/>
        </w:rPr>
        <w:t>признаки неисправностей, возникающих в пути, и способы их устранения; приемы и последовательность действий при оказании первой медицинской помощи пострадавшим при ДТП;</w:t>
      </w:r>
    </w:p>
    <w:p w:rsidR="00202DF4" w:rsidRDefault="00202DF4">
      <w:pPr>
        <w:ind w:firstLine="540"/>
        <w:jc w:val="both"/>
        <w:rPr>
          <w:sz w:val="20"/>
          <w:szCs w:val="20"/>
        </w:rPr>
      </w:pPr>
      <w:r>
        <w:rPr>
          <w:sz w:val="20"/>
          <w:szCs w:val="20"/>
        </w:rPr>
        <w:t>ответственность за нарушение административного, уголовного кодексов, Правил дорожного движения;</w:t>
      </w:r>
    </w:p>
    <w:p w:rsidR="00202DF4" w:rsidRDefault="00202DF4">
      <w:pPr>
        <w:ind w:firstLine="540"/>
        <w:jc w:val="both"/>
        <w:rPr>
          <w:sz w:val="20"/>
          <w:szCs w:val="20"/>
        </w:rPr>
      </w:pPr>
      <w:r>
        <w:rPr>
          <w:sz w:val="20"/>
          <w:szCs w:val="20"/>
        </w:rPr>
        <w:t>влияние погодных условий (дождь, туман, гололед) на безопасность движения;</w:t>
      </w:r>
    </w:p>
    <w:p w:rsidR="00202DF4" w:rsidRDefault="00202DF4">
      <w:pPr>
        <w:ind w:firstLine="540"/>
        <w:jc w:val="both"/>
        <w:rPr>
          <w:sz w:val="20"/>
          <w:szCs w:val="20"/>
        </w:rPr>
      </w:pPr>
      <w:r>
        <w:rPr>
          <w:sz w:val="20"/>
          <w:szCs w:val="20"/>
        </w:rPr>
        <w:t>правила техники безопасности при техническом обслуживании транспортного средства и обращение с эксплуатационными материалами, правила эксплуатации транспортного средства и загрязнение окружающей среды.</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w:t>
      </w:r>
    </w:p>
    <w:p w:rsidR="00202DF4" w:rsidRDefault="00202DF4">
      <w:pPr>
        <w:ind w:firstLine="540"/>
        <w:jc w:val="both"/>
        <w:rPr>
          <w:sz w:val="20"/>
          <w:szCs w:val="20"/>
        </w:rPr>
      </w:pPr>
      <w:r>
        <w:rPr>
          <w:sz w:val="20"/>
          <w:szCs w:val="20"/>
        </w:rPr>
        <w:t>проверять техническое состояние транспортного средства перед выездом и проводить техническое обслуживание после возвращения из поездки;</w:t>
      </w:r>
    </w:p>
    <w:p w:rsidR="00202DF4" w:rsidRDefault="00202DF4">
      <w:pPr>
        <w:ind w:firstLine="540"/>
        <w:jc w:val="both"/>
        <w:rPr>
          <w:sz w:val="20"/>
          <w:szCs w:val="20"/>
        </w:rPr>
      </w:pPr>
      <w:r>
        <w:rPr>
          <w:sz w:val="20"/>
          <w:szCs w:val="20"/>
        </w:rPr>
        <w:t>устранять неисправности, возникшие в пути, с помощью имеющегося инструмента;</w:t>
      </w:r>
    </w:p>
    <w:p w:rsidR="00202DF4" w:rsidRDefault="00202DF4">
      <w:pPr>
        <w:ind w:firstLine="540"/>
        <w:jc w:val="both"/>
      </w:pPr>
      <w:r>
        <w:rPr>
          <w:sz w:val="20"/>
          <w:szCs w:val="20"/>
        </w:rPr>
        <w:t>оказывать самопомощь и первую помощь пострадавшим при ДТП.</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 xml:space="preserve">Для определения соответствия применяемых форм, средств, методов обучения и </w:t>
      </w:r>
      <w:r>
        <w:rPr>
          <w:sz w:val="20"/>
          <w:szCs w:val="20"/>
        </w:rPr>
        <w:lastRenderedPageBreak/>
        <w:t>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pPr>
      <w:r>
        <w:rPr>
          <w:sz w:val="20"/>
          <w:szCs w:val="20"/>
        </w:rPr>
        <w:lastRenderedPageBreak/>
        <w:t>Аппаратно-программный комплекс должен обеспечивать защиту персональных данных.</w:t>
      </w:r>
    </w:p>
    <w:p w:rsidR="00202DF4" w:rsidRDefault="00202DF4">
      <w:pPr>
        <w:ind w:firstLine="540"/>
        <w:jc w:val="both"/>
      </w:pPr>
    </w:p>
    <w:p w:rsidR="00202DF4" w:rsidRDefault="00202DF4">
      <w:pPr>
        <w:jc w:val="center"/>
      </w:pPr>
      <w:r>
        <w:rPr>
          <w:sz w:val="20"/>
          <w:szCs w:val="20"/>
        </w:rPr>
        <w:t>Перечень учебного оборудования</w:t>
      </w:r>
    </w:p>
    <w:p w:rsidR="00202DF4" w:rsidRDefault="00202DF4">
      <w:pPr>
        <w:ind w:firstLine="540"/>
        <w:jc w:val="both"/>
      </w:pPr>
    </w:p>
    <w:p w:rsidR="00202DF4" w:rsidRDefault="00202DF4">
      <w:pPr>
        <w:jc w:val="right"/>
      </w:pPr>
      <w:r>
        <w:rPr>
          <w:sz w:val="20"/>
          <w:szCs w:val="20"/>
        </w:rPr>
        <w:t>Таблица 12</w:t>
      </w:r>
    </w:p>
    <w:p w:rsidR="00202DF4" w:rsidRDefault="00202DF4">
      <w:pPr>
        <w:jc w:val="center"/>
      </w:pPr>
    </w:p>
    <w:tbl>
      <w:tblPr>
        <w:tblW w:w="0" w:type="auto"/>
        <w:tblInd w:w="-2" w:type="dxa"/>
        <w:tblLayout w:type="fixed"/>
        <w:tblCellMar>
          <w:left w:w="10" w:type="dxa"/>
          <w:right w:w="10" w:type="dxa"/>
        </w:tblCellMar>
        <w:tblLook w:val="0000"/>
      </w:tblPr>
      <w:tblGrid>
        <w:gridCol w:w="6461"/>
        <w:gridCol w:w="1547"/>
        <w:gridCol w:w="1705"/>
      </w:tblGrid>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Тяговый двигатель в разрезе и в сборе</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Элементы колесной пары и подрезиненного колеса в разрезе в сборе с тормозными механизмами и фрагментом карданной передачи</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Элементы тележек трамвайных вагонов</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Токоприемник в сборе</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мотор-компрессора</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электромеханического (пневматического) дверного привода</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(ТЗУ, БПН) в разрезе;</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пусковые и тормозные реостаты;</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контроллеры;</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контакторы и реле;</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механический привод или электромагнитный привод (соленоид);</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тормозные краны и цилиндры (камеры);</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(АПК) тестирования и развития психофизиологических качеств водителя &lt;1&gt;</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&lt;2&gt;</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&lt;3&gt;</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трамвайных вагонов и их оборудование</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устройства и работы систем и механизмов трамвая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цепей управления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Силовые (тяговые) и вспомогательные высоковольтные цепи</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Схема работы барабанно-колодочного (дискового) тормоза с электромагнитным (соленоидным), пневматическим или электрическим приводом</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Электробезопасность</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Аппараты защиты силовой цепи</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работа электромагнитного рельсового тормоза</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законодательства в сфере дорожного движения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Опознавательные и регистрационные знаки</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Средства регулирования дорожного движения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Сигналы регулировщика</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аварийной сигнализации и знака аварийной остановки</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и условия, при которых запрещается эксплуатация транспортных средств</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Ответственность за правонарушения в области дорожного движения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автогражданской ответственности</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Последовательность действий при ДТП</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безопасного управления транспортным средством</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348"/>
        </w:trPr>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категории "Tm"</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категории "Tm", согласованная с Госавтоинспекцией</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Федеральный закон "О защите прав потребителей"</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&lt;2&gt;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ind w:firstLine="540"/>
        <w:jc w:val="both"/>
      </w:pPr>
    </w:p>
    <w:p w:rsidR="00202DF4" w:rsidRDefault="00202DF4">
      <w:pPr>
        <w:jc w:val="center"/>
        <w:rPr>
          <w:sz w:val="20"/>
          <w:szCs w:val="20"/>
        </w:rPr>
      </w:pPr>
      <w:r>
        <w:rPr>
          <w:sz w:val="20"/>
          <w:szCs w:val="20"/>
        </w:rPr>
        <w:t>Перечень материалов по предмету "Первая помощь</w:t>
      </w:r>
    </w:p>
    <w:p w:rsidR="00202DF4" w:rsidRDefault="00202DF4">
      <w:pPr>
        <w:jc w:val="center"/>
      </w:pPr>
      <w:r>
        <w:rPr>
          <w:sz w:val="20"/>
          <w:szCs w:val="20"/>
        </w:rPr>
        <w:t>при дорожно-транспортном происшествии"</w:t>
      </w:r>
    </w:p>
    <w:p w:rsidR="00202DF4" w:rsidRDefault="00202DF4">
      <w:pPr>
        <w:ind w:firstLine="540"/>
        <w:jc w:val="both"/>
      </w:pPr>
    </w:p>
    <w:p w:rsidR="00202DF4" w:rsidRDefault="00202DF4">
      <w:pPr>
        <w:jc w:val="right"/>
      </w:pPr>
      <w:r>
        <w:rPr>
          <w:sz w:val="20"/>
          <w:szCs w:val="20"/>
        </w:rPr>
        <w:t>Таблица 13</w:t>
      </w:r>
    </w:p>
    <w:p w:rsidR="00202DF4" w:rsidRDefault="00202DF4">
      <w:pPr>
        <w:jc w:val="center"/>
      </w:pPr>
    </w:p>
    <w:tbl>
      <w:tblPr>
        <w:tblW w:w="0" w:type="auto"/>
        <w:tblInd w:w="-2" w:type="dxa"/>
        <w:tblLayout w:type="fixed"/>
        <w:tblCellMar>
          <w:left w:w="10" w:type="dxa"/>
          <w:right w:w="10" w:type="dxa"/>
        </w:tblCellMar>
        <w:tblLook w:val="0000"/>
      </w:tblPr>
      <w:tblGrid>
        <w:gridCol w:w="6413"/>
        <w:gridCol w:w="1863"/>
        <w:gridCol w:w="1437"/>
      </w:tblGrid>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учебных материалов</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Оборудование</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Расходный материал для тренажеров (заносные лицевые маски, запасные "дыхательные пути", шляпы с клапаном для проведения искусственной вентиляции легких)</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Мотоциклетный шлем</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штук</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Расходные материалы</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Аптечка первой помощи (автомобильная)</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Табельные средства для оказания первой помощи.</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202DF4" w:rsidRDefault="00202DF4">
            <w:r>
              <w:rPr>
                <w:sz w:val="20"/>
                <w:szCs w:val="20"/>
              </w:rPr>
              <w:t>Перевязочные средства (бинты, салфетки, лейкопластырь)</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Учебно-наглядные пособия &lt;1&gt;</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пособия по первой помощи пострадавшим в дорожно-транспортных происшествиях для водителей</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фильмы по первой помощи пострадавшим в дорожно-транспортных происшествиях</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Технические средства обучения</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(электронная доска)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Магнитно-маркерная доска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2DF4" w:rsidRDefault="00202DF4">
      <w:pPr>
        <w:ind w:firstLine="540"/>
        <w:jc w:val="both"/>
      </w:pP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"Устройство трамвайных вагонов и их оборудования";</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"Организация движения трамваев";</w:t>
      </w:r>
    </w:p>
    <w:p w:rsidR="00202DF4" w:rsidRDefault="00202DF4">
      <w:pPr>
        <w:ind w:firstLine="540"/>
        <w:jc w:val="both"/>
        <w:rPr>
          <w:sz w:val="20"/>
          <w:szCs w:val="20"/>
        </w:rPr>
      </w:pPr>
      <w:r>
        <w:rPr>
          <w:sz w:val="20"/>
          <w:szCs w:val="20"/>
        </w:rPr>
        <w:t>"Основы безопасного управления транспортным средством".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заключается в проверке умений управлять трамваем и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категории "Tm",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категории "Tm",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center"/>
      </w:pPr>
    </w:p>
    <w:p w:rsidR="00202DF4" w:rsidRDefault="00202DF4">
      <w:pPr>
        <w:jc w:val="center"/>
      </w:pPr>
    </w:p>
    <w:p w:rsidR="00202DF4" w:rsidRDefault="00202DF4">
      <w:pPr>
        <w:jc w:val="center"/>
      </w:pPr>
    </w:p>
    <w:p w:rsidR="00202DF4" w:rsidRDefault="00202DF4">
      <w:pPr>
        <w:jc w:val="center"/>
      </w:pPr>
    </w:p>
    <w:p w:rsidR="00202DF4" w:rsidRDefault="00202DF4">
      <w:pPr>
        <w:jc w:val="center"/>
      </w:pPr>
    </w:p>
    <w:p w:rsidR="00202DF4" w:rsidRDefault="00202DF4">
      <w:pPr>
        <w:jc w:val="right"/>
      </w:pPr>
      <w:r>
        <w:rPr>
          <w:sz w:val="20"/>
          <w:szCs w:val="20"/>
        </w:rPr>
        <w:t>Приложение N 9</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ind w:firstLine="540"/>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ПРОФЕССИОНАЛЬНОЙ ПОДГОТОВКИ ВОДИТЕЛЕЙ ТРАНСПОРТНЫХ СРЕДСТВ</w:t>
      </w:r>
    </w:p>
    <w:p w:rsidR="00202DF4" w:rsidRDefault="00202DF4">
      <w:pPr>
        <w:jc w:val="center"/>
      </w:pPr>
      <w:r>
        <w:rPr>
          <w:b/>
          <w:bCs/>
          <w:sz w:val="16"/>
          <w:szCs w:val="16"/>
        </w:rPr>
        <w:t>КАТЕГОРИИ "TB"</w:t>
      </w:r>
    </w:p>
    <w:p w:rsidR="00202DF4" w:rsidRDefault="00202DF4">
      <w:pPr>
        <w:jc w:val="center"/>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профессиональной подготовки водителей транспортных средств категории "Tb"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w:t>
      </w:r>
      <w:r>
        <w:rPr>
          <w:sz w:val="20"/>
          <w:szCs w:val="20"/>
        </w:rPr>
        <w:lastRenderedPageBreak/>
        <w:t>программы.</w:t>
      </w:r>
    </w:p>
    <w:p w:rsidR="00202DF4" w:rsidRDefault="00202DF4">
      <w:pPr>
        <w:ind w:firstLine="540"/>
        <w:jc w:val="both"/>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p>
    <w:p w:rsidR="00202DF4" w:rsidRDefault="00202DF4">
      <w:pPr>
        <w:jc w:val="center"/>
      </w:pPr>
      <w:r>
        <w:rPr>
          <w:sz w:val="20"/>
          <w:szCs w:val="20"/>
        </w:rPr>
        <w:t>II. ПРИМЕРНЫЙ УЧЕБНЫЙ ПЛАН</w:t>
      </w:r>
    </w:p>
    <w:p w:rsidR="00202DF4" w:rsidRDefault="00202DF4">
      <w:pPr>
        <w:ind w:firstLine="540"/>
        <w:jc w:val="both"/>
      </w:pPr>
    </w:p>
    <w:p w:rsidR="00202DF4" w:rsidRDefault="00202DF4">
      <w:pPr>
        <w:jc w:val="right"/>
      </w:pPr>
      <w:r>
        <w:rPr>
          <w:sz w:val="20"/>
          <w:szCs w:val="20"/>
        </w:rPr>
        <w:t>Таблица 1</w:t>
      </w:r>
    </w:p>
    <w:p w:rsidR="00202DF4" w:rsidRDefault="00202DF4">
      <w:pPr>
        <w:jc w:val="center"/>
      </w:pPr>
    </w:p>
    <w:tbl>
      <w:tblPr>
        <w:tblW w:w="0" w:type="auto"/>
        <w:tblInd w:w="-2" w:type="dxa"/>
        <w:tblLayout w:type="fixed"/>
        <w:tblCellMar>
          <w:left w:w="10" w:type="dxa"/>
          <w:right w:w="10" w:type="dxa"/>
        </w:tblCellMar>
        <w:tblLook w:val="0000"/>
      </w:tblPr>
      <w:tblGrid>
        <w:gridCol w:w="5012"/>
        <w:gridCol w:w="20"/>
        <w:gridCol w:w="1127"/>
        <w:gridCol w:w="7"/>
        <w:gridCol w:w="1874"/>
        <w:gridCol w:w="1673"/>
      </w:tblGrid>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681"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4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троллейбусов и их оборудование</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146</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146</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Электроснабжение троллейбусов</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законодательства в сфере дорожного движения</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64</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48</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движения троллейбусов</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36</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36</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основы деятельности водителя</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Культура обслуживания пассажиров на городском электротранспорте</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трудового законодательства, охрана труда, электробезопасность, пожарная безопасность, охрана окружающей среды</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Первая помощь при дорожно-транспортном происшествии</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учебным предметам</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356</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320</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36</w:t>
            </w:r>
          </w:p>
        </w:tc>
      </w:tr>
      <w:tr w:rsidR="00202DF4">
        <w:tc>
          <w:tcPr>
            <w:tcW w:w="5032" w:type="dxa"/>
            <w:gridSpan w:val="2"/>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Производственное обучение</w:t>
            </w:r>
          </w:p>
        </w:tc>
        <w:tc>
          <w:tcPr>
            <w:tcW w:w="1134"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466</w:t>
            </w:r>
          </w:p>
        </w:tc>
        <w:tc>
          <w:tcPr>
            <w:tcW w:w="1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462</w:t>
            </w:r>
          </w:p>
        </w:tc>
      </w:tr>
      <w:tr w:rsidR="00202DF4">
        <w:tc>
          <w:tcPr>
            <w:tcW w:w="9713" w:type="dxa"/>
            <w:gridSpan w:val="6"/>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0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 &lt;1&gt;</w:t>
            </w:r>
          </w:p>
        </w:tc>
        <w:tc>
          <w:tcPr>
            <w:tcW w:w="1147"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881"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47"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838</w:t>
            </w:r>
          </w:p>
        </w:tc>
        <w:tc>
          <w:tcPr>
            <w:tcW w:w="1881" w:type="dxa"/>
            <w:gridSpan w:val="2"/>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340</w:t>
            </w:r>
          </w:p>
        </w:tc>
        <w:tc>
          <w:tcPr>
            <w:tcW w:w="16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498</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Экзамен по вождению троллейбуса в организации, осуществляющей образовательную деятельность, проводится индивидуально с каждым обучающимся за счет часов, отведенных на производственное обучение.</w:t>
      </w:r>
    </w:p>
    <w:p w:rsidR="00202DF4" w:rsidRDefault="00202DF4">
      <w:pPr>
        <w:jc w:val="center"/>
      </w:pPr>
    </w:p>
    <w:p w:rsidR="00202DF4" w:rsidRDefault="00202DF4">
      <w:pPr>
        <w:jc w:val="center"/>
      </w:pPr>
      <w:r>
        <w:rPr>
          <w:sz w:val="20"/>
          <w:szCs w:val="20"/>
        </w:rPr>
        <w:t>III. ПРИМЕРНЫЕ РАБОЧИЕ ПРОГРАММЫ УЧЕБНЫХ ПРЕДМЕТОВ</w:t>
      </w:r>
    </w:p>
    <w:p w:rsidR="00202DF4" w:rsidRDefault="00202DF4">
      <w:pPr>
        <w:jc w:val="center"/>
      </w:pPr>
    </w:p>
    <w:p w:rsidR="00202DF4" w:rsidRDefault="00202DF4">
      <w:pPr>
        <w:ind w:firstLine="540"/>
        <w:jc w:val="both"/>
      </w:pPr>
      <w:r>
        <w:rPr>
          <w:sz w:val="20"/>
          <w:szCs w:val="20"/>
        </w:rPr>
        <w:t>3.1. Учебный предмет "Устройство троллейбусов и их оборудование".</w:t>
      </w:r>
    </w:p>
    <w:p w:rsidR="00202DF4" w:rsidRDefault="00202DF4">
      <w:pPr>
        <w:jc w:val="cente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2</w:t>
      </w:r>
    </w:p>
    <w:p w:rsidR="00202DF4" w:rsidRDefault="00202DF4">
      <w:pPr>
        <w:jc w:val="center"/>
      </w:pPr>
    </w:p>
    <w:tbl>
      <w:tblPr>
        <w:tblW w:w="0" w:type="auto"/>
        <w:tblInd w:w="-2" w:type="dxa"/>
        <w:tblLayout w:type="fixed"/>
        <w:tblCellMar>
          <w:left w:w="10" w:type="dxa"/>
          <w:right w:w="10" w:type="dxa"/>
        </w:tblCellMar>
        <w:tblLook w:val="0000"/>
      </w:tblPr>
      <w:tblGrid>
        <w:gridCol w:w="5386"/>
        <w:gridCol w:w="1226"/>
        <w:gridCol w:w="1908"/>
        <w:gridCol w:w="1193"/>
      </w:tblGrid>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327"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занятий</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10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Механическое оборудование</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Основные сведения из механики</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Общая характеристика устройства троллейбуса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Ходовая часть</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Подвеска троллейбуса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Рулевое управление</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Карданная и главная передачи</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Механические тормозные устройства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Дверной привод</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механического оборудования</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48</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48</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Пневматическое оборудование</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Общая характеристика пневматического оборудования троллейбусов</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Компрессоры</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Электропневматический регулятор давления</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Обратный, предохранительный, перепускной и буксирный клапаны</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Влагомаслоотделитель и противозамораживатель</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Воздушные резервуары и защитная аппаратура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Тормозные краны и цилиндры (камеры)</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Привод управления дверьми</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Пневматическая подвеска кузова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пневмооборудования</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28</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28</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Электрическое оборудование</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управления троллейбусом</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Токоприемники</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Тяговые двигатели</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Пуско-тормозные резисторы</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Контакторы</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Контроллеры</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Пусковые и ходовые положения контроллера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Тормозные положения контроллера. Переход двигателя в генераторный режим</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 состояния изоляции высоковольтных цепей троллейбуса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Защита высоковольтных электрических цепей троллейбуса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Реле высоковольтных цепей</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Особые режимы работы схемы троллейбуса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Вспомогательные цепи высокого напряжения</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Аккумуляторные батареи</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Низковольтный генератор, реле-регулятор</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Потребители электрического тока низкого напряжения</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Звукоусилительная аппаратура. Системы информационного обеспечения пассажиров. Навигационная система.</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70</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70</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2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146</w:t>
            </w:r>
          </w:p>
        </w:tc>
        <w:tc>
          <w:tcPr>
            <w:tcW w:w="190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146</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ind w:firstLine="540"/>
        <w:jc w:val="both"/>
      </w:pPr>
    </w:p>
    <w:p w:rsidR="00202DF4" w:rsidRDefault="00202DF4">
      <w:pPr>
        <w:ind w:firstLine="540"/>
        <w:jc w:val="both"/>
        <w:rPr>
          <w:sz w:val="20"/>
          <w:szCs w:val="20"/>
        </w:rPr>
      </w:pPr>
      <w:r>
        <w:rPr>
          <w:sz w:val="20"/>
          <w:szCs w:val="20"/>
        </w:rPr>
        <w:t>3.1.1. Механическое оборудование.</w:t>
      </w:r>
    </w:p>
    <w:p w:rsidR="00202DF4" w:rsidRDefault="00202DF4">
      <w:pPr>
        <w:ind w:firstLine="540"/>
        <w:jc w:val="both"/>
        <w:rPr>
          <w:sz w:val="20"/>
          <w:szCs w:val="20"/>
        </w:rPr>
      </w:pPr>
      <w:r>
        <w:rPr>
          <w:sz w:val="20"/>
          <w:szCs w:val="20"/>
        </w:rPr>
        <w:t>Основные сведения из механики: общие понятия о движении тела; масса, инерция, сила, скорость, ускорение, сила трения и смазка; передача усилий; типы подшипников и передач, применяемых в механическом оборудовании троллейбуса.</w:t>
      </w:r>
    </w:p>
    <w:p w:rsidR="00202DF4" w:rsidRDefault="00202DF4">
      <w:pPr>
        <w:ind w:firstLine="540"/>
        <w:jc w:val="both"/>
        <w:rPr>
          <w:sz w:val="20"/>
          <w:szCs w:val="20"/>
        </w:rPr>
      </w:pPr>
      <w:r>
        <w:rPr>
          <w:sz w:val="20"/>
          <w:szCs w:val="20"/>
        </w:rPr>
        <w:t xml:space="preserve">Общая характеристика устройства троллейбуса: технические характеристики троллейбусов, эксплуатируемых в данном городе; общее устройство; назначение и устройство кузова, систем отопления и вентиляции; конструкция шасси и его основных элементов; ознакомление с расположением основных агрегатов и узлов на раме </w:t>
      </w:r>
      <w:r>
        <w:rPr>
          <w:sz w:val="20"/>
          <w:szCs w:val="20"/>
        </w:rPr>
        <w:lastRenderedPageBreak/>
        <w:t>троллейбуса.</w:t>
      </w:r>
    </w:p>
    <w:p w:rsidR="00202DF4" w:rsidRDefault="00202DF4">
      <w:pPr>
        <w:ind w:firstLine="540"/>
        <w:jc w:val="both"/>
        <w:rPr>
          <w:sz w:val="20"/>
          <w:szCs w:val="20"/>
        </w:rPr>
      </w:pPr>
      <w:r>
        <w:rPr>
          <w:sz w:val="20"/>
          <w:szCs w:val="20"/>
        </w:rPr>
        <w:t>Ходовая часть: назначение и устройство переднего моста троллейбуса; установка передних управляемых колес (развал и сходимость колес); назначение и устройство заднего моста; основные неисправности переднего и заднего мостов; устройство колеса и шины; основные неисправности колес и шин и причины их возникновения.</w:t>
      </w:r>
    </w:p>
    <w:p w:rsidR="00202DF4" w:rsidRDefault="00202DF4">
      <w:pPr>
        <w:ind w:firstLine="540"/>
        <w:jc w:val="both"/>
        <w:rPr>
          <w:sz w:val="20"/>
          <w:szCs w:val="20"/>
        </w:rPr>
      </w:pPr>
      <w:r>
        <w:rPr>
          <w:sz w:val="20"/>
          <w:szCs w:val="20"/>
        </w:rPr>
        <w:t>Подвеска троллейбуса: назначение подвески троллейбуса; типы подвесок; упругие элементы; конструкция рессор; устройство подвески переднего и заднего мостов троллейбуса; гидравлический амортизатор, его назначение, устройство и действие; неисправность подвесок.</w:t>
      </w:r>
    </w:p>
    <w:p w:rsidR="00202DF4" w:rsidRDefault="00202DF4">
      <w:pPr>
        <w:ind w:firstLine="540"/>
        <w:jc w:val="both"/>
        <w:rPr>
          <w:sz w:val="20"/>
          <w:szCs w:val="20"/>
        </w:rPr>
      </w:pPr>
      <w:r>
        <w:rPr>
          <w:sz w:val="20"/>
          <w:szCs w:val="20"/>
        </w:rPr>
        <w:t>Рулевое управление: назначение, типы рулевых механизмов и их компоновка; устройство и работа рулевых механизмов с гидроусилителем и без него; неисправности рулевого механизма; назначение и устройство рулевого привода; рулевая трапеция; устройство рулевых тяг и шарнирных соединений; проверка люфта руля; неисправности рулевого привода.</w:t>
      </w:r>
    </w:p>
    <w:p w:rsidR="00202DF4" w:rsidRDefault="00202DF4">
      <w:pPr>
        <w:ind w:firstLine="540"/>
        <w:jc w:val="both"/>
        <w:rPr>
          <w:sz w:val="20"/>
          <w:szCs w:val="20"/>
        </w:rPr>
      </w:pPr>
      <w:r>
        <w:rPr>
          <w:sz w:val="20"/>
          <w:szCs w:val="20"/>
        </w:rPr>
        <w:t>Карданная и главная передачи: назначение и устройство карданного вала и его неисправности; назначение главной передачи; передача крутящего момента от тягового электродвигателя на ведущие колеса; полуоси; устройство и неисправности бортовых редукторов; назначение, устройство и работа дифференциала; неисправности дифференциала.</w:t>
      </w:r>
    </w:p>
    <w:p w:rsidR="00202DF4" w:rsidRDefault="00202DF4">
      <w:pPr>
        <w:ind w:firstLine="540"/>
        <w:jc w:val="both"/>
        <w:rPr>
          <w:sz w:val="20"/>
          <w:szCs w:val="20"/>
        </w:rPr>
      </w:pPr>
      <w:r>
        <w:rPr>
          <w:sz w:val="20"/>
          <w:szCs w:val="20"/>
        </w:rPr>
        <w:t>Механические тормозные устройства: устройство и работа колесных тормозных механизмов и их приводов; устройство и работа стояночного тормоза и его привода; взаимодействие механического и электродинамического тормозов; регулировка тормозов; характерные неисправности тормозов.</w:t>
      </w:r>
    </w:p>
    <w:p w:rsidR="00202DF4" w:rsidRDefault="00202DF4">
      <w:pPr>
        <w:ind w:firstLine="540"/>
        <w:jc w:val="both"/>
        <w:rPr>
          <w:sz w:val="20"/>
          <w:szCs w:val="20"/>
        </w:rPr>
      </w:pPr>
      <w:r>
        <w:rPr>
          <w:sz w:val="20"/>
          <w:szCs w:val="20"/>
        </w:rPr>
        <w:t>Дверной привод: устройство электромеханического дверного привода; редуктор дверного механизма; фрикционный механизм; устройство пневматического дверного привода; неисправности дверных приводов.</w:t>
      </w:r>
    </w:p>
    <w:p w:rsidR="00202DF4" w:rsidRDefault="00202DF4">
      <w:pPr>
        <w:ind w:firstLine="540"/>
        <w:jc w:val="both"/>
      </w:pPr>
      <w:r>
        <w:rPr>
          <w:sz w:val="20"/>
          <w:szCs w:val="20"/>
        </w:rPr>
        <w:t>Неисправности механического оборудования: характерные неисправности механического оборудования троллейбуса, с которыми запрещен выход троллейбуса на линию; определение неисправностей отдельных узлов во время движения и на стоянке по характерным признакам; влияние состояния механического оборудования на работоспособность других агрегатов и узлов и на безопасность движения.</w:t>
      </w:r>
    </w:p>
    <w:p w:rsidR="00202DF4" w:rsidRDefault="00202DF4">
      <w:pPr>
        <w:ind w:firstLine="540"/>
        <w:jc w:val="both"/>
      </w:pPr>
    </w:p>
    <w:p w:rsidR="00202DF4" w:rsidRDefault="00202DF4">
      <w:pPr>
        <w:ind w:firstLine="540"/>
        <w:jc w:val="both"/>
        <w:rPr>
          <w:sz w:val="20"/>
          <w:szCs w:val="20"/>
        </w:rPr>
      </w:pPr>
      <w:r>
        <w:rPr>
          <w:sz w:val="20"/>
          <w:szCs w:val="20"/>
        </w:rPr>
        <w:t>3.1.2. Пневматическое оборудование.</w:t>
      </w:r>
    </w:p>
    <w:p w:rsidR="00202DF4" w:rsidRDefault="00202DF4">
      <w:pPr>
        <w:ind w:firstLine="540"/>
        <w:jc w:val="both"/>
        <w:rPr>
          <w:sz w:val="20"/>
          <w:szCs w:val="20"/>
        </w:rPr>
      </w:pPr>
      <w:r>
        <w:rPr>
          <w:sz w:val="20"/>
          <w:szCs w:val="20"/>
        </w:rPr>
        <w:t>Общая характеристика пневматического оборудования троллейбусов: состав сжатого воздуха; единицы измерения давления; манометр, его устройство и действие; компоновка и монтаж пневматического оборудования троллейбусов; порядок заполнения воздухом пневмосистем троллейбусов; знакомство с аппаратами пневмооборудования напорной, тормозной и вспомогательной систем.</w:t>
      </w:r>
    </w:p>
    <w:p w:rsidR="00202DF4" w:rsidRDefault="00202DF4">
      <w:pPr>
        <w:ind w:firstLine="540"/>
        <w:jc w:val="both"/>
        <w:rPr>
          <w:sz w:val="20"/>
          <w:szCs w:val="20"/>
        </w:rPr>
      </w:pPr>
      <w:r>
        <w:rPr>
          <w:sz w:val="20"/>
          <w:szCs w:val="20"/>
        </w:rPr>
        <w:t>Компрессоры: основные технические данные и устройство, компрессора; характерные неисправности; их признаки, причины; действия водителя при обнаружении неисправностей компрессора.</w:t>
      </w:r>
    </w:p>
    <w:p w:rsidR="00202DF4" w:rsidRDefault="00202DF4">
      <w:pPr>
        <w:ind w:firstLine="540"/>
        <w:jc w:val="both"/>
        <w:rPr>
          <w:sz w:val="20"/>
          <w:szCs w:val="20"/>
        </w:rPr>
      </w:pPr>
      <w:r>
        <w:rPr>
          <w:sz w:val="20"/>
          <w:szCs w:val="20"/>
        </w:rPr>
        <w:t>Электропневматический регулятор давления: назначение, устройство, принцип работы регулятора давления; характерные неисправности; их признаки; действия водителя при обнаружении неисправностей электропневматического регулятора давления; назначение и устройство датчиков - сигнализаторов максимального давления.</w:t>
      </w:r>
    </w:p>
    <w:p w:rsidR="00202DF4" w:rsidRDefault="00202DF4">
      <w:pPr>
        <w:ind w:firstLine="540"/>
        <w:jc w:val="both"/>
        <w:rPr>
          <w:sz w:val="20"/>
          <w:szCs w:val="20"/>
        </w:rPr>
      </w:pPr>
      <w:r>
        <w:rPr>
          <w:sz w:val="20"/>
          <w:szCs w:val="20"/>
        </w:rPr>
        <w:t>Обратный, предохранительный, перепускной и буксирный клапаны: назначение и устройство обратного, предохранительного и буксирного клапанов; проверка их исправности; пломбирование предохранительного клапана; характерные неисправности, их признаки.</w:t>
      </w:r>
    </w:p>
    <w:p w:rsidR="00202DF4" w:rsidRDefault="00202DF4">
      <w:pPr>
        <w:ind w:firstLine="540"/>
        <w:jc w:val="both"/>
        <w:rPr>
          <w:sz w:val="20"/>
          <w:szCs w:val="20"/>
        </w:rPr>
      </w:pPr>
      <w:r>
        <w:rPr>
          <w:sz w:val="20"/>
          <w:szCs w:val="20"/>
        </w:rPr>
        <w:t>Влагомаслоотделитель и противозамораживатель: назначение и устройство противозамораживателя и влагомаслоотделителя; существующие конструкции осушителей воздуха; правила закачки антифриза и порядок слива конденсата; характерные неисправности противозамораживателя, влагомаслоотделителя.</w:t>
      </w:r>
    </w:p>
    <w:p w:rsidR="00202DF4" w:rsidRDefault="00202DF4">
      <w:pPr>
        <w:ind w:firstLine="540"/>
        <w:jc w:val="both"/>
        <w:rPr>
          <w:sz w:val="20"/>
          <w:szCs w:val="20"/>
        </w:rPr>
      </w:pPr>
      <w:r>
        <w:rPr>
          <w:sz w:val="20"/>
          <w:szCs w:val="20"/>
        </w:rPr>
        <w:t>Воздушные резервуары и защитная аппаратура: устройство воздушных резервуаров; проверка их состояния гидравлическим способом; назначение и конструкция сливных кранов; назначение и устройство клапанов защитных (одинарного и двойного).</w:t>
      </w:r>
    </w:p>
    <w:p w:rsidR="00202DF4" w:rsidRDefault="00202DF4">
      <w:pPr>
        <w:ind w:firstLine="540"/>
        <w:jc w:val="both"/>
        <w:rPr>
          <w:sz w:val="20"/>
          <w:szCs w:val="20"/>
        </w:rPr>
      </w:pPr>
      <w:r>
        <w:rPr>
          <w:sz w:val="20"/>
          <w:szCs w:val="20"/>
        </w:rPr>
        <w:lastRenderedPageBreak/>
        <w:t>Тормозные краны и цилиндры (камеры): назначение, устройство и принцип действия тормозного крана; назначение и устройство тормозных цилиндров (камер) и защитного клапана; характерные неисправности тормозных кранов и цилиндров (камер) регулировка разрыва между механическим и электрическим тормозом; признаки неисправностей; действия водителя при обнаружении неисправностей тормозного крана и цилиндров (камер) при неправильной регулировке разрыва между электрическим и механическим тормозом.</w:t>
      </w:r>
    </w:p>
    <w:p w:rsidR="00202DF4" w:rsidRDefault="00202DF4">
      <w:pPr>
        <w:ind w:firstLine="540"/>
        <w:jc w:val="both"/>
        <w:rPr>
          <w:sz w:val="20"/>
          <w:szCs w:val="20"/>
        </w:rPr>
      </w:pPr>
      <w:r>
        <w:rPr>
          <w:sz w:val="20"/>
          <w:szCs w:val="20"/>
        </w:rPr>
        <w:t>Привод управления дверьми: назначение, устройство и работа дверного пневматического привода; характерные неисправности дверных пневматических цилиндров и электропневматических клапанов; действия водителя при обнаружении неисправностей элементов дверного привода.</w:t>
      </w:r>
    </w:p>
    <w:p w:rsidR="00202DF4" w:rsidRDefault="00202DF4">
      <w:pPr>
        <w:ind w:firstLine="540"/>
        <w:jc w:val="both"/>
        <w:rPr>
          <w:sz w:val="20"/>
          <w:szCs w:val="20"/>
        </w:rPr>
      </w:pPr>
      <w:r>
        <w:rPr>
          <w:sz w:val="20"/>
          <w:szCs w:val="20"/>
        </w:rPr>
        <w:t>Пневматическая подвеска кузова: назначение и устройство элементов пневматической подвески, кузова, в том числе резинокордной оболочки и регулятора уровня кузова; места их установки и крепления; регулировка; характерные неисправности.</w:t>
      </w:r>
    </w:p>
    <w:p w:rsidR="00202DF4" w:rsidRDefault="00202DF4">
      <w:pPr>
        <w:ind w:firstLine="540"/>
        <w:jc w:val="both"/>
      </w:pPr>
      <w:r>
        <w:rPr>
          <w:sz w:val="20"/>
          <w:szCs w:val="20"/>
        </w:rPr>
        <w:t>Неисправности пневматического оборудования: неисправности пневматического оборудования, с которыми запрещается выпуск троллейбусов на линию; определение неисправностей по характерным признакам; влияние неисправностей пневматического оборудования на работоспособность других агрегатов и безопасность движения троллейбусов.</w:t>
      </w:r>
    </w:p>
    <w:p w:rsidR="00202DF4" w:rsidRDefault="00202DF4">
      <w:pPr>
        <w:ind w:firstLine="540"/>
        <w:jc w:val="both"/>
      </w:pPr>
    </w:p>
    <w:p w:rsidR="00202DF4" w:rsidRDefault="00202DF4">
      <w:pPr>
        <w:ind w:firstLine="540"/>
        <w:jc w:val="both"/>
        <w:rPr>
          <w:sz w:val="20"/>
          <w:szCs w:val="20"/>
        </w:rPr>
      </w:pPr>
      <w:r>
        <w:rPr>
          <w:sz w:val="20"/>
          <w:szCs w:val="20"/>
        </w:rPr>
        <w:t>3.1.3. Электрическое оборудование.</w:t>
      </w:r>
    </w:p>
    <w:p w:rsidR="00202DF4" w:rsidRDefault="00202DF4">
      <w:pPr>
        <w:ind w:firstLine="540"/>
        <w:jc w:val="both"/>
        <w:rPr>
          <w:sz w:val="20"/>
          <w:szCs w:val="20"/>
        </w:rPr>
      </w:pPr>
      <w:r>
        <w:rPr>
          <w:sz w:val="20"/>
          <w:szCs w:val="20"/>
        </w:rPr>
        <w:t>Системы управления троллейбусом: общая характеристика систем управления троллейбусом; условные обозначения, применяемые в схемах электрических цепей; краткое описание работы силовой схемы; схемы управления и вспомогательных цепей.</w:t>
      </w:r>
    </w:p>
    <w:p w:rsidR="00202DF4" w:rsidRDefault="00202DF4">
      <w:pPr>
        <w:ind w:firstLine="540"/>
        <w:jc w:val="both"/>
        <w:rPr>
          <w:sz w:val="20"/>
          <w:szCs w:val="20"/>
        </w:rPr>
      </w:pPr>
      <w:r>
        <w:rPr>
          <w:sz w:val="20"/>
          <w:szCs w:val="20"/>
        </w:rPr>
        <w:t>Токоприемники: технические параметры, устройство токоприемников; неисправности токоприемников, их признаки; действия водителя при обнаружении неисправностей токоприемников; назначение и устройство радиореакторов и штангоуловителей; характерные неисправности штангоуловителей.</w:t>
      </w:r>
    </w:p>
    <w:p w:rsidR="00202DF4" w:rsidRDefault="00202DF4">
      <w:pPr>
        <w:ind w:firstLine="540"/>
        <w:jc w:val="both"/>
        <w:rPr>
          <w:sz w:val="20"/>
          <w:szCs w:val="20"/>
        </w:rPr>
      </w:pPr>
      <w:r>
        <w:rPr>
          <w:sz w:val="20"/>
          <w:szCs w:val="20"/>
        </w:rPr>
        <w:t>Тяговые двигатели: назначение тяговых двигателей; типы электрических двигателей по способу возбуждения и защищенности; технические параметры и устройство тяговых двигателей троллейбусов; подвеска тягового двигателя на троллейбусе; характерные неисправности тяговых двигателей; действия водителя при обнаружении неисправности тягового двигателя; пуск и регулировка скорости тяговых двигателей; реостатный пуск; основные элементы схемы; принцип работы при пуске, разгоне и торможении; системы электрического регулирования напряжения на тяговом двигателе; основные элементы схемы; принцип работы при пуске, разгоне, торможении.</w:t>
      </w:r>
    </w:p>
    <w:p w:rsidR="00202DF4" w:rsidRDefault="00202DF4">
      <w:pPr>
        <w:ind w:firstLine="540"/>
        <w:jc w:val="both"/>
        <w:rPr>
          <w:sz w:val="20"/>
          <w:szCs w:val="20"/>
        </w:rPr>
      </w:pPr>
      <w:r>
        <w:rPr>
          <w:sz w:val="20"/>
          <w:szCs w:val="20"/>
        </w:rPr>
        <w:t>Пуско-тормозные резисторы: технические параметры и устройство резисторов; включение в электрическую цепь при пуске и торможении; добавочные резисторы; характерные неисправности пуско-тормозных и добавочных резисторов, их признаки; действия водителя при обнаружении неисправностей резисторов.</w:t>
      </w:r>
    </w:p>
    <w:p w:rsidR="00202DF4" w:rsidRDefault="00202DF4">
      <w:pPr>
        <w:ind w:firstLine="540"/>
        <w:jc w:val="both"/>
        <w:rPr>
          <w:sz w:val="20"/>
          <w:szCs w:val="20"/>
        </w:rPr>
      </w:pPr>
      <w:r>
        <w:rPr>
          <w:sz w:val="20"/>
          <w:szCs w:val="20"/>
        </w:rPr>
        <w:t>Контакторы: назначение, устройство, типы, технические параметры контакторов; принцип их работы и характерные неисправности; действия водителя при обнаружении неисправностей контакторов.</w:t>
      </w:r>
    </w:p>
    <w:p w:rsidR="00202DF4" w:rsidRDefault="00202DF4">
      <w:pPr>
        <w:ind w:firstLine="540"/>
        <w:jc w:val="both"/>
        <w:rPr>
          <w:sz w:val="20"/>
          <w:szCs w:val="20"/>
        </w:rPr>
      </w:pPr>
      <w:r>
        <w:rPr>
          <w:sz w:val="20"/>
          <w:szCs w:val="20"/>
        </w:rPr>
        <w:t>Контроллеры: назначение, устройство и технические параметры контроллера водителя и группового реостатного контроллера; конструкция кулачковых элементов силовой цепи и цепи управления; серводвигатель контроллера; стоп-реле, их назначение, принцип работы; характерные неисправности аппаратов управления, их признаки, действия водителя при обнаружении неисправностей.</w:t>
      </w:r>
    </w:p>
    <w:p w:rsidR="00202DF4" w:rsidRDefault="00202DF4">
      <w:pPr>
        <w:ind w:firstLine="540"/>
        <w:jc w:val="both"/>
        <w:rPr>
          <w:sz w:val="20"/>
          <w:szCs w:val="20"/>
        </w:rPr>
      </w:pPr>
      <w:r>
        <w:rPr>
          <w:sz w:val="20"/>
          <w:szCs w:val="20"/>
        </w:rPr>
        <w:t xml:space="preserve">Пусковые и ходовые положения контроллера: последовательность включения электроаппаратов для подготовки троллейбуса к пуску; маневровое положение контроллера водителя (далее - KB); работа аппаратов управления, тягового двигателя и скорость движения троллейбуса на маневровом положении; прохождение тока по цепи управления и силовой цепи тягового двигателя; ходовые положения KB; последовательность включения аппаратов управления; режим работы тягового двигателя и скорость движения троллейбуса; прохождение тока по цепи управления и силовой цепи тягового двигателя при различных положениях KB; способы регулирования скорости </w:t>
      </w:r>
      <w:r>
        <w:rPr>
          <w:sz w:val="20"/>
          <w:szCs w:val="20"/>
        </w:rPr>
        <w:lastRenderedPageBreak/>
        <w:t>вращения якоря тягового двигателя.</w:t>
      </w:r>
    </w:p>
    <w:p w:rsidR="00202DF4" w:rsidRDefault="00202DF4">
      <w:pPr>
        <w:ind w:firstLine="540"/>
        <w:jc w:val="both"/>
        <w:rPr>
          <w:sz w:val="20"/>
          <w:szCs w:val="20"/>
        </w:rPr>
      </w:pPr>
      <w:r>
        <w:rPr>
          <w:sz w:val="20"/>
          <w:szCs w:val="20"/>
        </w:rPr>
        <w:t>Тормозные положения контроллера, переход двигателя в генераторный режим: реостатное и рекуперативное торможение; условия, преимущества и недостатки реостатного и рекуперативного торможения; тормозные положения контроллера водителя и положение аппаратов управления при тормозных режимах; переход двигателя в генераторный режим; прохождение тока по цепи управления и силовой цепи при торможении; эффективность электрического торможения при различных скоростях троллейбуса; комбинация электро- и пневмотормоза.</w:t>
      </w:r>
    </w:p>
    <w:p w:rsidR="00202DF4" w:rsidRDefault="00202DF4">
      <w:pPr>
        <w:ind w:firstLine="540"/>
        <w:jc w:val="both"/>
        <w:rPr>
          <w:sz w:val="20"/>
          <w:szCs w:val="20"/>
        </w:rPr>
      </w:pPr>
      <w:r>
        <w:rPr>
          <w:sz w:val="20"/>
          <w:szCs w:val="20"/>
        </w:rPr>
        <w:t>Контроль состояния изоляции высоковольтных (далее - в/в) цепей троллейбуса: типы проводов, применяемых в в/в цепях троллейбуса; причины появления и допустимые нормы токов утечки на корпус троллейбуса; методы контроля величины токов утечки, нахождение и ликвидация мест повреждения изоляции.</w:t>
      </w:r>
    </w:p>
    <w:p w:rsidR="00202DF4" w:rsidRDefault="00202DF4">
      <w:pPr>
        <w:ind w:firstLine="540"/>
        <w:jc w:val="both"/>
        <w:rPr>
          <w:sz w:val="20"/>
          <w:szCs w:val="20"/>
        </w:rPr>
      </w:pPr>
      <w:r>
        <w:rPr>
          <w:sz w:val="20"/>
          <w:szCs w:val="20"/>
        </w:rPr>
        <w:t>Защита высоковольтных электрических цепей троллейбуса: защита силовых электрических цепей от пониженного и повышенного напряжения; назначение, устройство, принцип работы нулевого реле, реле максимального напряжения и грозоразрядника; аппараты защиты силовой и вспомогательной цепей от повышенной силы тока; назначение и устройство автоматического выключателя, реле максимального тока и в/в предохранителей; функции полупроводникового регулятора тока по защите электрических цепей троллейбуса от повышенного и пониженного напряжения, повышенной силы тока в пусковом, ходовом и тормозном режимах работы тягового двигателя.</w:t>
      </w:r>
    </w:p>
    <w:p w:rsidR="00202DF4" w:rsidRDefault="00202DF4">
      <w:pPr>
        <w:ind w:firstLine="540"/>
        <w:jc w:val="both"/>
        <w:rPr>
          <w:sz w:val="20"/>
          <w:szCs w:val="20"/>
        </w:rPr>
      </w:pPr>
      <w:r>
        <w:rPr>
          <w:sz w:val="20"/>
          <w:szCs w:val="20"/>
        </w:rPr>
        <w:t>Реле высоковольтных цепей: назначение и устройство реле ускорения, реле выбега и реле времени, реле минимального тока; особые режимы работы схемы троллейбуса: действия водителя при возникновении особых режимов работы в/в схемы троллейбуса, в том числе при: срабатывании автоматического выключателя; перегорании плавких предохранителей высоковольтных цепей; срабатывании реле максимального напряжения, нулевого реле, тормозного реле; пуске двигателя после выбега; возврате вала группового реостатного контроллера на первую позицию.</w:t>
      </w:r>
    </w:p>
    <w:p w:rsidR="00202DF4" w:rsidRDefault="00202DF4">
      <w:pPr>
        <w:ind w:firstLine="540"/>
        <w:jc w:val="both"/>
        <w:rPr>
          <w:sz w:val="20"/>
          <w:szCs w:val="20"/>
        </w:rPr>
      </w:pPr>
      <w:r>
        <w:rPr>
          <w:sz w:val="20"/>
          <w:szCs w:val="20"/>
        </w:rPr>
        <w:t>Вспомогательные цепи высокого напряжения: схема вспомогательных цепей высокого напряжения; цепь двигателя компрессора, отопления, освещения и вспомогательного двигателя; характерные неисправности в цепях высокого напряжения; их признаки; действия водителя при обнаружении неисправностей.</w:t>
      </w:r>
    </w:p>
    <w:p w:rsidR="00202DF4" w:rsidRDefault="00202DF4">
      <w:pPr>
        <w:ind w:firstLine="540"/>
        <w:jc w:val="both"/>
        <w:rPr>
          <w:sz w:val="20"/>
          <w:szCs w:val="20"/>
        </w:rPr>
      </w:pPr>
      <w:r>
        <w:rPr>
          <w:sz w:val="20"/>
          <w:szCs w:val="20"/>
        </w:rPr>
        <w:t>Аккумуляторные батареи: назначение, устройство, типы и технические параметры щелочных аккумуляторных батарей (далее - АКБ); характерные неисправности АКБ, их признаки; действия водителя при обнаружении неисправности АКБ.</w:t>
      </w:r>
    </w:p>
    <w:p w:rsidR="00202DF4" w:rsidRDefault="00202DF4">
      <w:pPr>
        <w:ind w:firstLine="540"/>
        <w:jc w:val="both"/>
        <w:rPr>
          <w:sz w:val="20"/>
          <w:szCs w:val="20"/>
        </w:rPr>
      </w:pPr>
      <w:r>
        <w:rPr>
          <w:sz w:val="20"/>
          <w:szCs w:val="20"/>
        </w:rPr>
        <w:t>Низковольтный генератор, реле-регулятор: назначение и устройство низковольтного генератора; зависимость напряжения генератора от скорости вращения; реле-регулятор; назначение и устройство; характерные неисправности низковольтного генератора и реле-регулятора; их признаки; действия водителя при обнаружении неисправностей; полупроводниковые преобразователи напряжения для питания вспомогательных цепей, их устройство и принцип работы, возможные неисправности.</w:t>
      </w:r>
    </w:p>
    <w:p w:rsidR="00202DF4" w:rsidRDefault="00202DF4">
      <w:pPr>
        <w:ind w:firstLine="540"/>
        <w:jc w:val="both"/>
        <w:rPr>
          <w:sz w:val="20"/>
          <w:szCs w:val="20"/>
        </w:rPr>
      </w:pPr>
      <w:r>
        <w:rPr>
          <w:sz w:val="20"/>
          <w:szCs w:val="20"/>
        </w:rPr>
        <w:t>Потребители электрического тока низкого напряжения: назначение, общая характеристика и устройство низковольтного оборудования; схемы низковольтных цепей; цепи питания электрического и пневматического приводов управления дверями троллейбуса; схемы запитки электродвигателей стеклоочистителей и стеклоомывателя, а также вентиляторов и печей салона и кабины водителя; сигнализация отрыва токоприемника; схема включения реле указателя поворота и аварийной сигнализации; расположение аппаратов управления в кабине водителя и контрольно-измерительных приборов на приборной панели; цепи запитки амперметров, вольтметра и спидометра; схемы запитки габаритных фонарей и фар; цепи сигналов поворота и стоп-сигналов; цепи освещения салона и кабины, подсветка подножек дверей; подача звукового сигнала от кондуктора и исчезновения напряжения в в/в цепи; вспомогательные двигатели, включенные в низковольтную вспомогательную цепь, их технические параметры, назначение; действия водителя при обнаружении неисправности низковольтного оборудования.</w:t>
      </w:r>
    </w:p>
    <w:p w:rsidR="00202DF4" w:rsidRDefault="00202DF4">
      <w:pPr>
        <w:ind w:firstLine="540"/>
        <w:jc w:val="both"/>
      </w:pPr>
      <w:r>
        <w:rPr>
          <w:sz w:val="20"/>
          <w:szCs w:val="20"/>
        </w:rPr>
        <w:t xml:space="preserve">Звукоусилительная аппаратура: назначение, устройство, принцип действия звукоусилительной аппаратуры (далее - ЗУА) троллейбуса; характерные неисправности; </w:t>
      </w:r>
      <w:r>
        <w:rPr>
          <w:sz w:val="20"/>
          <w:szCs w:val="20"/>
        </w:rPr>
        <w:lastRenderedPageBreak/>
        <w:t>действия водителя при обнаружении неисправностей ЗУА; назначение, устройство, принцип действия систем информационного обеспечения пассажиров; назначение, устройство, принцип действия навигационной системы.</w:t>
      </w:r>
    </w:p>
    <w:p w:rsidR="00202DF4" w:rsidRDefault="00202DF4">
      <w:pPr>
        <w:ind w:firstLine="540"/>
        <w:jc w:val="both"/>
      </w:pPr>
    </w:p>
    <w:p w:rsidR="00202DF4" w:rsidRDefault="00202DF4">
      <w:pPr>
        <w:ind w:firstLine="540"/>
        <w:jc w:val="both"/>
      </w:pPr>
      <w:r>
        <w:rPr>
          <w:sz w:val="20"/>
          <w:szCs w:val="20"/>
        </w:rPr>
        <w:t>3.2. Учебный предмет "Электроснабжение троллейбусов".</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3</w:t>
      </w:r>
    </w:p>
    <w:p w:rsidR="00202DF4" w:rsidRDefault="00202DF4">
      <w:pPr>
        <w:jc w:val="center"/>
      </w:pPr>
    </w:p>
    <w:tbl>
      <w:tblPr>
        <w:tblW w:w="0" w:type="auto"/>
        <w:tblInd w:w="-2" w:type="dxa"/>
        <w:tblLayout w:type="fixed"/>
        <w:tblCellMar>
          <w:left w:w="10" w:type="dxa"/>
          <w:right w:w="10" w:type="dxa"/>
        </w:tblCellMar>
        <w:tblLook w:val="0000"/>
      </w:tblPr>
      <w:tblGrid>
        <w:gridCol w:w="5740"/>
        <w:gridCol w:w="993"/>
        <w:gridCol w:w="1710"/>
        <w:gridCol w:w="1270"/>
      </w:tblGrid>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7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8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Производство и передача электрической энергии</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контактной сети троллейбуса</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контактной сети трамвая троллейбуса</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7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ind w:firstLine="540"/>
        <w:jc w:val="both"/>
      </w:pPr>
    </w:p>
    <w:p w:rsidR="00202DF4" w:rsidRDefault="00202DF4">
      <w:pPr>
        <w:ind w:firstLine="540"/>
        <w:jc w:val="both"/>
        <w:rPr>
          <w:sz w:val="20"/>
          <w:szCs w:val="20"/>
        </w:rPr>
      </w:pPr>
      <w:r>
        <w:rPr>
          <w:sz w:val="20"/>
          <w:szCs w:val="20"/>
        </w:rPr>
        <w:t>Производство и передача электрической энергии: современные электрические станции и линии электропередачи; уровни напряжений для передачи электроэнергии на большие расстояния; классификация потребителей электроэнергии по уровню обеспечения бесперебойного электроснабжения.</w:t>
      </w:r>
    </w:p>
    <w:p w:rsidR="00202DF4" w:rsidRDefault="00202DF4">
      <w:pPr>
        <w:ind w:firstLine="540"/>
        <w:jc w:val="both"/>
        <w:rPr>
          <w:sz w:val="20"/>
          <w:szCs w:val="20"/>
        </w:rPr>
      </w:pPr>
      <w:r>
        <w:rPr>
          <w:sz w:val="20"/>
          <w:szCs w:val="20"/>
        </w:rPr>
        <w:t>Системы питания контактной сети троллейбуса: устройство тяговых подстанций для питания контактной сети троллейбуса, преобразование переменного тока 6/10 кВ в постоянный ток напряжение 600 В; виды защиты контактной сети и кабелей 600 В от токов короткого замыкания и замыкания на землю; резервирование электроснабжения контактной сети.</w:t>
      </w:r>
    </w:p>
    <w:p w:rsidR="00202DF4" w:rsidRDefault="00202DF4">
      <w:pPr>
        <w:ind w:firstLine="540"/>
        <w:jc w:val="both"/>
      </w:pPr>
      <w:r>
        <w:rPr>
          <w:sz w:val="20"/>
          <w:szCs w:val="20"/>
        </w:rPr>
        <w:t>Устройство контактной сети троллейбуса: основные элементы контактной сети троллейбуса; применение системы подвески контактного провода на троллейбусных путях; схемы питания и секционирования контактной сети троллейбуса; особенности проезда спецчастей контактной сети; основные неисправности контактной сети.</w:t>
      </w:r>
    </w:p>
    <w:p w:rsidR="00202DF4" w:rsidRDefault="00202DF4">
      <w:pPr>
        <w:ind w:firstLine="540"/>
        <w:jc w:val="both"/>
      </w:pPr>
    </w:p>
    <w:p w:rsidR="00202DF4" w:rsidRDefault="00202DF4">
      <w:pPr>
        <w:ind w:firstLine="540"/>
        <w:jc w:val="both"/>
      </w:pPr>
      <w:r>
        <w:rPr>
          <w:sz w:val="20"/>
          <w:szCs w:val="20"/>
        </w:rPr>
        <w:t>3.3. Учебный предмет "Основы законодательства в сфере дорожного движения".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4</w:t>
      </w:r>
    </w:p>
    <w:p w:rsidR="00202DF4" w:rsidRDefault="00202DF4">
      <w:pPr>
        <w:jc w:val="center"/>
      </w:pPr>
    </w:p>
    <w:tbl>
      <w:tblPr>
        <w:tblW w:w="0" w:type="auto"/>
        <w:tblInd w:w="-2" w:type="dxa"/>
        <w:tblLayout w:type="fixed"/>
        <w:tblCellMar>
          <w:left w:w="10" w:type="dxa"/>
          <w:right w:w="10" w:type="dxa"/>
        </w:tblCellMar>
        <w:tblLook w:val="0000"/>
      </w:tblPr>
      <w:tblGrid>
        <w:gridCol w:w="4676"/>
        <w:gridCol w:w="984"/>
        <w:gridCol w:w="1992"/>
        <w:gridCol w:w="2061"/>
      </w:tblGrid>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5037"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405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8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Законодательство, регулирующее отношения в сфере дорожного движения</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устанавливающее ответственность за нарушения в сфере дорожного движения</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Правила дорожного движения</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Основные понятия и термины, используемые в Правилах дорожного движения</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Обязанности участников дорожного движения</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движения и расположение транспортных средств на проезжей части</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 транспортных средств</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Регулирование дорожного движения</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 и пешеходных переходов</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использования внешних световых приборов и звуковых сигналов</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Буксировка транспортных средств</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к оборудованию и техническому состоянию транспортных средств</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58</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r w:rsidR="00202DF4">
        <w:tc>
          <w:tcPr>
            <w:tcW w:w="467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64</w:t>
            </w:r>
          </w:p>
        </w:tc>
        <w:tc>
          <w:tcPr>
            <w:tcW w:w="1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48</w:t>
            </w:r>
          </w:p>
        </w:tc>
        <w:tc>
          <w:tcPr>
            <w:tcW w:w="206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bl>
    <w:p w:rsidR="00202DF4" w:rsidRDefault="00202DF4">
      <w:pPr>
        <w:ind w:firstLine="540"/>
        <w:jc w:val="both"/>
      </w:pPr>
    </w:p>
    <w:p w:rsidR="00202DF4" w:rsidRDefault="00202DF4">
      <w:pPr>
        <w:ind w:firstLine="540"/>
        <w:jc w:val="both"/>
        <w:rPr>
          <w:sz w:val="20"/>
          <w:szCs w:val="20"/>
        </w:rPr>
      </w:pPr>
      <w:r>
        <w:rPr>
          <w:sz w:val="20"/>
          <w:szCs w:val="20"/>
        </w:rPr>
        <w:t>3.3.1.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202DF4" w:rsidRDefault="00202DF4">
      <w:pPr>
        <w:ind w:firstLine="540"/>
        <w:jc w:val="both"/>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2DF4" w:rsidRDefault="00202DF4">
      <w:pPr>
        <w:ind w:firstLine="540"/>
        <w:jc w:val="both"/>
      </w:pPr>
      <w:r>
        <w:rPr>
          <w:sz w:val="20"/>
          <w:szCs w:val="20"/>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02DF4" w:rsidRDefault="00202DF4">
      <w:pPr>
        <w:ind w:firstLine="540"/>
        <w:jc w:val="both"/>
      </w:pPr>
    </w:p>
    <w:p w:rsidR="00202DF4" w:rsidRDefault="00202DF4">
      <w:pPr>
        <w:ind w:firstLine="540"/>
        <w:jc w:val="both"/>
        <w:rPr>
          <w:sz w:val="20"/>
          <w:szCs w:val="20"/>
        </w:rPr>
      </w:pPr>
      <w:r>
        <w:rPr>
          <w:sz w:val="20"/>
          <w:szCs w:val="20"/>
        </w:rPr>
        <w:t>3.3.2. Правила дорожного движения.</w:t>
      </w:r>
    </w:p>
    <w:p w:rsidR="00202DF4" w:rsidRDefault="00202DF4">
      <w:pPr>
        <w:ind w:firstLine="540"/>
        <w:jc w:val="both"/>
        <w:rPr>
          <w:sz w:val="20"/>
          <w:szCs w:val="20"/>
        </w:rPr>
      </w:pPr>
      <w:r>
        <w:rPr>
          <w:sz w:val="20"/>
          <w:szCs w:val="20"/>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w:t>
      </w:r>
      <w:r>
        <w:rPr>
          <w:sz w:val="20"/>
          <w:szCs w:val="20"/>
        </w:rPr>
        <w:lastRenderedPageBreak/>
        <w:t>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2DF4" w:rsidRDefault="00202DF4">
      <w:pPr>
        <w:ind w:firstLine="540"/>
        <w:jc w:val="both"/>
        <w:rPr>
          <w:sz w:val="20"/>
          <w:szCs w:val="20"/>
        </w:rPr>
      </w:pPr>
      <w:r>
        <w:rPr>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2DF4" w:rsidRDefault="00202DF4">
      <w:pPr>
        <w:ind w:firstLine="540"/>
        <w:jc w:val="both"/>
        <w:rPr>
          <w:sz w:val="20"/>
          <w:szCs w:val="20"/>
        </w:rPr>
      </w:pPr>
      <w:r>
        <w:rPr>
          <w:sz w:val="20"/>
          <w:szCs w:val="2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 Решение ситуационных задач.</w:t>
      </w:r>
    </w:p>
    <w:p w:rsidR="00202DF4" w:rsidRDefault="00202DF4">
      <w:pPr>
        <w:ind w:firstLine="540"/>
        <w:jc w:val="both"/>
        <w:rPr>
          <w:sz w:val="20"/>
          <w:szCs w:val="20"/>
        </w:rPr>
      </w:pPr>
      <w:r>
        <w:rPr>
          <w:sz w:val="20"/>
          <w:szCs w:val="20"/>
        </w:rPr>
        <w:t>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2DF4" w:rsidRDefault="00202DF4">
      <w:pPr>
        <w:ind w:firstLine="540"/>
        <w:jc w:val="both"/>
        <w:rPr>
          <w:sz w:val="20"/>
          <w:szCs w:val="20"/>
        </w:rPr>
      </w:pPr>
      <w:r>
        <w:rPr>
          <w:sz w:val="20"/>
          <w:szCs w:val="20"/>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w:t>
      </w:r>
      <w:r>
        <w:rPr>
          <w:sz w:val="20"/>
          <w:szCs w:val="20"/>
        </w:rPr>
        <w:lastRenderedPageBreak/>
        <w:t>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2DF4" w:rsidRDefault="00202DF4">
      <w:pPr>
        <w:ind w:firstLine="540"/>
        <w:jc w:val="both"/>
        <w:rPr>
          <w:sz w:val="20"/>
          <w:szCs w:val="20"/>
        </w:rPr>
      </w:pPr>
      <w:r>
        <w:rPr>
          <w:sz w:val="20"/>
          <w:szCs w:val="20"/>
        </w:rPr>
        <w:t>Остановка и стоянка транспортных средств: порядок остановки и стоянки; способы постановки транспортных средств на стоянку; места, где остановка и стоянка запрещены; вынужденная остановка; действия водителей при вынужденной остановке на железнодорожных переездах и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2DF4" w:rsidRDefault="00202DF4">
      <w:pPr>
        <w:ind w:firstLine="540"/>
        <w:jc w:val="both"/>
        <w:rPr>
          <w:sz w:val="20"/>
          <w:szCs w:val="20"/>
        </w:rPr>
      </w:pPr>
      <w:r>
        <w:rPr>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Решение ситуационных задач.</w:t>
      </w:r>
    </w:p>
    <w:p w:rsidR="00202DF4" w:rsidRDefault="00202DF4">
      <w:pPr>
        <w:ind w:firstLine="540"/>
        <w:jc w:val="both"/>
        <w:rPr>
          <w:sz w:val="20"/>
          <w:szCs w:val="20"/>
        </w:rPr>
      </w:pPr>
      <w:r>
        <w:rPr>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2DF4" w:rsidRDefault="00202DF4">
      <w:pPr>
        <w:ind w:firstLine="540"/>
        <w:jc w:val="both"/>
        <w:rPr>
          <w:sz w:val="20"/>
          <w:szCs w:val="20"/>
        </w:rPr>
      </w:pPr>
      <w:r>
        <w:rPr>
          <w:sz w:val="20"/>
          <w:szCs w:val="20"/>
        </w:rPr>
        <w:t xml:space="preserve">Проезд пешеходных переходов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w:t>
      </w:r>
      <w:r>
        <w:rPr>
          <w:sz w:val="20"/>
          <w:szCs w:val="20"/>
        </w:rPr>
        <w:lastRenderedPageBreak/>
        <w:t>переезде; ответственность водителей за нарушения правил проезда пешеходных переходов и железнодорожных переездов. Решение ситуационных задач.</w:t>
      </w:r>
    </w:p>
    <w:p w:rsidR="00202DF4" w:rsidRDefault="00202DF4">
      <w:pPr>
        <w:ind w:firstLine="540"/>
        <w:jc w:val="both"/>
        <w:rPr>
          <w:sz w:val="20"/>
          <w:szCs w:val="20"/>
        </w:rPr>
      </w:pPr>
      <w:r>
        <w:rPr>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2DF4" w:rsidRDefault="00202DF4">
      <w:pPr>
        <w:ind w:firstLine="540"/>
        <w:jc w:val="both"/>
        <w:rPr>
          <w:sz w:val="20"/>
          <w:szCs w:val="20"/>
        </w:rPr>
      </w:pPr>
      <w:r>
        <w:rPr>
          <w:sz w:val="20"/>
          <w:szCs w:val="20"/>
        </w:rPr>
        <w:t>Буксировка транспортных средств: условия и порядок буксировки механических транспортных средств; перевозка людей в буксируемых и буксирующих транспортных средствах; случаи, когда буксировка запрещена.</w:t>
      </w:r>
    </w:p>
    <w:p w:rsidR="00202DF4" w:rsidRDefault="00202DF4">
      <w:pPr>
        <w:ind w:firstLine="540"/>
        <w:jc w:val="both"/>
      </w:pPr>
      <w:r>
        <w:rPr>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опознавательные знаки транспортных средств.</w:t>
      </w:r>
    </w:p>
    <w:p w:rsidR="00202DF4" w:rsidRDefault="00202DF4">
      <w:pPr>
        <w:ind w:firstLine="540"/>
        <w:jc w:val="both"/>
      </w:pPr>
    </w:p>
    <w:p w:rsidR="00202DF4" w:rsidRDefault="00202DF4">
      <w:pPr>
        <w:ind w:firstLine="540"/>
        <w:jc w:val="both"/>
      </w:pPr>
      <w:r>
        <w:rPr>
          <w:sz w:val="20"/>
          <w:szCs w:val="20"/>
        </w:rPr>
        <w:t>3.4. Учебный предмет "Организация движения троллейбусов".</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5</w:t>
      </w:r>
    </w:p>
    <w:p w:rsidR="00202DF4" w:rsidRDefault="00202DF4">
      <w:pPr>
        <w:jc w:val="center"/>
      </w:pPr>
    </w:p>
    <w:tbl>
      <w:tblPr>
        <w:tblW w:w="0" w:type="auto"/>
        <w:tblInd w:w="-2" w:type="dxa"/>
        <w:tblLayout w:type="fixed"/>
        <w:tblCellMar>
          <w:left w:w="10" w:type="dxa"/>
          <w:right w:w="10" w:type="dxa"/>
        </w:tblCellMar>
        <w:tblLook w:val="0000"/>
      </w:tblPr>
      <w:tblGrid>
        <w:gridCol w:w="5607"/>
        <w:gridCol w:w="850"/>
        <w:gridCol w:w="1843"/>
        <w:gridCol w:w="1413"/>
      </w:tblGrid>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10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256"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5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Организация движения трамваев</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Принципы организации движения троллейбусов</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движения троллейбусов на маршруте</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предъявляемые к линейным сооружениям</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Правила пользования троллейбусом</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Должностные обязанности водителей</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Общие обязанности водителя троллейбуса</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Явка на работу. Приемка троллейбуса и выезд из депо. Нулевой рейс</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Обязанности водителя при работе на линии. Скорость движения и дистанция</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Правила проезда кривых участков пути. Проезд спецчастей и контактной сети. Сигналы и путевые знаки</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работы в сложных условиях осенне-зимнего периода и ограниченной видимости</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эксплуатации троллейбусов на маршрутах с тяжелыми условиями движения</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на линии. Буксировка троллейбусов</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Смена водителей на линии и возврат троллейбуса в депо</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Основные требования по экономии электроэнергии</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Правила технической эксплуатации трамваев</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Содержание, осмотр и ремонт троллейбусов</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к троллейбусу, выпускаемому на линию</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Техническое обслуживание троллейбусов на линии</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Итого по разделу</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42</w:t>
            </w:r>
          </w:p>
        </w:tc>
        <w:tc>
          <w:tcPr>
            <w:tcW w:w="141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bl>
    <w:p w:rsidR="00202DF4" w:rsidRDefault="00202DF4">
      <w:pPr>
        <w:ind w:firstLine="540"/>
        <w:jc w:val="both"/>
      </w:pPr>
    </w:p>
    <w:p w:rsidR="00202DF4" w:rsidRDefault="00202DF4">
      <w:pPr>
        <w:ind w:firstLine="540"/>
        <w:jc w:val="both"/>
        <w:rPr>
          <w:sz w:val="20"/>
          <w:szCs w:val="20"/>
        </w:rPr>
      </w:pPr>
      <w:r>
        <w:rPr>
          <w:sz w:val="20"/>
          <w:szCs w:val="20"/>
        </w:rPr>
        <w:t>3.4.1. Организация движения троллейбусов.</w:t>
      </w:r>
    </w:p>
    <w:p w:rsidR="00202DF4" w:rsidRDefault="00202DF4">
      <w:pPr>
        <w:ind w:firstLine="540"/>
        <w:jc w:val="both"/>
        <w:rPr>
          <w:sz w:val="20"/>
          <w:szCs w:val="20"/>
        </w:rPr>
      </w:pPr>
      <w:r>
        <w:rPr>
          <w:sz w:val="20"/>
          <w:szCs w:val="20"/>
        </w:rPr>
        <w:t>Принципы организации движения троллейбусов: понятие о пассажиропотоках и пассажироперевозках; изменение пассажиропотоков по времени суток, дням недели и времени года; маршрутная схема городского транспорта; распределение подвижного состава по маршрутам; расположение остановочных пунктов; регулярность движения поездов; факторы, влияющие на регулярность движения; значение скорости и регулярности движения поездов в обеспечении населения перевозками; взаимосвязь скорости движения и экономики организации; отдел эксплуатации троллейбусного депо, служба движения троллейбусной организации и их производственные функции.</w:t>
      </w:r>
    </w:p>
    <w:p w:rsidR="00202DF4" w:rsidRDefault="00202DF4">
      <w:pPr>
        <w:ind w:firstLine="540"/>
        <w:jc w:val="both"/>
        <w:rPr>
          <w:sz w:val="20"/>
          <w:szCs w:val="20"/>
        </w:rPr>
      </w:pPr>
      <w:r>
        <w:rPr>
          <w:sz w:val="20"/>
          <w:szCs w:val="20"/>
        </w:rPr>
        <w:t>Организация движения троллейбусов на маршруте: расписание и график движения поездов, их виды, назначение и принцип составления; нормирование скорости движения; учет и контроль выполнения расписания движения поездов; функции центрального (старшего) диспетчера, диспетчера конечной станции и маршрутного диспетчера; виды диспетчерской связи; диспетчерская система управления движением поездов; автоматизированная система управления движением (далее - АСУД); обязанности службы движения по восстановлению движения на маршруте; функции работников отдела безопасности движения и линейного контроля.</w:t>
      </w:r>
    </w:p>
    <w:p w:rsidR="00202DF4" w:rsidRDefault="00202DF4">
      <w:pPr>
        <w:ind w:firstLine="540"/>
        <w:jc w:val="both"/>
        <w:rPr>
          <w:sz w:val="20"/>
          <w:szCs w:val="20"/>
        </w:rPr>
      </w:pPr>
      <w:r>
        <w:rPr>
          <w:sz w:val="20"/>
          <w:szCs w:val="20"/>
        </w:rPr>
        <w:t>Требования, предъявляемые к линейным сооружениям: выбор места расположения остановочных пунктов; виды остановочных пунктов; назначение и оборудование конечных станций.</w:t>
      </w:r>
    </w:p>
    <w:p w:rsidR="00202DF4" w:rsidRDefault="00202DF4">
      <w:pPr>
        <w:ind w:firstLine="540"/>
        <w:jc w:val="both"/>
      </w:pPr>
      <w:r>
        <w:rPr>
          <w:sz w:val="20"/>
          <w:szCs w:val="20"/>
        </w:rPr>
        <w:t>Правила пользования троллейбусом: права и обязанности пассажиров; образцы документов, дающих право на бесплатный проезд; взаимоотношения водителя с пассажирами и сотрудниками полиции.</w:t>
      </w:r>
    </w:p>
    <w:p w:rsidR="00202DF4" w:rsidRDefault="00202DF4">
      <w:pPr>
        <w:ind w:firstLine="540"/>
        <w:jc w:val="both"/>
      </w:pPr>
    </w:p>
    <w:p w:rsidR="00202DF4" w:rsidRDefault="00202DF4">
      <w:pPr>
        <w:ind w:firstLine="540"/>
        <w:jc w:val="both"/>
        <w:rPr>
          <w:sz w:val="20"/>
          <w:szCs w:val="20"/>
        </w:rPr>
      </w:pPr>
      <w:r>
        <w:rPr>
          <w:sz w:val="20"/>
          <w:szCs w:val="20"/>
        </w:rPr>
        <w:t>3.4.2. Должностные обязанности водителя троллейбуса.</w:t>
      </w:r>
    </w:p>
    <w:p w:rsidR="00202DF4" w:rsidRDefault="00202DF4">
      <w:pPr>
        <w:ind w:firstLine="540"/>
        <w:jc w:val="both"/>
        <w:rPr>
          <w:sz w:val="20"/>
          <w:szCs w:val="20"/>
        </w:rPr>
      </w:pPr>
      <w:r>
        <w:rPr>
          <w:sz w:val="20"/>
          <w:szCs w:val="20"/>
        </w:rPr>
        <w:t>Общие обязанности водителя троллейбуса: водитель - ведущая профессия на городском электрическом транспорте; система подготовки и повышения квалификации водителей; должностная инструкция водителя троллейбуса; прием на работу и техническая проверка знаний водителей троллейбуса; основные обязанности водителя при работе на линии; передача управления троллейбусом другим лицам; состояния водителя, при которых запрещается управлять троллейбусом, последствия несоблюдения этих запрещений; документы, необходимые водителю для управления.</w:t>
      </w:r>
    </w:p>
    <w:p w:rsidR="00202DF4" w:rsidRDefault="00202DF4">
      <w:pPr>
        <w:ind w:firstLine="540"/>
        <w:jc w:val="both"/>
        <w:rPr>
          <w:sz w:val="20"/>
          <w:szCs w:val="20"/>
        </w:rPr>
      </w:pPr>
      <w:r>
        <w:rPr>
          <w:sz w:val="20"/>
          <w:szCs w:val="20"/>
        </w:rPr>
        <w:t>Явка на работу. Приемка поезда и выезд из депо. Нулевой рейс: явка на работу, прохождение предрейсового медосмотра, получение поездных документов; проверка книги поезда; прохождение предрейсового инструктажа, ознакомление с приказами, распоряжениями и оперативными указаниями; приемка троллейбуса в депо; выезд из осмотровых помещений и движение по территории депо; нулевой рейс; действия водителя на нулевом рейсе; проверка исправности тормозов и оборудования троллейбусов; действия водителя при обнаружении технических неисправностей подвижного состава; порядок движения до конечной станции маршрута; оформление поездных документов у диспетчера конечной станции маршрута.</w:t>
      </w:r>
    </w:p>
    <w:p w:rsidR="00202DF4" w:rsidRDefault="00202DF4">
      <w:pPr>
        <w:ind w:firstLine="540"/>
        <w:jc w:val="both"/>
        <w:rPr>
          <w:sz w:val="20"/>
          <w:szCs w:val="20"/>
        </w:rPr>
      </w:pPr>
      <w:r>
        <w:rPr>
          <w:sz w:val="20"/>
          <w:szCs w:val="20"/>
        </w:rPr>
        <w:t xml:space="preserve">Обязанности водителя при работе на линии. Скорости движения и дистанция: обязанности водителя при начале движения троллейбуса с остановки, при разгоне и подъезде к остановке; обязанности водителя при движении на перегоне; выбор и регламентация режимов движения на перегоне; скорость движения и факторы, влияющие на выбор скорости; установленные ограничения скорости до 5 км/час, 10 км/час, 15 км/час, 20 км/час, 25 км/час и 30 км/час; осуществление контроля водителем за дорогой, контактной сетью и окружающей обстановкой; дорожная обстановка, требующая остановки служебным тормозом или путем экстренного торможения; виды торможения; правила пользования тормозами в различных дорожных условиях; приемы экстренного торможения; действия водителя при вынужденной остановке на перегоне; изменение направления движения троллейбуса и следование укороченным рейсом; прибытие троллейбуса на </w:t>
      </w:r>
      <w:r>
        <w:rPr>
          <w:sz w:val="20"/>
          <w:szCs w:val="20"/>
        </w:rPr>
        <w:lastRenderedPageBreak/>
        <w:t>конечную станцию маршрута после выполнения оборотного рейса; наружный осмотр троллейбуса; действия водителя при выходе из кабины; соблюдение дистанции безопасности; дистанция безопасности в зависимости от скорости движения, состояния дороги; случаи, требующие от водителя остановки троллейбуса, проявление особой осторожности в движении; правила подъезда к впереди стоящему троллейбусу, при приближении к перекресткам, площадям, пешеходным переходам; маневрирование при движении троллейбуса задним ходом; правила проезда ремонтируемого участка дороги; обязанности водителя при обрыве контактной сети, при отсутствии напряжения в контактной сети, задержке движения.</w:t>
      </w:r>
    </w:p>
    <w:p w:rsidR="00202DF4" w:rsidRDefault="00202DF4">
      <w:pPr>
        <w:ind w:firstLine="540"/>
        <w:jc w:val="both"/>
        <w:rPr>
          <w:sz w:val="20"/>
          <w:szCs w:val="20"/>
        </w:rPr>
      </w:pPr>
      <w:r>
        <w:rPr>
          <w:sz w:val="20"/>
          <w:szCs w:val="20"/>
        </w:rPr>
        <w:t>Правила проезда кривых участков пути. Правила проезда спецчастей пути в контактной сети. Сигналы и путевые знаки: особенности проезда кривых участков пути; скорости движения; последствия несоблюдения дистанции и правил проезда автоматических стрелок; порядок проезда секционных изоляторов и пересечений контактной сети; сигналы и путевые знаки; классификация сигналов и их значение; сигналы и знаки, установленные троллейбусной организацией; значение звуковых сигналов, порядок их применения; сигналы и порядок их применения при маневрировании.</w:t>
      </w:r>
    </w:p>
    <w:p w:rsidR="00202DF4" w:rsidRDefault="00202DF4">
      <w:pPr>
        <w:ind w:firstLine="540"/>
        <w:jc w:val="both"/>
        <w:rPr>
          <w:sz w:val="20"/>
          <w:szCs w:val="20"/>
        </w:rPr>
      </w:pPr>
      <w:r>
        <w:rPr>
          <w:sz w:val="20"/>
          <w:szCs w:val="20"/>
        </w:rPr>
        <w:t>Особенности работы в сложных условиях осенне-зимнего периода и ограниченной видимости: особенности подготовки и приемки подвижного состава перед выездом на линию в осенне-зимний период; особенности управления троллейбусом в осенне-зимних условиях; выбор режима движения; дистанция безопасности; действия водителя при буксовании троллейбуса и движении "юзом"; меры предупреждения "юза" и буксования; обязанности водителя при движении по дорогам, залитым водой, при заснеженных дорогах, гололеде; особый (специальный) режим движения; оперативные положения; выбор скорости при введении особого режима движения; особенности работы в темное время суток и в условиях ограниченной видимости (дождь туман, снегопад); обязанности водителя в случае вынужденной остановки на линии, в условиях ограниченной видимости; пользование фарами; действия водителя во время грозы; особенности проезда участков пути на насыпях и в путепроводах.</w:t>
      </w:r>
    </w:p>
    <w:p w:rsidR="00202DF4" w:rsidRDefault="00202DF4">
      <w:pPr>
        <w:ind w:firstLine="540"/>
        <w:jc w:val="both"/>
        <w:rPr>
          <w:sz w:val="20"/>
          <w:szCs w:val="20"/>
        </w:rPr>
      </w:pPr>
      <w:r>
        <w:rPr>
          <w:sz w:val="20"/>
          <w:szCs w:val="20"/>
        </w:rPr>
        <w:t>Особенности эксплуатации троллейбусов на маршрутах с тяжелыми условиями движения: технические требования по эксплуатации участков с тяжелыми условиями движения на маршрутах горэлектротранспорта; классификация маршрута; порядок допуска водителей к работе на маршрутах с тяжелыми условиями движения в зависимости от класса и стажа работы; требования к подвижному составу; дополнительное оборудование сложных уклонов; обязанности водителя при подъезде к остановке, предшествующей уклону; проверка состояния пути на уклоне; дистанция безопасности при движении на уклонах; начало движения с остановки, расположенной на подъеме; действия водителя при вынужденной остановке на подъеме или уклоне; опасные последствия при нарушении правил проезда уклонов и подъемов.</w:t>
      </w:r>
    </w:p>
    <w:p w:rsidR="00202DF4" w:rsidRDefault="00202DF4">
      <w:pPr>
        <w:ind w:firstLine="540"/>
        <w:jc w:val="both"/>
        <w:rPr>
          <w:sz w:val="20"/>
          <w:szCs w:val="20"/>
        </w:rPr>
      </w:pPr>
      <w:r>
        <w:rPr>
          <w:sz w:val="20"/>
          <w:szCs w:val="20"/>
        </w:rPr>
        <w:t>Устранение неисправностей. Порядок сцепки и расцепки троллейбусов. Буксировка: действия водителя при возникновении неисправностей на линии: заедание механизма контроллера на ходовых позициях или ходовой педали, вспышке в контроллере, обнаружении неисправностей тягового электродвигателя, повреждении токоприемника или другого крышевого оборудования, обнаружении посторонних шумов и стуков при движении; буксировка троллейбусов методом тяги и толкания.</w:t>
      </w:r>
    </w:p>
    <w:p w:rsidR="00202DF4" w:rsidRDefault="00202DF4">
      <w:pPr>
        <w:ind w:firstLine="540"/>
        <w:jc w:val="both"/>
        <w:rPr>
          <w:sz w:val="20"/>
          <w:szCs w:val="20"/>
        </w:rPr>
      </w:pPr>
      <w:r>
        <w:rPr>
          <w:sz w:val="20"/>
          <w:szCs w:val="20"/>
        </w:rPr>
        <w:t>Смена водителей на линии и возврат троллейбуса в депо: место и время смены поездных бригад; правила сдачи и приемки троллейбуса во время смены водителей; оформление поездной документации; обязанности водителя при неявке сменщика; порядок снятия троллейбуса с маршрута и следования в депо после окончания работы на линии или, в случае технической неисправности троллейбуса; заезд на территорию депо и постановка троллейбуса на отстой; оформление заявок на устранение технических неисправностей; сдача и оформление поездных документов и экипировки троллейбуса.</w:t>
      </w:r>
    </w:p>
    <w:p w:rsidR="00202DF4" w:rsidRDefault="00202DF4">
      <w:pPr>
        <w:ind w:firstLine="540"/>
        <w:jc w:val="both"/>
      </w:pPr>
      <w:r>
        <w:rPr>
          <w:sz w:val="20"/>
          <w:szCs w:val="20"/>
        </w:rPr>
        <w:t>Основные требования по экономии электроэнергии: стоимость электроэнергии в структуре расходов троллейбусной организации; значение экономии электроэнергии; влияние технического состояния на расход электроэнергии; удельное сопротивление движению; использование выбега; лишние пуски и торможения; расход электроэнергии на вспомогательные нужды троллейбуса: отопление, освещение, вентиляцию.</w:t>
      </w:r>
    </w:p>
    <w:p w:rsidR="00202DF4" w:rsidRDefault="00202DF4">
      <w:pPr>
        <w:ind w:firstLine="540"/>
        <w:jc w:val="both"/>
      </w:pPr>
    </w:p>
    <w:p w:rsidR="00202DF4" w:rsidRDefault="00202DF4">
      <w:pPr>
        <w:ind w:firstLine="540"/>
        <w:jc w:val="both"/>
        <w:rPr>
          <w:sz w:val="20"/>
          <w:szCs w:val="20"/>
        </w:rPr>
      </w:pPr>
      <w:r>
        <w:rPr>
          <w:sz w:val="20"/>
          <w:szCs w:val="20"/>
        </w:rPr>
        <w:t>3.4.3. Правила технической эксплуатации троллейбуса.</w:t>
      </w:r>
    </w:p>
    <w:p w:rsidR="00202DF4" w:rsidRDefault="00202DF4">
      <w:pPr>
        <w:ind w:firstLine="540"/>
        <w:jc w:val="both"/>
        <w:rPr>
          <w:sz w:val="20"/>
          <w:szCs w:val="20"/>
        </w:rPr>
      </w:pPr>
      <w:r>
        <w:rPr>
          <w:sz w:val="20"/>
          <w:szCs w:val="20"/>
        </w:rPr>
        <w:t>Содержание, осмотр и ремонт троллейбусов: общие требования к депо и подвижному составу; системы и характеристики осмотров и ремонтов троллейбусов; периодичность технического обслуживания; поездной журнал (книга поезда) и правила его ведения; повторные заявки; технический учет; организация скорой технической помощи.</w:t>
      </w:r>
    </w:p>
    <w:p w:rsidR="00202DF4" w:rsidRDefault="00202DF4">
      <w:pPr>
        <w:ind w:firstLine="540"/>
        <w:jc w:val="both"/>
        <w:rPr>
          <w:sz w:val="20"/>
          <w:szCs w:val="20"/>
        </w:rPr>
      </w:pPr>
      <w:r>
        <w:rPr>
          <w:sz w:val="20"/>
          <w:szCs w:val="20"/>
        </w:rPr>
        <w:t>Требования к троллейбусу, выпускаемому на линию: экипировка троллейбуса; основные виды неисправностей механического, электрического и пневматического оборудования, при наличии которых запрещается выпуск троллейбуса на линию; технический осмотр троллейбуса.</w:t>
      </w:r>
    </w:p>
    <w:p w:rsidR="00202DF4" w:rsidRDefault="00202DF4">
      <w:pPr>
        <w:ind w:firstLine="540"/>
        <w:jc w:val="both"/>
      </w:pPr>
      <w:r>
        <w:rPr>
          <w:sz w:val="20"/>
          <w:szCs w:val="20"/>
        </w:rPr>
        <w:t>Техническое обслуживание троллейбусов на линии: организация линейных ремонтных пунктов и скорой технической помощи; их оснащение; случаи, при которых троллейбус необходимо буксировать в депо; порядок приемки троллейбуса, отбуксированного в депо.</w:t>
      </w:r>
    </w:p>
    <w:p w:rsidR="00202DF4" w:rsidRDefault="00202DF4">
      <w:pPr>
        <w:ind w:firstLine="540"/>
        <w:jc w:val="both"/>
      </w:pPr>
    </w:p>
    <w:p w:rsidR="00202DF4" w:rsidRDefault="00202DF4">
      <w:pPr>
        <w:jc w:val="center"/>
      </w:pPr>
      <w:r>
        <w:rPr>
          <w:sz w:val="20"/>
          <w:szCs w:val="20"/>
        </w:rPr>
        <w:t>3.5. Учебный предмет "Основы управления транспортными средствами".</w:t>
      </w:r>
    </w:p>
    <w:p w:rsidR="00202DF4" w:rsidRDefault="00202DF4">
      <w:pPr>
        <w:jc w:val="cente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6</w:t>
      </w:r>
    </w:p>
    <w:p w:rsidR="00202DF4" w:rsidRDefault="00202DF4">
      <w:pPr>
        <w:jc w:val="center"/>
      </w:pPr>
    </w:p>
    <w:tbl>
      <w:tblPr>
        <w:tblW w:w="0" w:type="auto"/>
        <w:tblInd w:w="-2" w:type="dxa"/>
        <w:tblLayout w:type="fixed"/>
        <w:tblCellMar>
          <w:left w:w="10" w:type="dxa"/>
          <w:right w:w="10" w:type="dxa"/>
        </w:tblCellMar>
        <w:tblLook w:val="0000"/>
      </w:tblPr>
      <w:tblGrid>
        <w:gridCol w:w="5799"/>
        <w:gridCol w:w="994"/>
        <w:gridCol w:w="1704"/>
        <w:gridCol w:w="1216"/>
      </w:tblGrid>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Наименования разделов и тем</w:t>
            </w:r>
          </w:p>
        </w:tc>
        <w:tc>
          <w:tcPr>
            <w:tcW w:w="3914"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2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Обеспечение безопасности дорожного движения в организациях, осуществляющих перевозку пассажиров</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теории движения трамвая</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Дорожно-транспортные происшествия и их причины</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Скорость и ее значение для обеспечения безопасности движения. Оценка тормозного и остановочного пути.</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Техника управления трамваем и особенности вождения трамвая в сложных условиях</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технического состояния трамвайного вагона на безопасность движения</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Предупреждение детского травматизма на дорогах</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нештатных ситуациях</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36</w:t>
            </w:r>
          </w:p>
        </w:tc>
        <w:tc>
          <w:tcPr>
            <w:tcW w:w="1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36</w:t>
            </w:r>
          </w:p>
        </w:tc>
        <w:tc>
          <w:tcPr>
            <w:tcW w:w="12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ind w:firstLine="540"/>
        <w:jc w:val="both"/>
      </w:pPr>
    </w:p>
    <w:p w:rsidR="00202DF4" w:rsidRDefault="00202DF4">
      <w:pPr>
        <w:ind w:firstLine="540"/>
        <w:jc w:val="both"/>
        <w:rPr>
          <w:sz w:val="20"/>
          <w:szCs w:val="20"/>
        </w:rPr>
      </w:pPr>
      <w:r>
        <w:rPr>
          <w:sz w:val="20"/>
          <w:szCs w:val="20"/>
        </w:rPr>
        <w:t>Обеспечение безопасности дорожного движения в организации, осуществляющих перевозку пассажиров: общие положения; задачи и основные требования к организации деятельности по обеспечению безопасности дорожного движения в организациях, осуществляющих перевозки пассажиров; обеспечение профессиональной надежности водительского состава; организация работы по обеспечению безопасности движения в троллейбусных организациях; ревизорский аппарат по безопасности движения, его задачи и функции; участие в работе по предупреждению дорожно-транспортных происшествий служб и подразделений организаций горэлектротранспорта и других организаций города; задачи службы движения по предупреждению дорожно-транспортных происшествий; контроль технического состояния выпускаемого на линию троллейбуса; инструктирование водительского состава по вопросам обеспечения безопасности движения; ответственность за нарушение требований безопасности движения.</w:t>
      </w:r>
    </w:p>
    <w:p w:rsidR="00202DF4" w:rsidRDefault="00202DF4">
      <w:pPr>
        <w:ind w:firstLine="540"/>
        <w:jc w:val="both"/>
        <w:rPr>
          <w:sz w:val="20"/>
          <w:szCs w:val="20"/>
        </w:rPr>
      </w:pPr>
      <w:r>
        <w:rPr>
          <w:sz w:val="20"/>
          <w:szCs w:val="20"/>
        </w:rPr>
        <w:t xml:space="preserve">Основы теории движения троллейбуса: силы, действующие на троллейбус при неподвижном состоянии его на горизонтальном участке и на уклоне; условия </w:t>
      </w:r>
      <w:r>
        <w:rPr>
          <w:sz w:val="20"/>
          <w:szCs w:val="20"/>
        </w:rPr>
        <w:lastRenderedPageBreak/>
        <w:t>возникновения опасных явлений (сползание, опрокидывание); силы, действующие на троллейбус при движении: тяга, сопротивление движению, инерция; возможные опасные явления (смещение пассажиров); составляющие режима движения троллейбуса на перегоне: пуск, разгон, тяговый режим, выбег и торможение; их характеристики;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 зависимость между силой тяги и силой сцепления; центр тяжести троллейбуса; понятие о "юзе", причины его возникновения; меры борьбы с буксованием и "юзом"; остановочный путь троллейбуса; тормозной путь и факторы, влияющие на его величину; силы, действующие на троллейбус при проезде кривых участков пути малого радиуса; силы, действующие на троллейбус при проезде уклонов; ограничение скорости движения троллейбуса на спусках в зависимости от крутизны уклонов и нахождения в конце уклона кривой.</w:t>
      </w:r>
    </w:p>
    <w:p w:rsidR="00202DF4" w:rsidRDefault="00202DF4">
      <w:pPr>
        <w:ind w:firstLine="540"/>
        <w:jc w:val="both"/>
        <w:rPr>
          <w:sz w:val="20"/>
          <w:szCs w:val="20"/>
        </w:rPr>
      </w:pPr>
      <w:r>
        <w:rPr>
          <w:sz w:val="20"/>
          <w:szCs w:val="20"/>
        </w:rPr>
        <w:t>Дорожно-транспортные происшествия и их причины: понятие о дорожно-транспортном происшествии (далее - ДТП); виды и классификация ДТП; причины дорожно-транспортных происшествий: нарушение правил дорожного движения, технические неисправности троллейбуса, недостаточная квалификация, недисциплинированность, невнимательность и ошибки водителей, неправильное поведение других участников движения; "пассивная" и "активная" безопасность транспортного средства; влияние дорожных условий на безопасность движения; виды и классификация автомобильных дорог; обустройство дорог; основные элементы безопасности дороги; распределение аварийности по сезонам, дням недели, времени суток, категориям дорог, видам транспортных средств и другим факторам; опасные участки на маршрутах троллейбуса; характерные случаи ДТП; анализ конкретных случаев; изучение маршрута и особенностей проезда участков с тяжелыми условиями движения; контрольно-показательные поездки с водителем; подготовка водителей к работе на линии.</w:t>
      </w:r>
    </w:p>
    <w:p w:rsidR="00202DF4" w:rsidRDefault="00202DF4">
      <w:pPr>
        <w:ind w:firstLine="540"/>
        <w:jc w:val="both"/>
        <w:rPr>
          <w:sz w:val="20"/>
          <w:szCs w:val="20"/>
        </w:rPr>
      </w:pPr>
      <w:r>
        <w:rPr>
          <w:sz w:val="20"/>
          <w:szCs w:val="20"/>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на вынос взора и размеры поля концентрации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2DF4" w:rsidRDefault="00202DF4">
      <w:pPr>
        <w:ind w:firstLine="540"/>
        <w:jc w:val="both"/>
        <w:rPr>
          <w:sz w:val="20"/>
          <w:szCs w:val="20"/>
        </w:rPr>
      </w:pPr>
      <w:r>
        <w:rPr>
          <w:sz w:val="20"/>
          <w:szCs w:val="20"/>
        </w:rPr>
        <w:t>Скорость и ее значение для обеспечения безопасности движения. Оценка тормозного и остановочного пути: скорость, ускорение и их влияние на безопасность движения; правильный выбор скорости - важнейшее условие обеспечения безопасности движения; основные факторы, влияющие на восприятие водителем скорости движения: тип, габарит, окраска и другие особенности транспортного средства, ширина и состояние пути, интенсивность транспортного потока; оценка водителем скоростных режимов в различных условиях: в темное время суток, во время ливня и снегопада, при сближении со встречным транспортом; 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опасность последствий неправильного выбора скорости движения или несоблюдения скоростных ограничений; способы минимизации и разделения опасности; принятие компромиссных решений в сложных дорожных ситуациях.</w:t>
      </w:r>
    </w:p>
    <w:p w:rsidR="00202DF4" w:rsidRDefault="00202DF4">
      <w:pPr>
        <w:ind w:firstLine="540"/>
        <w:jc w:val="both"/>
        <w:rPr>
          <w:sz w:val="20"/>
          <w:szCs w:val="20"/>
        </w:rPr>
      </w:pPr>
      <w:r>
        <w:rPr>
          <w:sz w:val="20"/>
          <w:szCs w:val="20"/>
        </w:rPr>
        <w:t xml:space="preserve">Техника управления троллейбусом и особенности вождения троллейбуса в сложных условиях: посадка водителя за рулем; использование регулировок положения сиденья и органов управления для принятия оптимальной рабочей позы; методы безопасного </w:t>
      </w:r>
      <w:r>
        <w:rPr>
          <w:sz w:val="20"/>
          <w:szCs w:val="20"/>
        </w:rPr>
        <w:lastRenderedPageBreak/>
        <w:t>управления троллейбусом; оценка дорожной обстановки в зависимости от конкретных дорожных условий: при начале движения и остановке, при различном состоянии дорожного покрытия, на поворотах и кривых контактной сети в условиях ограниченной видимости, при обгоне, объезде и встречном разъезде с другими транспортными средствами (определение бокового интервала), при проезде перекрестков и площадей, при проезде участков, где производятся ремонтные работы на дороге и контактной сети; особенности проезда при встрече с автомобилями, снабженными специальными сигналами; при буксировке поезда; обеспечение безопасности пешеходов и велосипедистов; взаимное уважение между водителями транспортных средств; особенности движения и обеспечение безопасности в темное время суток, на заснеженной и мокрой или скользкой дороге и методы безопасного управления троллейбусом, применяемые передовыми водителями; опасные гидрометеорологические условия и их влияние на работу горэлектротранспорта; особо опасные гидрометеорологические явления и их оценка с точки зрения безопасности движения; признаки изменений гидрометеорологических условий, влияющих на безопасность движения; мероприятия, направленные на предупреждение ДТП в неблагоприятных погодных и дорожных условиях.</w:t>
      </w:r>
    </w:p>
    <w:p w:rsidR="00202DF4" w:rsidRDefault="00202DF4">
      <w:pPr>
        <w:ind w:firstLine="540"/>
        <w:jc w:val="both"/>
        <w:rPr>
          <w:sz w:val="20"/>
          <w:szCs w:val="20"/>
        </w:rPr>
      </w:pPr>
      <w:r>
        <w:rPr>
          <w:sz w:val="20"/>
          <w:szCs w:val="20"/>
        </w:rPr>
        <w:t>Влияние технического состояния троллейбуса на безопасность движения: техническая неисправность транспортных средств - непосредственная или сопутствующая причина возникновения ДТП; влияние технического состояния и эффективности работы тормозной системы троллейбуса на безопасность движения; признаки и методы определения неисправностей электродинамического, пневматического и ручного тормозов; силовой передачи, токоприемников, пневматического оборудования; специальное оборудование, повышающее безопасность движения: зеркала обзорности, стеклоочистители, внешняя сигнализация и другие опасные последствия эксплуатации троллейбуса с техническими неисправностями; рассмотрение наиболее характерных случаев дорожно-транспортных происшествий и нарушений движения, возникших из-за технической неисправности подвижного состава; ответственность водителя за эксплуатацию.</w:t>
      </w:r>
    </w:p>
    <w:p w:rsidR="00202DF4" w:rsidRDefault="00202DF4">
      <w:pPr>
        <w:ind w:firstLine="540"/>
        <w:jc w:val="both"/>
        <w:rPr>
          <w:sz w:val="20"/>
          <w:szCs w:val="20"/>
        </w:rPr>
      </w:pPr>
      <w:r>
        <w:rPr>
          <w:sz w:val="20"/>
          <w:szCs w:val="20"/>
        </w:rPr>
        <w:t>Предупреждение детского травматизма на дорогах: особенности детской психологии и поведения детей на дорогах; анализ ДТП, связанных с детским травматизмом; случаи детского травматизма при переходе проезжей части в не установленном месте, перед близко движущимся транспортом; игры детей на проезжей части или вблизи ее и опасные последствия; неосторожное поведение детей при езде на велосипедах; внезапный выход детей на проезжую часть из-за стоящего транспорта; опасные ситуации, возникающие с детьми, оставленными без присмотра взрослых на дороге; организованные и неорганизованные группы детей и обязанности водителей; меры предосторожности при дорожном знаке "Осторожно, дети!" особое внимание водителя при посадке и выходе детей из троллейбуса; меры предосторожности при выходе на проезжую часть пешеходов с детьми на руках, в колясках и санках; сезон, климатические условия, время суток, при которых водители должны соблюдать особую осторожность во избежание детского травматизма.</w:t>
      </w:r>
    </w:p>
    <w:p w:rsidR="00202DF4" w:rsidRDefault="00202DF4">
      <w:pPr>
        <w:ind w:firstLine="540"/>
        <w:jc w:val="both"/>
      </w:pPr>
      <w:r>
        <w:rPr>
          <w:sz w:val="20"/>
          <w:szCs w:val="20"/>
        </w:rPr>
        <w:t>Действия водителя в нештатных ситуациях: 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 пользование дорогами в осенний и весенний периоды;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 действия водителя при возгорании и падении транспортного средства в воду; действия водителя по эвакуации пассажиров из транспортного средства.</w:t>
      </w:r>
    </w:p>
    <w:p w:rsidR="00202DF4" w:rsidRDefault="00202DF4">
      <w:pPr>
        <w:ind w:firstLine="540"/>
        <w:jc w:val="both"/>
      </w:pPr>
    </w:p>
    <w:p w:rsidR="00202DF4" w:rsidRDefault="00202DF4">
      <w:pPr>
        <w:ind w:firstLine="540"/>
        <w:jc w:val="both"/>
      </w:pPr>
      <w:r>
        <w:rPr>
          <w:sz w:val="20"/>
          <w:szCs w:val="20"/>
        </w:rPr>
        <w:t>3.6. Учебный предмет "Психофизиологические основы деятельности водителя".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lastRenderedPageBreak/>
        <w:t>Таблица 7</w:t>
      </w:r>
    </w:p>
    <w:p w:rsidR="00202DF4" w:rsidRDefault="00202DF4">
      <w:pPr>
        <w:jc w:val="center"/>
      </w:pPr>
    </w:p>
    <w:tbl>
      <w:tblPr>
        <w:tblW w:w="0" w:type="auto"/>
        <w:tblInd w:w="-2" w:type="dxa"/>
        <w:tblLayout w:type="fixed"/>
        <w:tblCellMar>
          <w:left w:w="10" w:type="dxa"/>
          <w:right w:w="10" w:type="dxa"/>
        </w:tblCellMar>
        <w:tblLook w:val="0000"/>
      </w:tblPr>
      <w:tblGrid>
        <w:gridCol w:w="5074"/>
        <w:gridCol w:w="955"/>
        <w:gridCol w:w="2165"/>
        <w:gridCol w:w="1519"/>
      </w:tblGrid>
      <w:tr w:rsidR="00202DF4">
        <w:tc>
          <w:tcPr>
            <w:tcW w:w="50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63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7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216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Познавательные функции, системы восприятия и психомоторные навыки</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1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Этические основы деятельности водителя</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1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Эмоциональные состояния и профилактика конфликтов</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21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Саморегуляция и профилактика конфликтов (психологический практикум)</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21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21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2DF4" w:rsidRDefault="00202DF4">
      <w:pPr>
        <w:ind w:firstLine="540"/>
        <w:jc w:val="both"/>
        <w:rPr>
          <w:sz w:val="20"/>
          <w:szCs w:val="20"/>
        </w:rPr>
      </w:pPr>
      <w:r>
        <w:rPr>
          <w:sz w:val="20"/>
          <w:szCs w:val="20"/>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2DF4" w:rsidRDefault="00202DF4">
      <w:pPr>
        <w:ind w:firstLine="540"/>
        <w:jc w:val="both"/>
        <w:rPr>
          <w:sz w:val="20"/>
          <w:szCs w:val="20"/>
        </w:rPr>
      </w:pPr>
      <w:r>
        <w:rPr>
          <w:sz w:val="20"/>
          <w:szCs w:val="20"/>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w:t>
      </w:r>
      <w:r>
        <w:rPr>
          <w:sz w:val="20"/>
          <w:szCs w:val="20"/>
        </w:rPr>
        <w:lastRenderedPageBreak/>
        <w:t>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2DF4" w:rsidRDefault="00202DF4">
      <w:pPr>
        <w:ind w:firstLine="540"/>
        <w:jc w:val="both"/>
      </w:pPr>
      <w:r>
        <w:rPr>
          <w:sz w:val="20"/>
          <w:szCs w:val="20"/>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p>
    <w:p w:rsidR="00202DF4" w:rsidRDefault="00202DF4">
      <w:pPr>
        <w:ind w:firstLine="540"/>
        <w:jc w:val="both"/>
      </w:pPr>
    </w:p>
    <w:p w:rsidR="00202DF4" w:rsidRDefault="00202DF4">
      <w:pPr>
        <w:ind w:firstLine="540"/>
        <w:jc w:val="both"/>
      </w:pPr>
      <w:r>
        <w:rPr>
          <w:sz w:val="20"/>
          <w:szCs w:val="20"/>
        </w:rPr>
        <w:t>3.7. Учебный предмет "Культура обслуживания пассажиров на городском электротранспорте".</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8</w:t>
      </w:r>
    </w:p>
    <w:p w:rsidR="00202DF4" w:rsidRDefault="00202DF4">
      <w:pPr>
        <w:jc w:val="center"/>
      </w:pPr>
    </w:p>
    <w:tbl>
      <w:tblPr>
        <w:tblW w:w="0" w:type="auto"/>
        <w:tblInd w:w="-2" w:type="dxa"/>
        <w:tblLayout w:type="fixed"/>
        <w:tblCellMar>
          <w:left w:w="10" w:type="dxa"/>
          <w:right w:w="10" w:type="dxa"/>
        </w:tblCellMar>
        <w:tblLook w:val="0000"/>
      </w:tblPr>
      <w:tblGrid>
        <w:gridCol w:w="5350"/>
        <w:gridCol w:w="2414"/>
        <w:gridCol w:w="1949"/>
      </w:tblGrid>
      <w:tr w:rsidR="00202DF4">
        <w:tc>
          <w:tcPr>
            <w:tcW w:w="53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тем</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Количество часов теоретического обучения</w:t>
            </w:r>
          </w:p>
        </w:tc>
        <w:tc>
          <w:tcPr>
            <w:tcW w:w="19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535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Морально-этические нормы поведения работников городского электротранспорта. Основы профессионального общения водителя с пассажирами</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5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Город, в котором ты живешь и работаешь</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5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Культура речи - важный элемент в обеспечении культуры обслуживания пассажиров</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5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4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ind w:firstLine="540"/>
        <w:jc w:val="both"/>
      </w:pPr>
    </w:p>
    <w:p w:rsidR="00202DF4" w:rsidRDefault="00202DF4">
      <w:pPr>
        <w:ind w:firstLine="540"/>
        <w:jc w:val="both"/>
        <w:rPr>
          <w:sz w:val="20"/>
          <w:szCs w:val="20"/>
        </w:rPr>
      </w:pPr>
      <w:r>
        <w:rPr>
          <w:sz w:val="20"/>
          <w:szCs w:val="20"/>
        </w:rPr>
        <w:t>Морально-этические нормы поведения работников городского электротранспорта, основы общения водителя с пассажирами: повышение качества и культуры обслуживания пассажиров; особенность транспортной продукции; обеспечение высокой культуры обслуживания пассажиров - одна из главнейших задач работников городского электротранспорта; элементы высокой культуры обслуживания; требования к подвижному составу и работе водителя; безопасность движения пассажиров - как одно из главных условий культуры обслуживания; искусство профессионального общения водителя с пассажирами; основные правила культуры поведения, которые водитель должен знать и выполнять; выдержка, тактичность и спокойствие в конфликтных ситуациях; доброжелательность и вежливость в отношении с пассажирами; оценка ситуации с учетом интересов пассажиров, снисходительность к их недостаткам; общение через слово, мимику, жест; сердечность и улыбка, создание хорошего настроения, установление нормальных взаимоотношений с пассажирами; опрятность и аккуратность водителя, требования к ношению форменной одежды; воспитание выдержки, чувства собственного достоинства; дисциплина труда - залог культурного обслуживания пассажиров; уважительное отношение к пассажирам; выдача обучающимся домашних заданий для подготовки специальных текстов, которые будут ими излагаться по микрофонной установке на практических занятиях.</w:t>
      </w:r>
    </w:p>
    <w:p w:rsidR="00202DF4" w:rsidRDefault="00202DF4">
      <w:pPr>
        <w:ind w:firstLine="540"/>
        <w:jc w:val="both"/>
        <w:rPr>
          <w:sz w:val="20"/>
          <w:szCs w:val="20"/>
        </w:rPr>
      </w:pPr>
      <w:r>
        <w:rPr>
          <w:sz w:val="20"/>
          <w:szCs w:val="20"/>
        </w:rPr>
        <w:t xml:space="preserve">Город, в котором ты живешь и работаешь: знание водителем города - обеспечение необходимого контакта с пассажирами и высокой культуры обслуживания; умение водителя дать четкие и исчерпывающие ответы на вопросы пассажира - важный элемент культуры обслуживания; знание достопримечательностей своего города, наличия и расположения исторических и архитектурных памятников, административных и культурных зданий и учреждений; основные исторические этапы развития города; исторические и архитектурные </w:t>
      </w:r>
      <w:r>
        <w:rPr>
          <w:sz w:val="20"/>
          <w:szCs w:val="20"/>
        </w:rPr>
        <w:lastRenderedPageBreak/>
        <w:t>памятники; промышленное развитие города; расположение наиболее крупных промышленных организаций, основных административных и учебных заведений, музеев, театров, стадионов, домов культуры, наиболее крупных кинотеатров, библиотек; транспортная сеть города; места крупных пассажиропотоков; пункты и узлы наиболее массовых пересадок пассажиров на различные виды транспорта.</w:t>
      </w:r>
    </w:p>
    <w:p w:rsidR="00202DF4" w:rsidRDefault="00202DF4">
      <w:pPr>
        <w:ind w:firstLine="540"/>
        <w:jc w:val="both"/>
      </w:pPr>
      <w:r>
        <w:rPr>
          <w:sz w:val="20"/>
          <w:szCs w:val="20"/>
        </w:rPr>
        <w:t>Культура речи - важный элемент в обеспечении культуры обслуживания пассажиров: правильность, простота и выразительность языка; однообразие словесных конструкций - языковые ошибки; культура речи в ее чистоте: правильной речевой дикции и стилистке; тональность речи - как носитель эмоционального заряда и фактор, влияющий на взаимоотношение при непосредственном контакте; мимика; культура речи; соблюдение форм речевого этикета - основа бесконфликтного общения с пассажирами; информирование пассажиров о движении; радиофикация подвижного состава горэлектротранспорта; основные правила при пользовании водителем радиоустановкой; обязательные тексты и дополнительная информация; практическое пользование радиоустановкой; изложение тем домашнего задания, а также обязательного текста при имитации движения по участку маршрута по микрофонной установке с записью текста на магнитофонную ленту; прослушивание текстов совместно со всеми обучающимися группы и осуществление детального разбора с отметкой стилистических особенностей речи, умения обучающимися использовать дикцию, владения правильным темпом изложения.</w:t>
      </w:r>
    </w:p>
    <w:p w:rsidR="00202DF4" w:rsidRDefault="00202DF4">
      <w:pPr>
        <w:ind w:firstLine="540"/>
        <w:jc w:val="both"/>
      </w:pPr>
    </w:p>
    <w:p w:rsidR="00202DF4" w:rsidRDefault="00202DF4">
      <w:pPr>
        <w:ind w:firstLine="540"/>
        <w:jc w:val="both"/>
      </w:pPr>
      <w:r>
        <w:rPr>
          <w:sz w:val="20"/>
          <w:szCs w:val="20"/>
        </w:rPr>
        <w:t>3.8. Учебный предмет "Основы трудового законодательства, охрана труда, электробезопасность, противопожарная безопасность, охрана окружающей среды".</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9</w:t>
      </w:r>
    </w:p>
    <w:p w:rsidR="00202DF4" w:rsidRDefault="00202DF4">
      <w:pPr>
        <w:jc w:val="center"/>
      </w:pPr>
    </w:p>
    <w:tbl>
      <w:tblPr>
        <w:tblW w:w="0" w:type="auto"/>
        <w:tblInd w:w="-2" w:type="dxa"/>
        <w:tblLayout w:type="fixed"/>
        <w:tblCellMar>
          <w:left w:w="10" w:type="dxa"/>
          <w:right w:w="10" w:type="dxa"/>
        </w:tblCellMar>
        <w:tblLook w:val="0000"/>
      </w:tblPr>
      <w:tblGrid>
        <w:gridCol w:w="5031"/>
        <w:gridCol w:w="1171"/>
        <w:gridCol w:w="1984"/>
        <w:gridCol w:w="1527"/>
      </w:tblGrid>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Наименования разделов и тем</w:t>
            </w:r>
          </w:p>
        </w:tc>
        <w:tc>
          <w:tcPr>
            <w:tcW w:w="468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1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Основы трудового законодательства, охрана труда</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Трудовой договор. Заработная плата. Рабочее время, время отдыха, трудовая дисциплина. Труд женщин и несовершеннолетних</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Общие вопросы охраны труда</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Требования охраны труда для работников, находящихся на территории депо и при работе на линии</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Итого по разделу</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Электробезопасность, противопожарная безопасность, охрана окружающей среды</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Электробезопасность</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Противопожарная безопасность</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Охрана окружающей среды</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Итого по разделу</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03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Итого</w:t>
            </w:r>
          </w:p>
        </w:tc>
        <w:tc>
          <w:tcPr>
            <w:tcW w:w="1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52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ind w:firstLine="540"/>
        <w:jc w:val="both"/>
      </w:pPr>
    </w:p>
    <w:p w:rsidR="00202DF4" w:rsidRDefault="00202DF4">
      <w:pPr>
        <w:ind w:firstLine="540"/>
        <w:jc w:val="both"/>
        <w:rPr>
          <w:sz w:val="20"/>
          <w:szCs w:val="20"/>
        </w:rPr>
      </w:pPr>
      <w:r>
        <w:rPr>
          <w:sz w:val="20"/>
          <w:szCs w:val="20"/>
        </w:rPr>
        <w:t>3.8.1. Основы трудового законодательства, охрана труда.</w:t>
      </w:r>
    </w:p>
    <w:p w:rsidR="00202DF4" w:rsidRDefault="00202DF4">
      <w:pPr>
        <w:ind w:firstLine="540"/>
        <w:jc w:val="both"/>
        <w:rPr>
          <w:sz w:val="20"/>
          <w:szCs w:val="20"/>
        </w:rPr>
      </w:pPr>
      <w:r>
        <w:rPr>
          <w:sz w:val="20"/>
          <w:szCs w:val="20"/>
        </w:rPr>
        <w:t xml:space="preserve">Трудовой договор. Заработная плата. Рабочее время, время отдыха, трудовая дисциплина. Труд женщин и несовершеннолетних: порядок и условия заключения трудового договора; прием на работу; сроки трудового договора; совместительство, порядок его разрешения и оформления; испытание при приеме на работу; порядок расторжения трудового договора; заработная плата, тарифные ставки; оплата труда; продолжительность рабочего времени; работа в ночное время, праздничные и выходные дни; отпуск; правила внутреннего трудового распорядка; поощрения; порядок привлечения </w:t>
      </w:r>
      <w:r>
        <w:rPr>
          <w:sz w:val="20"/>
          <w:szCs w:val="20"/>
        </w:rPr>
        <w:lastRenderedPageBreak/>
        <w:t>к дисциплинарной ответственности; меры общественного воздействия; запрещение применения труда женщин и несовершеннолетних (подростков) на тяжелых, вредных и подземных работах; дополнительные гарантии и льготы для беременных женщин, матерей, кормящих грудью, и женщин, имеющих малолетних детей; запрещение труда несовершеннолетних на работах с опасными условиями труда, привлечения к ночным, сверхурочным и работам в выходные дни; дополнительные гарантии при увольнении с работы.</w:t>
      </w:r>
    </w:p>
    <w:p w:rsidR="00202DF4" w:rsidRDefault="00202DF4">
      <w:pPr>
        <w:ind w:firstLine="540"/>
        <w:jc w:val="both"/>
        <w:rPr>
          <w:sz w:val="20"/>
          <w:szCs w:val="20"/>
        </w:rPr>
      </w:pPr>
      <w:r>
        <w:rPr>
          <w:sz w:val="20"/>
          <w:szCs w:val="20"/>
        </w:rPr>
        <w:t>Общие вопросы охраны труда: законодательство об охране труда; правила внутреннего распорядка; инструкция по охране труда; виды и сроки проведения инструктажей по охране труда и их оформление; обязанности должностных лиц и работников по выполнению требований охраны труда; ответственность за нарушение нормативных актов по охране труда; понятие несчастного случая на производстве; причины возникновения несчастных случаев на производстве; порядок рассмотрения и учета несчастных случаев на производстве; государственный надзор и общественный контроль состояния охраны труда; соглашение по охране труда в коллективном договоре; обучение рабочих безопасным методам труда; виды и сроки инструктажа по технике безопасности; обеспечение рабочих и служащих защитными приспособлениями, спецодеждой, спецпитанием; ответственность за нарушение требований охраны труда; профилактика производственного травматизма; оперативный контроль состояния охраны труда; мероприятия по предупреждению производственного травматизма и профессиональных заболеваний рабочих; классификация несчастных случаев; расследование и учет несчастных случаев на производстве: несчастные случаи в быту, в пути на работу или с работы; порядок их расследования и оформления; ответственность администрации организации за несчастный случай; основные положения системы стандартов безопасности.</w:t>
      </w:r>
    </w:p>
    <w:p w:rsidR="00202DF4" w:rsidRDefault="00202DF4">
      <w:pPr>
        <w:ind w:firstLine="540"/>
        <w:jc w:val="both"/>
      </w:pPr>
      <w:r>
        <w:rPr>
          <w:sz w:val="20"/>
          <w:szCs w:val="20"/>
        </w:rPr>
        <w:t>Требования охраны труда для работников, находящихся на территории депо и при работе на линии: правила техники безопасности для всех категорий работников, работающих в троллейбусном депо; правила техники безопасности при нахождении на территории организации; правила техники безопасности при ремонте и осмотре подвижного состава и депо и на линии; правила техники безопасности при работе в электрических цепях; правила техники безопасности при выходе водителя на проезжую часть улицы, при опускании токоприемников, при передвижении подвижного состава на участке для ремонта; требования безопасности, промышленной санитарии к рабочему месту водителя; проверка технического состояния подвижного состава перед выездом на линию; техника безопасности при появлении потенциала на кузове подвижного состава; требования безопасности при буксировке, при передвижении по территории депо.</w:t>
      </w:r>
    </w:p>
    <w:p w:rsidR="00202DF4" w:rsidRDefault="00202DF4">
      <w:pPr>
        <w:ind w:firstLine="540"/>
        <w:jc w:val="both"/>
      </w:pPr>
    </w:p>
    <w:p w:rsidR="00202DF4" w:rsidRDefault="00202DF4">
      <w:pPr>
        <w:ind w:firstLine="540"/>
        <w:jc w:val="both"/>
        <w:rPr>
          <w:sz w:val="20"/>
          <w:szCs w:val="20"/>
        </w:rPr>
      </w:pPr>
      <w:r>
        <w:rPr>
          <w:sz w:val="20"/>
          <w:szCs w:val="20"/>
        </w:rPr>
        <w:t>3.8.2. Электробезопасность, противопожарная безопасность, охрана окружающей среды.</w:t>
      </w:r>
    </w:p>
    <w:p w:rsidR="00202DF4" w:rsidRDefault="00202DF4">
      <w:pPr>
        <w:ind w:firstLine="540"/>
        <w:jc w:val="both"/>
        <w:rPr>
          <w:sz w:val="20"/>
          <w:szCs w:val="20"/>
        </w:rPr>
      </w:pPr>
      <w:r>
        <w:rPr>
          <w:sz w:val="20"/>
          <w:szCs w:val="20"/>
        </w:rPr>
        <w:t xml:space="preserve">Электробезопасность: формы воздействия электрического тока на организм человека (тепловое воздействие, световое, механическое); воздействие электрического тока на сердце, на органы дыхания, на мышцы, на нервную систему; понятие о пороговых величинах тока, о шаговом напряжении, напряжении прикосновения, о фибрилляции сердца; причины возникновения электрических травм; степень тяжести электротравм; электрическое сопротивление организма человека и факторы, влияющие на величину этого сопротивления; величины малых, относительно безопасных для организма человека тока и напряжения, опасных и смертельных токов и напряжений; освобождение пострадавшего от электрического тока; опасность прикосновения к телу пострадавшего от электрического тока; особенности электротравматизма по сравнению с другими видами травматизма; термическое, электрическое, биологическое воздействие электротока; защитные меры от поражения электрическим током водителя и пассажиров на подвижном составе; порядок допуска лиц к производству работ в электроустановках горэлектротранспорта; организационные и технические мероприятия, обеспечивающие безопасность работ в электроустановках; требования к лицам в объеме 3 квалификационной группы по технике безопасности при эксплуатации электроустановок потребителей; классификация изолирующих защитных средств; основные и дополнительные изолирующие защитные </w:t>
      </w:r>
      <w:r>
        <w:rPr>
          <w:sz w:val="20"/>
          <w:szCs w:val="20"/>
        </w:rPr>
        <w:lastRenderedPageBreak/>
        <w:t>средства в электроустановках с рабочим напряжением до 1000 Вольт; содержание и контроль состояния защитных средств; сроки и порядок испытаний диэлектрических перчаток водителя на годность применения; общие требования техники безопасности к инструменту водителя; инструмент для работы под напряжением; правила техники безопасности при эксплуатации электроустановок потребителей; производство работ по предотвращению аварий и ликвидации их последствий.</w:t>
      </w:r>
    </w:p>
    <w:p w:rsidR="00202DF4" w:rsidRDefault="00202DF4">
      <w:pPr>
        <w:ind w:firstLine="540"/>
        <w:jc w:val="both"/>
        <w:rPr>
          <w:sz w:val="20"/>
          <w:szCs w:val="20"/>
        </w:rPr>
      </w:pPr>
      <w:r>
        <w:rPr>
          <w:sz w:val="20"/>
          <w:szCs w:val="20"/>
        </w:rPr>
        <w:t>Практические занятия: практическое ознакомление обучающихся на подвижном составе горэлектротранспорта с основными правилами электробезопасности при производстве работ в электроустановках и эксплуатации электроустановок. Обучение действиям по обеспечению безопасности пассажиров и других лиц в случаях аварий, повреждений подвижного состава, контактной сети, по предотвращению поражения пассажиров и других лиц электрическим током.</w:t>
      </w:r>
    </w:p>
    <w:p w:rsidR="00202DF4" w:rsidRDefault="00202DF4">
      <w:pPr>
        <w:ind w:firstLine="540"/>
        <w:jc w:val="both"/>
        <w:rPr>
          <w:sz w:val="20"/>
          <w:szCs w:val="20"/>
        </w:rPr>
      </w:pPr>
      <w:r>
        <w:rPr>
          <w:sz w:val="20"/>
          <w:szCs w:val="20"/>
        </w:rPr>
        <w:t>Противопожарная безопасность: противопожарная защита; причины возникновения пожаров; причины возникновения пожаров на подвижном составе, в организации горэлектротранспорта; средства и способы тушения пожаров; тушение пожаров в электроустановках, находящихся под напряжением; виды огнетушителей и правила пользования ими; действия водителя при возникновении пожара на подвижном составе.</w:t>
      </w:r>
    </w:p>
    <w:p w:rsidR="00202DF4" w:rsidRDefault="00202DF4">
      <w:pPr>
        <w:ind w:firstLine="540"/>
        <w:jc w:val="both"/>
      </w:pPr>
      <w:r>
        <w:rPr>
          <w:sz w:val="20"/>
          <w:szCs w:val="20"/>
        </w:rPr>
        <w:t>Охрана окружающей среды: единство, целостность и относительное равновесие состояния биосферы как основные условия развития жизни; значение природы, рациональное использование ее ресурсов для народного хозяйства, жизнедеятельности человека, будущих поколений; культурно-воспитательное значение природы; необходимость охраны окружающей среды; организация охраны окружающей среды в Российской Федерации; охрана атмосферного воздуха, почв, водоемов, недр земли, растительности и животных; мероприятия по борьбе с шумом, загрязнением почвы, атмосферы, водной среды: организация производства по принципу замкнутого цикла, переход к безотходной технологии, совершенствование способов утилизации отходов, комплексное использование природных ресурсов, усиление контроля за предельно допустимыми концентрациями вредных компонентов, поступающих в природную среду, оборотное водоснабжение (применительно к данной отрасли и базовой организации); персональные возможности и ответственность рабочих данной профессии в деле охраны окружающей среды.</w:t>
      </w:r>
    </w:p>
    <w:p w:rsidR="00202DF4" w:rsidRDefault="00202DF4">
      <w:pPr>
        <w:ind w:firstLine="540"/>
        <w:jc w:val="both"/>
      </w:pPr>
    </w:p>
    <w:p w:rsidR="00202DF4" w:rsidRDefault="00202DF4">
      <w:pPr>
        <w:ind w:firstLine="540"/>
        <w:jc w:val="both"/>
      </w:pPr>
      <w:r>
        <w:rPr>
          <w:sz w:val="20"/>
          <w:szCs w:val="20"/>
        </w:rPr>
        <w:t>3.9. Учебный предмет "Первая помощь при дорожно-транспортном происшествии".</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10</w:t>
      </w:r>
    </w:p>
    <w:p w:rsidR="00202DF4" w:rsidRDefault="00202DF4">
      <w:pPr>
        <w:jc w:val="center"/>
      </w:pPr>
    </w:p>
    <w:tbl>
      <w:tblPr>
        <w:tblW w:w="0" w:type="auto"/>
        <w:tblInd w:w="-2" w:type="dxa"/>
        <w:tblLayout w:type="fixed"/>
        <w:tblCellMar>
          <w:left w:w="10" w:type="dxa"/>
          <w:right w:w="10" w:type="dxa"/>
        </w:tblCellMar>
        <w:tblLook w:val="0000"/>
      </w:tblPr>
      <w:tblGrid>
        <w:gridCol w:w="5045"/>
        <w:gridCol w:w="1262"/>
        <w:gridCol w:w="1560"/>
        <w:gridCol w:w="1846"/>
      </w:tblGrid>
      <w:tr w:rsidR="00202DF4">
        <w:tc>
          <w:tcPr>
            <w:tcW w:w="50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668"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4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06"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4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4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Организационно-правовые аспекты оказания первой помощи</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4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отсутствии сознания, остановке дыхания и кровообращения</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4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наружных кровотечениях и травмах</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4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4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ind w:firstLine="540"/>
        <w:jc w:val="both"/>
      </w:pPr>
    </w:p>
    <w:p w:rsidR="00202DF4" w:rsidRDefault="00202DF4">
      <w:pPr>
        <w:ind w:firstLine="540"/>
        <w:jc w:val="both"/>
        <w:rPr>
          <w:sz w:val="20"/>
          <w:szCs w:val="20"/>
        </w:rPr>
      </w:pPr>
      <w:r>
        <w:rPr>
          <w:sz w:val="20"/>
          <w:szCs w:val="20"/>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w:t>
      </w:r>
      <w:r>
        <w:rPr>
          <w:sz w:val="20"/>
          <w:szCs w:val="20"/>
        </w:rPr>
        <w:lastRenderedPageBreak/>
        <w:t>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2DF4" w:rsidRDefault="00202DF4">
      <w:pPr>
        <w:ind w:firstLine="540"/>
        <w:jc w:val="both"/>
        <w:rPr>
          <w:sz w:val="20"/>
          <w:szCs w:val="20"/>
        </w:rPr>
      </w:pPr>
      <w:r>
        <w:rPr>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2DF4" w:rsidRDefault="00202DF4">
      <w:pPr>
        <w:ind w:firstLine="540"/>
        <w:jc w:val="both"/>
        <w:rPr>
          <w:sz w:val="20"/>
          <w:szCs w:val="20"/>
        </w:rPr>
      </w:pPr>
      <w:r>
        <w:rPr>
          <w:sz w:val="20"/>
          <w:szCs w:val="20"/>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2DF4" w:rsidRDefault="00202DF4">
      <w:pPr>
        <w:ind w:firstLine="540"/>
        <w:jc w:val="both"/>
        <w:rPr>
          <w:sz w:val="20"/>
          <w:szCs w:val="20"/>
        </w:rPr>
      </w:pPr>
      <w:r>
        <w:rPr>
          <w:sz w:val="20"/>
          <w:szCs w:val="20"/>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w:t>
      </w:r>
      <w:r>
        <w:rPr>
          <w:sz w:val="20"/>
          <w:szCs w:val="20"/>
        </w:rPr>
        <w:lastRenderedPageBreak/>
        <w:t>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2DF4" w:rsidRDefault="00202DF4">
      <w:pPr>
        <w:ind w:firstLine="540"/>
        <w:jc w:val="both"/>
        <w:rPr>
          <w:sz w:val="20"/>
          <w:szCs w:val="20"/>
        </w:rPr>
      </w:pPr>
      <w:r>
        <w:rPr>
          <w:sz w:val="20"/>
          <w:szCs w:val="20"/>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2DF4" w:rsidRDefault="00202DF4">
      <w:pPr>
        <w:ind w:firstLine="540"/>
        <w:jc w:val="both"/>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2DF4" w:rsidRDefault="00202DF4">
      <w:pPr>
        <w:ind w:firstLine="540"/>
        <w:jc w:val="both"/>
      </w:pPr>
      <w:r>
        <w:rPr>
          <w:sz w:val="20"/>
          <w:szCs w:val="20"/>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202DF4" w:rsidRDefault="00202DF4">
      <w:pPr>
        <w:ind w:firstLine="540"/>
        <w:jc w:val="both"/>
      </w:pPr>
    </w:p>
    <w:p w:rsidR="00202DF4" w:rsidRDefault="00202DF4">
      <w:pPr>
        <w:ind w:firstLine="540"/>
        <w:jc w:val="both"/>
      </w:pPr>
      <w:r>
        <w:rPr>
          <w:sz w:val="20"/>
          <w:szCs w:val="20"/>
        </w:rPr>
        <w:t>3.10. Примерный тематический план производственного обучения.</w:t>
      </w:r>
    </w:p>
    <w:p w:rsidR="00202DF4" w:rsidRDefault="00202DF4">
      <w:pPr>
        <w:ind w:firstLine="540"/>
        <w:jc w:val="both"/>
      </w:pPr>
    </w:p>
    <w:p w:rsidR="00202DF4" w:rsidRDefault="00202DF4">
      <w:pPr>
        <w:jc w:val="right"/>
      </w:pPr>
      <w:r>
        <w:rPr>
          <w:sz w:val="20"/>
          <w:szCs w:val="20"/>
        </w:rPr>
        <w:lastRenderedPageBreak/>
        <w:t>Таблица 11</w:t>
      </w:r>
    </w:p>
    <w:p w:rsidR="00202DF4" w:rsidRDefault="00202DF4">
      <w:pPr>
        <w:jc w:val="center"/>
      </w:pPr>
    </w:p>
    <w:tbl>
      <w:tblPr>
        <w:tblW w:w="0" w:type="auto"/>
        <w:tblInd w:w="-2" w:type="dxa"/>
        <w:tblLayout w:type="fixed"/>
        <w:tblCellMar>
          <w:left w:w="10" w:type="dxa"/>
          <w:right w:w="10" w:type="dxa"/>
        </w:tblCellMar>
        <w:tblLook w:val="0000"/>
      </w:tblPr>
      <w:tblGrid>
        <w:gridCol w:w="5228"/>
        <w:gridCol w:w="1003"/>
        <w:gridCol w:w="1718"/>
        <w:gridCol w:w="1764"/>
      </w:tblGrid>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заданий</w:t>
            </w:r>
          </w:p>
        </w:tc>
        <w:tc>
          <w:tcPr>
            <w:tcW w:w="448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8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 троллейбуса</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Вводное занятие. Первичный инструктаж по технике безопасности, безопасности труда, пожарной безопасности и электробезопасности</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со слесарным инструментом</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Обслуживание механического оборудования</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Обслуживание пневматического оборудования</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Обслуживание электрического оборудования</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на учебном троллейбусе</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Вводная беседа</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Явка на работу. Приемка троллейбуса в депо</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Тренировка в работе с аппаратами управления</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пуска троллейбуса в движение. Виды торможения. Заезд в депо. Движение "назад". Проезд спецчастей контактной сети</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троллейбуса по неисправности и ее устранение</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аварийных ситуациях, буксировка троллейбуса</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Контрольная поездка. Движение по городскому маршруту в транспортном потоке</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Закрепление навыков вождения троллейбуса</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126</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126</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154</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152</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Практическая квалификационная работа: экзамен по практическому вождению троллейбуса</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Стажировка на пассажирском троллейбусе</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286</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286</w:t>
            </w:r>
          </w:p>
        </w:tc>
      </w:tr>
      <w:tr w:rsidR="00202DF4">
        <w:tc>
          <w:tcPr>
            <w:tcW w:w="52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466</w:t>
            </w:r>
          </w:p>
        </w:tc>
        <w:tc>
          <w:tcPr>
            <w:tcW w:w="17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462</w:t>
            </w:r>
          </w:p>
        </w:tc>
      </w:tr>
    </w:tbl>
    <w:p w:rsidR="00202DF4" w:rsidRDefault="00202DF4">
      <w:pPr>
        <w:ind w:firstLine="540"/>
        <w:jc w:val="both"/>
      </w:pPr>
    </w:p>
    <w:p w:rsidR="00202DF4" w:rsidRDefault="00202DF4">
      <w:pPr>
        <w:ind w:firstLine="540"/>
        <w:jc w:val="both"/>
        <w:rPr>
          <w:sz w:val="20"/>
          <w:szCs w:val="20"/>
        </w:rPr>
      </w:pPr>
      <w:r>
        <w:rPr>
          <w:sz w:val="20"/>
          <w:szCs w:val="20"/>
        </w:rPr>
        <w:t>3.10.1. Техническое обслуживание троллейбуса.</w:t>
      </w:r>
    </w:p>
    <w:p w:rsidR="00202DF4" w:rsidRDefault="00202DF4">
      <w:pPr>
        <w:ind w:firstLine="540"/>
        <w:jc w:val="both"/>
        <w:rPr>
          <w:sz w:val="20"/>
          <w:szCs w:val="20"/>
        </w:rPr>
      </w:pPr>
      <w:r>
        <w:rPr>
          <w:sz w:val="20"/>
          <w:szCs w:val="20"/>
        </w:rPr>
        <w:t>Вводное занятие. Первичный инструктаж по технике безопасности, безопасности труда, пожарной безопасности и электробезопасности: учебно-производственные и воспитательные задачи при подготовке новых рабочих, ознакомление с оборудованием цеха, учебной мастерской; расстановка обучающихся по рабочим местам; ознакомление обучающихся с организацией рабочего места, порядком получения и сдачи инструмента; ознакомление с квалификационной характеристикой и программой производственного обучения водителя троллейбуса 3-го класса; мероприятия по предупреждению травматизма: ограждение опасных мест, заземление электрооборудования, изучение и применение предупреждающих знаков и плакатов, содержание инструмента в исправном состоянии, пользование защитными и предохранительными средствами, правильное освещение рабочего места; основные правила и инструкции по технике безопасности и их выполнение при работах по обслуживанию и ремонту подвижного состава; оказание первой помощи при поражениях электрическим током; правила пользования электронагревательными приборами, электроинструментом, отключение электросети; правила поведения обучающихся при пожаре; порядок вызова пожарной команды; правила пользования средствами тушения пожара.</w:t>
      </w:r>
    </w:p>
    <w:p w:rsidR="00202DF4" w:rsidRDefault="00202DF4">
      <w:pPr>
        <w:ind w:firstLine="540"/>
        <w:jc w:val="both"/>
        <w:rPr>
          <w:sz w:val="20"/>
          <w:szCs w:val="20"/>
        </w:rPr>
      </w:pPr>
      <w:r>
        <w:rPr>
          <w:sz w:val="20"/>
          <w:szCs w:val="20"/>
        </w:rPr>
        <w:t>Работа со слесарным инструментом: работа с отверткой, гаечными ключами, пассатижами, плоскогубцами, гайковертами; обучение приемам простейших измерении линейкой, штангенциркулем.</w:t>
      </w:r>
    </w:p>
    <w:p w:rsidR="00202DF4" w:rsidRDefault="00202DF4">
      <w:pPr>
        <w:ind w:firstLine="540"/>
        <w:jc w:val="both"/>
        <w:rPr>
          <w:sz w:val="20"/>
          <w:szCs w:val="20"/>
        </w:rPr>
      </w:pPr>
      <w:r>
        <w:rPr>
          <w:sz w:val="20"/>
          <w:szCs w:val="20"/>
        </w:rPr>
        <w:lastRenderedPageBreak/>
        <w:t>Обслуживание механического оборудования: механическое оборудование троллейбуса; осмотр и техническое обслуживание ходовых частей кузова; эксплуатационно-техническое обслуживание тормозной системы; ознакомление с практическими приемами определения и устранения неисправностей тормозной системы; обнаружение и устранение возможных неисправностей механического оборудования.</w:t>
      </w:r>
    </w:p>
    <w:p w:rsidR="00202DF4" w:rsidRDefault="00202DF4">
      <w:pPr>
        <w:ind w:firstLine="540"/>
        <w:jc w:val="both"/>
        <w:rPr>
          <w:sz w:val="20"/>
          <w:szCs w:val="20"/>
        </w:rPr>
      </w:pPr>
      <w:r>
        <w:rPr>
          <w:sz w:val="20"/>
          <w:szCs w:val="20"/>
        </w:rPr>
        <w:t>Обслуживание пневматического оборудования: эксплуатационно-техническое обслуживание пневматического оборудования троллейбуса (компрессора, регулятора давления, тормозного крана, системы пневматической подвески, проверка работы предохранительного и обратного клапанов); определение мест утечки сжатого воздуха в пневмосистеме; выпуск конденсата из пневмосистемы, заправка ее антифризом; проверка работы дверных приводов, манометров, усилителя рулевого управления; обнаружение и устранение возможных неисправностей пневматического оборудования.</w:t>
      </w:r>
    </w:p>
    <w:p w:rsidR="00202DF4" w:rsidRDefault="00202DF4">
      <w:pPr>
        <w:ind w:firstLine="540"/>
        <w:jc w:val="both"/>
      </w:pPr>
      <w:r>
        <w:rPr>
          <w:sz w:val="20"/>
          <w:szCs w:val="20"/>
        </w:rPr>
        <w:t>Обслуживание электрического оборудования: осмотр и техническое обслуживание тягового электродвигателя и вспомогательных электрических машин; признаки неисправности и способы их устранения; осмотр и техническое обслуживание высоковольтного электрического оборудования троллейбуса; осмотр токоприемника, крепления контактной вставки, регулировка нажатия токоприемника на контактный провод; проверка порядка включения контакторов, реле и работа схемы в целом; признаки неисправностей, их нахождение по схеме и способы устранения; регулировка электрических аппаратов; осмотр и зачистка контактов; низковольтное электрическое оборудование троллейбусов; проверка состояния и работоспособности аккумуляторной батареи, генератора и реле-регулятора; работа аппаратов защиты высоковольтной и низковольтной электрических цепей; признаки неисправностей и способы их устранения; проверка и замена предохранителей.</w:t>
      </w:r>
    </w:p>
    <w:p w:rsidR="00202DF4" w:rsidRDefault="00202DF4">
      <w:pPr>
        <w:ind w:firstLine="540"/>
        <w:jc w:val="both"/>
      </w:pPr>
    </w:p>
    <w:p w:rsidR="00202DF4" w:rsidRDefault="00202DF4">
      <w:pPr>
        <w:ind w:firstLine="540"/>
        <w:jc w:val="both"/>
        <w:rPr>
          <w:sz w:val="20"/>
          <w:szCs w:val="20"/>
        </w:rPr>
      </w:pPr>
      <w:r>
        <w:rPr>
          <w:sz w:val="20"/>
          <w:szCs w:val="20"/>
        </w:rPr>
        <w:t>3.10.2. Обучение вождению на учебном троллейбусе.</w:t>
      </w:r>
    </w:p>
    <w:p w:rsidR="00202DF4" w:rsidRDefault="00202DF4">
      <w:pPr>
        <w:ind w:firstLine="540"/>
        <w:jc w:val="both"/>
        <w:rPr>
          <w:sz w:val="20"/>
          <w:szCs w:val="20"/>
        </w:rPr>
      </w:pPr>
      <w:r>
        <w:rPr>
          <w:sz w:val="20"/>
          <w:szCs w:val="20"/>
        </w:rPr>
        <w:t>Вводная беседа: беседа о поведении обучающихся и их обязанностях в период производственного обучения на учебном вагоне; инструктаж по технике безопасности.</w:t>
      </w:r>
    </w:p>
    <w:p w:rsidR="00202DF4" w:rsidRDefault="00202DF4">
      <w:pPr>
        <w:ind w:firstLine="540"/>
        <w:jc w:val="both"/>
        <w:rPr>
          <w:sz w:val="20"/>
          <w:szCs w:val="20"/>
        </w:rPr>
      </w:pPr>
      <w:r>
        <w:rPr>
          <w:sz w:val="20"/>
          <w:szCs w:val="20"/>
        </w:rPr>
        <w:t>Явка на работу. Приемка троллейбуса в депо: явка водителя к диспетчеру депо; прохождение предрейсового медосмотра и инструктажа; ознакомление с правилами пользования нарядом, расписанием, схемой расстановки троллейбусов на путях отстоя; получение у диспетчера депо необходимого комплекта предметов, входящих в экипировку в соответствии с правилами технической эксплуатации (далее - ПТЭ) троллейбуса и путевых документов; порядок приемки троллейбуса в депо перед выездом и при смене в соответствии с должностной инструкцией водителя троллейбуса; проверка действия аппаратов управления, касс, компостера, оформление приемки в книге поезда и путевом листе; порядок смены водителей на конечной станции; оформление книги поезда на линии и при сдаче в депо.</w:t>
      </w:r>
    </w:p>
    <w:p w:rsidR="00202DF4" w:rsidRDefault="00202DF4">
      <w:pPr>
        <w:ind w:firstLine="540"/>
        <w:jc w:val="both"/>
        <w:rPr>
          <w:sz w:val="20"/>
          <w:szCs w:val="20"/>
        </w:rPr>
      </w:pPr>
      <w:r>
        <w:rPr>
          <w:sz w:val="20"/>
          <w:szCs w:val="20"/>
        </w:rPr>
        <w:t>Тренировка в работе с приборами управления: ознакомление с назначением и расположением аппаратов управления в кабине водителя; посадка на рабочем месте, регулировка сиденья, установка правильного положения корпуса, рук, ног обучающегося при управлении поездом; подготовка аппаратов управления к пуску и трогание поезда с места; тренировка в работе с аппаратами управления: приемы приведения в действие рукоятки контроллера водителя для пуска или торможения и педали безопасности, правила включения реверсора, автоматов и предохранителей электрических цепей.</w:t>
      </w:r>
    </w:p>
    <w:p w:rsidR="00202DF4" w:rsidRDefault="00202DF4">
      <w:pPr>
        <w:ind w:firstLine="540"/>
        <w:jc w:val="both"/>
        <w:rPr>
          <w:sz w:val="20"/>
          <w:szCs w:val="20"/>
        </w:rPr>
      </w:pPr>
      <w:r>
        <w:rPr>
          <w:sz w:val="20"/>
          <w:szCs w:val="20"/>
        </w:rPr>
        <w:t>Приемы пуска троллейбуса в движение. Виды торможения. Заезд в депо. Движение "назад". Проезд спецчастей контактной сети: приемы пуска троллейбусов в движение; плавный разгон и торможение; движение задним ходом; проезд ворот, спецчастей контактной сети; объезд препятствий; выезд из смотровых помещений и движение с соблюдением требований ПТЭ и мер безопасности территории депо, движение "назад"; движение в зоне моечной машины.</w:t>
      </w:r>
    </w:p>
    <w:p w:rsidR="00202DF4" w:rsidRDefault="00202DF4">
      <w:pPr>
        <w:ind w:firstLine="540"/>
        <w:jc w:val="both"/>
        <w:rPr>
          <w:sz w:val="20"/>
          <w:szCs w:val="20"/>
        </w:rPr>
      </w:pPr>
      <w:r>
        <w:rPr>
          <w:sz w:val="20"/>
          <w:szCs w:val="20"/>
        </w:rPr>
        <w:t xml:space="preserve">Остановка троллейбуса по неисправности и ее устранение: остановка троллейбуса по следующим неисправностям: отсутствие напряжения в контактной сети; отсутствие контакта между токоприемником и контактным проводом; отключение высоковольтного выключателя или перегорание предохранителя; действия водителя в случае невозможности устранения неисправности; практическая работа по определению и </w:t>
      </w:r>
      <w:r>
        <w:rPr>
          <w:sz w:val="20"/>
          <w:szCs w:val="20"/>
        </w:rPr>
        <w:lastRenderedPageBreak/>
        <w:t>устранению данных неисправностей.</w:t>
      </w:r>
    </w:p>
    <w:p w:rsidR="00202DF4" w:rsidRDefault="00202DF4">
      <w:pPr>
        <w:ind w:firstLine="540"/>
        <w:jc w:val="both"/>
        <w:rPr>
          <w:sz w:val="20"/>
          <w:szCs w:val="20"/>
        </w:rPr>
      </w:pPr>
      <w:r>
        <w:rPr>
          <w:sz w:val="20"/>
          <w:szCs w:val="20"/>
        </w:rPr>
        <w:t>Действия водителя в аварийных ситуациях, буксировка троллейбуса: действия водителя при внезапной поломке электродинамического тормоза, пневматического тормоза; действия водителя в случае схода токоприемников на горизонтальном участке, а также на уклоне и подъеме; действия водителя при появлении потенциала на кузове троллейбуса, при возникновении "юза" или "буксирования"; выработка быстроты реакции на сигналы контрольной лампы и зуммера в целях экстренной остановки троллейбуса; правила сцепки и расцепки правил техники безопасности; правила буксировки неисправного троллейбуса; аварийные ситуации имитируются мастером обучения и устраняются обучающимися.</w:t>
      </w:r>
    </w:p>
    <w:p w:rsidR="00202DF4" w:rsidRDefault="00202DF4">
      <w:pPr>
        <w:ind w:firstLine="540"/>
        <w:jc w:val="both"/>
        <w:rPr>
          <w:sz w:val="20"/>
          <w:szCs w:val="20"/>
        </w:rPr>
      </w:pPr>
      <w:r>
        <w:rPr>
          <w:sz w:val="20"/>
          <w:szCs w:val="20"/>
        </w:rPr>
        <w:t>Контрольная проверка: контрольная проверка усвоения обучающимися приемов управления троллейбусом.</w:t>
      </w:r>
    </w:p>
    <w:p w:rsidR="00202DF4" w:rsidRDefault="00202DF4">
      <w:pPr>
        <w:ind w:firstLine="540"/>
        <w:jc w:val="both"/>
        <w:rPr>
          <w:sz w:val="20"/>
          <w:szCs w:val="20"/>
        </w:rPr>
      </w:pPr>
      <w:r>
        <w:rPr>
          <w:sz w:val="20"/>
          <w:szCs w:val="20"/>
        </w:rPr>
        <w:t>Движение по городскому маршруту в транспортном потоке. Закрепление навыков вождения троллейбуса: вождение по маршрутам различной сложности с соблюдением правил дорожного движения и должностной инструкции водителя троллейбуса; движение на нулевом рейсе; повороты направо, налево, развороты; правила выполнения поворотов и разворотов относительно оси подвески контактных проводов; вождение троллейбуса с соблюдением ПТЭ, привитие навыков движения по расписанию; привитие навыков пользования звукоусилительной установкой; контрольная проверка; вождение троллейбуса на уклонах и подъемах; проезд подъема с разгоном и без разгона; движение на спусках с подтормаживанием; остановка и начало движения на спусках и подъемах; проезд сложных регулируемых и нерегулируемых перекрестков; движение по улицам с интенсивным транспортным потоком; отработка приемов и навыков остановки троллейбуса по заданию и в местах, обозначенных остановочными пунктами (постоянными, временными, по требованию и техническими); действия водителя при подъезде и отъезде от остановки, приемы открывания и закрывания дверей; отработка приемов пуска и трогания с остановки; отработка навыков безопасного проезда регулируемых и нерегулируемых перекрестков; выполнение правил остановки перед перекрестками, правил поворота на перекрестках и пропуска транспорта и пешеходов; тренировка навыков соблюдения дистанций безопасности при различных скоростях движения; закрепление навыков вождения троллейбуса на рабочем месте по программе обучения.</w:t>
      </w:r>
    </w:p>
    <w:p w:rsidR="00202DF4" w:rsidRDefault="00202DF4">
      <w:pPr>
        <w:ind w:firstLine="540"/>
        <w:jc w:val="both"/>
        <w:rPr>
          <w:sz w:val="20"/>
          <w:szCs w:val="20"/>
        </w:rPr>
      </w:pPr>
      <w:r>
        <w:rPr>
          <w:sz w:val="20"/>
          <w:szCs w:val="20"/>
        </w:rPr>
        <w:t>Практическая квалификационная работа: экзамен по практическому вождению троллейбуса проводится путем контрольной проверки навыков вождения в условиях дорожного движения.</w:t>
      </w:r>
    </w:p>
    <w:p w:rsidR="00202DF4" w:rsidRDefault="00202DF4">
      <w:pPr>
        <w:ind w:firstLine="540"/>
        <w:jc w:val="both"/>
        <w:rPr>
          <w:sz w:val="20"/>
          <w:szCs w:val="20"/>
        </w:rPr>
      </w:pPr>
      <w:r>
        <w:rPr>
          <w:sz w:val="20"/>
          <w:szCs w:val="20"/>
        </w:rPr>
        <w:t>Стажировка на пассажирском троллейбусе: самостоятельное управление пассажирским троллейбусом под руководством водителя-инструктора; закрепление и совершенствование освоенных приемов и навыков работы по управлению троллейбусом с пассажирами; заключение водителя-инструктора.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Кроме приведенных в программе заданий метут применяться и другие задания, согласно рабочей программе, утвержденной организацией, осуществляющей подготовку водителей троллейбуса.</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jc w:val="center"/>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w:t>
      </w:r>
    </w:p>
    <w:p w:rsidR="00202DF4" w:rsidRDefault="00202DF4">
      <w:pPr>
        <w:ind w:firstLine="540"/>
        <w:jc w:val="both"/>
        <w:rPr>
          <w:sz w:val="20"/>
          <w:szCs w:val="20"/>
        </w:rPr>
      </w:pPr>
      <w:r>
        <w:rPr>
          <w:sz w:val="20"/>
          <w:szCs w:val="20"/>
        </w:rPr>
        <w:t>назначение, устройство, взаимодействие и принцип работы основных механизмов, приборов и деталей транспортного средства;</w:t>
      </w:r>
    </w:p>
    <w:p w:rsidR="00202DF4" w:rsidRDefault="00202DF4">
      <w:pPr>
        <w:ind w:firstLine="540"/>
        <w:jc w:val="both"/>
        <w:rPr>
          <w:sz w:val="20"/>
          <w:szCs w:val="20"/>
        </w:rPr>
      </w:pPr>
      <w:r>
        <w:rPr>
          <w:sz w:val="20"/>
          <w:szCs w:val="20"/>
        </w:rPr>
        <w:t>признаки неисправностей, возникающих в пути и способы их устранения;</w:t>
      </w:r>
    </w:p>
    <w:p w:rsidR="00202DF4" w:rsidRDefault="00202DF4">
      <w:pPr>
        <w:ind w:firstLine="540"/>
        <w:jc w:val="both"/>
        <w:rPr>
          <w:sz w:val="20"/>
          <w:szCs w:val="20"/>
        </w:rPr>
      </w:pPr>
      <w:r>
        <w:rPr>
          <w:sz w:val="20"/>
          <w:szCs w:val="20"/>
        </w:rPr>
        <w:t>приемы и последовательность действий при оказании первой медицинской помощи пострадавшим при ДТП;</w:t>
      </w:r>
    </w:p>
    <w:p w:rsidR="00202DF4" w:rsidRDefault="00202DF4">
      <w:pPr>
        <w:ind w:firstLine="540"/>
        <w:jc w:val="both"/>
        <w:rPr>
          <w:sz w:val="20"/>
          <w:szCs w:val="20"/>
        </w:rPr>
      </w:pPr>
      <w:r>
        <w:rPr>
          <w:sz w:val="20"/>
          <w:szCs w:val="20"/>
        </w:rPr>
        <w:t>ответственность за нарушение административного, уголовного кодексов, Правил дорожного движения;</w:t>
      </w:r>
    </w:p>
    <w:p w:rsidR="00202DF4" w:rsidRDefault="00202DF4">
      <w:pPr>
        <w:ind w:firstLine="540"/>
        <w:jc w:val="both"/>
        <w:rPr>
          <w:sz w:val="20"/>
          <w:szCs w:val="20"/>
        </w:rPr>
      </w:pPr>
      <w:r>
        <w:rPr>
          <w:sz w:val="20"/>
          <w:szCs w:val="20"/>
        </w:rPr>
        <w:t>влияние погодных условий (дождь, туман, гололедица) на безопасность движения;</w:t>
      </w:r>
    </w:p>
    <w:p w:rsidR="00202DF4" w:rsidRDefault="00202DF4">
      <w:pPr>
        <w:ind w:firstLine="540"/>
        <w:jc w:val="both"/>
        <w:rPr>
          <w:sz w:val="20"/>
          <w:szCs w:val="20"/>
        </w:rPr>
      </w:pPr>
      <w:r>
        <w:rPr>
          <w:sz w:val="20"/>
          <w:szCs w:val="20"/>
        </w:rPr>
        <w:lastRenderedPageBreak/>
        <w:t>правила техники безопасности при техническом обслуживании транспортного средства и обращение с эксплуатационными материалами, правила эксплуатации транспортного средства и загрязнение окружающей среды.</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w:t>
      </w:r>
    </w:p>
    <w:p w:rsidR="00202DF4" w:rsidRDefault="00202DF4">
      <w:pPr>
        <w:ind w:firstLine="540"/>
        <w:jc w:val="both"/>
        <w:rPr>
          <w:sz w:val="20"/>
          <w:szCs w:val="20"/>
        </w:rPr>
      </w:pPr>
      <w:r>
        <w:rPr>
          <w:sz w:val="20"/>
          <w:szCs w:val="20"/>
        </w:rPr>
        <w:t>проверять техническое состояние транспортного средства перед выездом и проводить техническое обслуживание после возвращения из поездки;</w:t>
      </w:r>
    </w:p>
    <w:p w:rsidR="00202DF4" w:rsidRDefault="00202DF4">
      <w:pPr>
        <w:ind w:firstLine="540"/>
        <w:jc w:val="both"/>
        <w:rPr>
          <w:sz w:val="20"/>
          <w:szCs w:val="20"/>
        </w:rPr>
      </w:pPr>
      <w:r>
        <w:rPr>
          <w:sz w:val="20"/>
          <w:szCs w:val="20"/>
        </w:rPr>
        <w:t>устранять неисправности, возникшие в пути, с помощью имеющего инструмента;</w:t>
      </w:r>
    </w:p>
    <w:p w:rsidR="00202DF4" w:rsidRDefault="00202DF4">
      <w:pPr>
        <w:ind w:firstLine="540"/>
        <w:jc w:val="both"/>
      </w:pPr>
      <w:r>
        <w:rPr>
          <w:sz w:val="20"/>
          <w:szCs w:val="20"/>
        </w:rPr>
        <w:t>оказывать самопомощь и первую помощь пострадавшим при ДТП.</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w:t>
      </w:r>
      <w:r>
        <w:rPr>
          <w:sz w:val="20"/>
          <w:szCs w:val="20"/>
        </w:rPr>
        <w:lastRenderedPageBreak/>
        <w:t>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должен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АПК должен обеспечивать защиту персональных данных.</w:t>
      </w:r>
    </w:p>
    <w:p w:rsidR="00202DF4" w:rsidRDefault="00202DF4">
      <w:pPr>
        <w:ind w:firstLine="540"/>
        <w:jc w:val="both"/>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pPr>
    </w:p>
    <w:p w:rsidR="00202DF4" w:rsidRDefault="00202DF4">
      <w:pPr>
        <w:jc w:val="center"/>
      </w:pPr>
      <w:r>
        <w:rPr>
          <w:sz w:val="20"/>
          <w:szCs w:val="20"/>
        </w:rPr>
        <w:t>Перечень учебного оборудования</w:t>
      </w:r>
    </w:p>
    <w:p w:rsidR="00202DF4" w:rsidRDefault="00202DF4">
      <w:pPr>
        <w:ind w:firstLine="540"/>
        <w:jc w:val="both"/>
      </w:pPr>
    </w:p>
    <w:p w:rsidR="00202DF4" w:rsidRDefault="00202DF4">
      <w:pPr>
        <w:jc w:val="right"/>
      </w:pPr>
      <w:r>
        <w:rPr>
          <w:sz w:val="20"/>
          <w:szCs w:val="20"/>
        </w:rPr>
        <w:t>Таблица 12</w:t>
      </w:r>
    </w:p>
    <w:p w:rsidR="00202DF4" w:rsidRDefault="00202DF4">
      <w:pPr>
        <w:jc w:val="center"/>
      </w:pPr>
    </w:p>
    <w:tbl>
      <w:tblPr>
        <w:tblW w:w="0" w:type="auto"/>
        <w:tblInd w:w="-2" w:type="dxa"/>
        <w:tblLayout w:type="fixed"/>
        <w:tblCellMar>
          <w:left w:w="10" w:type="dxa"/>
          <w:right w:w="10" w:type="dxa"/>
        </w:tblCellMar>
        <w:tblLook w:val="0000"/>
      </w:tblPr>
      <w:tblGrid>
        <w:gridCol w:w="6504"/>
        <w:gridCol w:w="1646"/>
        <w:gridCol w:w="1563"/>
      </w:tblGrid>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Тяговый двигатель в разрезе и в сборе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Балка переднего моста в сборе с элементами передней подвески, рулевым механизмом, рулевой трапецией, тормозными цилиндрами и тормозными механизмами</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Главная передача в разрезе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Бортовой редуктор в разрезе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Токоприемник в сборе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мотор-компрессора</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дверного привода</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пусковые реостаты;</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контроллеры;</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контакторы и реле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тормозные цилиндры;</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lastRenderedPageBreak/>
              <w:t>- обратный клапан</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348"/>
        </w:trPr>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(АПК) тестирования и развития психофизиологических качеств водителя &lt;2&gt;</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&lt;3&gt;</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Учебно-наглядные пособия &lt;4&gt;</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Устройство троллейбусов и их оборудование</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348"/>
        </w:trPr>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устройства и работы систем и механизмов троллейбуса</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цепей управления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Силовые (тяговые) и вспомогательные высоковольтные цепи</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Схема работы тормоза с пневматическим приводом</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Электробезопасность</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Аппараты защиты силовой цепи</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законодательства в сфере дорожного движения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Опознавательные и регистрационные знаки</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Средства регулирования дорожного движения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Сигналы регулировщика</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аварийной сигнализации и знака аварийной остановки</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и условия, при которых запрещается эксплуатация транспортных средств</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Ответственность за правонарушения в области дорожного движения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безопасного управления транспортным средством</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категории "Tb"</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6504"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Программа профессиональной подготовки водителей транспортных средств категории "Tb", согласованная с Госавтоинспекцией</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Федеральный закон "О защите прав потребителей"</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6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ind w:firstLine="540"/>
        <w:jc w:val="both"/>
      </w:pPr>
    </w:p>
    <w:p w:rsidR="00202DF4" w:rsidRDefault="00202DF4">
      <w:pPr>
        <w:jc w:val="center"/>
        <w:rPr>
          <w:sz w:val="20"/>
          <w:szCs w:val="20"/>
        </w:rPr>
      </w:pPr>
      <w:r>
        <w:rPr>
          <w:sz w:val="20"/>
          <w:szCs w:val="20"/>
        </w:rPr>
        <w:t>Перечень материалов по предмету "Первая помощь</w:t>
      </w:r>
    </w:p>
    <w:p w:rsidR="00202DF4" w:rsidRDefault="00202DF4">
      <w:pPr>
        <w:jc w:val="center"/>
      </w:pPr>
      <w:r>
        <w:rPr>
          <w:sz w:val="20"/>
          <w:szCs w:val="20"/>
        </w:rPr>
        <w:t>при дорожно-транспортном происшествии"</w:t>
      </w:r>
    </w:p>
    <w:p w:rsidR="00202DF4" w:rsidRDefault="00202DF4">
      <w:pPr>
        <w:ind w:firstLine="540"/>
        <w:jc w:val="both"/>
      </w:pPr>
    </w:p>
    <w:p w:rsidR="00202DF4" w:rsidRDefault="00202DF4">
      <w:pPr>
        <w:jc w:val="right"/>
      </w:pPr>
      <w:r>
        <w:rPr>
          <w:sz w:val="20"/>
          <w:szCs w:val="20"/>
        </w:rPr>
        <w:t>Таблица 13</w:t>
      </w:r>
    </w:p>
    <w:p w:rsidR="00202DF4" w:rsidRDefault="00202DF4">
      <w:pPr>
        <w:jc w:val="center"/>
      </w:pPr>
    </w:p>
    <w:tbl>
      <w:tblPr>
        <w:tblW w:w="0" w:type="auto"/>
        <w:tblInd w:w="-2" w:type="dxa"/>
        <w:tblLayout w:type="fixed"/>
        <w:tblCellMar>
          <w:left w:w="10" w:type="dxa"/>
          <w:right w:w="10" w:type="dxa"/>
        </w:tblCellMar>
        <w:tblLook w:val="0000"/>
      </w:tblPr>
      <w:tblGrid>
        <w:gridCol w:w="6449"/>
        <w:gridCol w:w="1850"/>
        <w:gridCol w:w="1414"/>
      </w:tblGrid>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учебных материалов</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Оборудование</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Мотоциклетный шлем</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штук</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Расходные материалы</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Аптечка первой помощи (автомобильная)</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Учебно-наглядные пособия &lt;1&gt;</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пособия по первой помощи пострадавшим в дорожно-транспортных происшествиях для водителей</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фильмы по первой помощи пострадавшим в дорожно-транспортных происшествиях</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Наглядные пособия: способы остановки кровотечения, сердечно-</w:t>
            </w:r>
            <w:r>
              <w:rPr>
                <w:sz w:val="20"/>
                <w:szCs w:val="20"/>
              </w:rPr>
              <w:lastRenderedPageBreak/>
              <w:t>легочная реанимация, транспортные положения, первая помощь при скелетной травме, ранениях и термической травме</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lastRenderedPageBreak/>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lastRenderedPageBreak/>
              <w:t>Технические средства обучения</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(электронная доска)</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4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Магнитно-маркерная доска</w:t>
            </w:r>
          </w:p>
        </w:tc>
        <w:tc>
          <w:tcPr>
            <w:tcW w:w="1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2DF4" w:rsidRDefault="00202DF4">
      <w:pPr>
        <w:ind w:firstLine="540"/>
        <w:jc w:val="both"/>
      </w:pP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"Устройство троллейбусов и их оборудование";</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"Организация движения троллейбусов";</w:t>
      </w:r>
    </w:p>
    <w:p w:rsidR="00202DF4" w:rsidRDefault="00202DF4">
      <w:pPr>
        <w:ind w:firstLine="540"/>
        <w:jc w:val="both"/>
        <w:rPr>
          <w:sz w:val="20"/>
          <w:szCs w:val="20"/>
        </w:rPr>
      </w:pPr>
      <w:r>
        <w:rPr>
          <w:sz w:val="20"/>
          <w:szCs w:val="20"/>
        </w:rPr>
        <w:t>"Основы управления транспортными средствами".</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заключается в проверке умений управлять троллейбусом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pPr>
      <w:r>
        <w:rPr>
          <w:sz w:val="20"/>
          <w:szCs w:val="20"/>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w:t>
      </w:r>
      <w:r>
        <w:rPr>
          <w:sz w:val="20"/>
          <w:szCs w:val="20"/>
        </w:rPr>
        <w:lastRenderedPageBreak/>
        <w:t>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категории "Tb",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категории "Tb",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center"/>
      </w:pPr>
    </w:p>
    <w:p w:rsidR="00202DF4" w:rsidRDefault="00202DF4">
      <w:pPr>
        <w:jc w:val="center"/>
      </w:pPr>
    </w:p>
    <w:p w:rsidR="00202DF4" w:rsidRDefault="00202DF4">
      <w:pPr>
        <w:jc w:val="center"/>
      </w:pPr>
    </w:p>
    <w:p w:rsidR="00202DF4" w:rsidRDefault="00202DF4">
      <w:pPr>
        <w:jc w:val="center"/>
      </w:pPr>
    </w:p>
    <w:p w:rsidR="00202DF4" w:rsidRDefault="00202DF4">
      <w:pPr>
        <w:jc w:val="center"/>
      </w:pPr>
    </w:p>
    <w:p w:rsidR="00202DF4" w:rsidRDefault="00202DF4">
      <w:pPr>
        <w:jc w:val="right"/>
      </w:pPr>
      <w:r>
        <w:rPr>
          <w:sz w:val="20"/>
          <w:szCs w:val="20"/>
        </w:rPr>
        <w:t>Приложение N 10</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ind w:firstLine="540"/>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ПРОФЕССИОНАЛЬНОЙ ПОДГОТОВКИ ВОДИТЕЛЕЙ ТРАНСПОРТНЫХ СРЕДСТВ</w:t>
      </w:r>
    </w:p>
    <w:p w:rsidR="00202DF4" w:rsidRDefault="00202DF4">
      <w:pPr>
        <w:jc w:val="center"/>
      </w:pPr>
      <w:r>
        <w:rPr>
          <w:b/>
          <w:bCs/>
          <w:sz w:val="16"/>
          <w:szCs w:val="16"/>
        </w:rPr>
        <w:t>КАТЕГОРИИ "M"</w:t>
      </w:r>
    </w:p>
    <w:p w:rsidR="00202DF4" w:rsidRDefault="00202DF4">
      <w:pPr>
        <w:ind w:firstLine="540"/>
        <w:jc w:val="both"/>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 xml:space="preserve">Примерная программа профессиональной подготовки водителей транспортных средств категории "M"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w:t>
      </w:r>
      <w:r>
        <w:rPr>
          <w:sz w:val="20"/>
          <w:szCs w:val="20"/>
        </w:rPr>
        <w:lastRenderedPageBreak/>
        <w:t>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Базовый цикл включает учебные предметы:</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"Психофизиологические основы деятельности водителя";</w:t>
      </w:r>
    </w:p>
    <w:p w:rsidR="00202DF4" w:rsidRDefault="00202DF4">
      <w:pPr>
        <w:ind w:firstLine="540"/>
        <w:jc w:val="both"/>
        <w:rPr>
          <w:sz w:val="20"/>
          <w:szCs w:val="20"/>
        </w:rPr>
      </w:pPr>
      <w:r>
        <w:rPr>
          <w:sz w:val="20"/>
          <w:szCs w:val="20"/>
        </w:rPr>
        <w:t>"Основы управления транспортными средствами";</w:t>
      </w:r>
    </w:p>
    <w:p w:rsidR="00202DF4" w:rsidRDefault="00202DF4">
      <w:pPr>
        <w:ind w:firstLine="540"/>
        <w:jc w:val="both"/>
        <w:rPr>
          <w:sz w:val="20"/>
          <w:szCs w:val="20"/>
        </w:rPr>
      </w:pPr>
      <w:r>
        <w:rPr>
          <w:sz w:val="20"/>
          <w:szCs w:val="20"/>
        </w:rPr>
        <w:t>"Первая помощь при дорожно-транспортном происшествии".</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"M"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"M";</w:t>
      </w:r>
    </w:p>
    <w:p w:rsidR="00202DF4" w:rsidRDefault="00202DF4">
      <w:pPr>
        <w:ind w:firstLine="540"/>
        <w:jc w:val="both"/>
        <w:rPr>
          <w:sz w:val="20"/>
          <w:szCs w:val="20"/>
        </w:rPr>
      </w:pPr>
      <w:r>
        <w:rPr>
          <w:sz w:val="20"/>
          <w:szCs w:val="20"/>
        </w:rPr>
        <w:t>"Вождение транспортных средств категории "M" (с механической трансмиссией/с автоматической трансмиссией)".</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rPr>
          <w:sz w:val="20"/>
          <w:szCs w:val="20"/>
        </w:rPr>
      </w:pPr>
      <w:r>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ind w:firstLine="540"/>
        <w:jc w:val="both"/>
      </w:pPr>
      <w:r>
        <w:rPr>
          <w:sz w:val="20"/>
          <w:szCs w:val="20"/>
        </w:rPr>
        <w:t>Примерная программа может быть использована для разработки рабочей программы профессиональной подготовки лиц, не достигших 18 лет.</w:t>
      </w:r>
    </w:p>
    <w:p w:rsidR="00202DF4" w:rsidRDefault="00202DF4">
      <w:pPr>
        <w:ind w:firstLine="540"/>
        <w:jc w:val="both"/>
      </w:pPr>
    </w:p>
    <w:p w:rsidR="00202DF4" w:rsidRDefault="00202DF4">
      <w:pPr>
        <w:jc w:val="center"/>
      </w:pPr>
      <w:r>
        <w:rPr>
          <w:sz w:val="20"/>
          <w:szCs w:val="20"/>
        </w:rPr>
        <w:t>II. ПРИМЕРНЫЙ УЧЕБНЫЙ ПЛАН</w:t>
      </w:r>
    </w:p>
    <w:p w:rsidR="00202DF4" w:rsidRDefault="00202DF4">
      <w:pPr>
        <w:jc w:val="center"/>
      </w:pPr>
    </w:p>
    <w:p w:rsidR="00202DF4" w:rsidRDefault="00202DF4">
      <w:pPr>
        <w:jc w:val="right"/>
      </w:pPr>
      <w:r>
        <w:rPr>
          <w:sz w:val="20"/>
          <w:szCs w:val="20"/>
        </w:rPr>
        <w:t>Таблица 1</w:t>
      </w:r>
    </w:p>
    <w:p w:rsidR="00202DF4" w:rsidRDefault="00202DF4">
      <w:pPr>
        <w:jc w:val="center"/>
      </w:pPr>
    </w:p>
    <w:tbl>
      <w:tblPr>
        <w:tblW w:w="0" w:type="auto"/>
        <w:tblInd w:w="-2" w:type="dxa"/>
        <w:tblLayout w:type="fixed"/>
        <w:tblCellMar>
          <w:left w:w="10" w:type="dxa"/>
          <w:right w:w="10" w:type="dxa"/>
        </w:tblCellMar>
        <w:tblLook w:val="0000"/>
      </w:tblPr>
      <w:tblGrid>
        <w:gridCol w:w="4928"/>
        <w:gridCol w:w="1478"/>
        <w:gridCol w:w="1901"/>
        <w:gridCol w:w="1406"/>
      </w:tblGrid>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78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30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базового цикла</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законодательства в сфере дорожного движения</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Психофизиологические основы деятельности водителя</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Первая помощь при дорожно-транспортном происшествии</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Устройство и техническое обслуживание транспортных средств категории "M" как объектов управления</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категории "M"</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категории "M" (с механической трансмиссией/с автоматической трансмиссией) &lt;1&gt;</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18/16</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18/16</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122/120</w:t>
            </w:r>
          </w:p>
        </w:tc>
        <w:tc>
          <w:tcPr>
            <w:tcW w:w="19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72</w:t>
            </w:r>
          </w:p>
        </w:tc>
        <w:tc>
          <w:tcPr>
            <w:tcW w:w="14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50/48</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ind w:firstLine="540"/>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Базовый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"Основы законодательства в сфере дорожного движения".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2</w:t>
      </w:r>
    </w:p>
    <w:p w:rsidR="00202DF4" w:rsidRDefault="00202DF4">
      <w:pPr>
        <w:jc w:val="center"/>
      </w:pPr>
    </w:p>
    <w:tbl>
      <w:tblPr>
        <w:tblW w:w="0" w:type="auto"/>
        <w:tblInd w:w="-2" w:type="dxa"/>
        <w:tblLayout w:type="fixed"/>
        <w:tblCellMar>
          <w:left w:w="10" w:type="dxa"/>
          <w:right w:w="10" w:type="dxa"/>
        </w:tblCellMar>
        <w:tblLook w:val="0000"/>
      </w:tblPr>
      <w:tblGrid>
        <w:gridCol w:w="5112"/>
        <w:gridCol w:w="1085"/>
        <w:gridCol w:w="1811"/>
        <w:gridCol w:w="1705"/>
      </w:tblGrid>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60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16"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Законодательство в сфере дорожного движения</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Законодательство, устанавливающее ответственность за нарушения в сфере дорожного движения</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Правила дорожного движения</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Общие положения, основные понятия и термины, используемые в Правилах дорожного движения</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Обязанности участников дорожного движения</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Дорожная разметка</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движения и расположение транспортных средств на проезжей части</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 транспортных средств</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Регулирование дорожного движения</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мест остановок маршрутных транспортных средств и железнодорожных переездов</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Порядок использования внешних световых приборов и звуковых сигналов</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Буксировка транспортных средств, перевозка людей и грузов</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Требования к оборудованию и техническому состоянию транспортных средств</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Итого по разделу</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11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Итого</w:t>
            </w:r>
          </w:p>
        </w:tc>
        <w:tc>
          <w:tcPr>
            <w:tcW w:w="10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8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bl>
    <w:p w:rsidR="00202DF4" w:rsidRDefault="00202DF4">
      <w:pPr>
        <w:ind w:firstLine="540"/>
        <w:jc w:val="both"/>
      </w:pPr>
    </w:p>
    <w:p w:rsidR="00202DF4" w:rsidRDefault="00202DF4">
      <w:pPr>
        <w:ind w:firstLine="540"/>
        <w:jc w:val="both"/>
        <w:rPr>
          <w:sz w:val="20"/>
          <w:szCs w:val="20"/>
        </w:rPr>
      </w:pPr>
      <w:r>
        <w:rPr>
          <w:sz w:val="20"/>
          <w:szCs w:val="20"/>
        </w:rPr>
        <w:t>3.1.1.1. Законодательство в сфере дорожного движения.</w:t>
      </w:r>
    </w:p>
    <w:p w:rsidR="00202DF4" w:rsidRDefault="00202DF4">
      <w:pPr>
        <w:ind w:firstLine="540"/>
        <w:jc w:val="both"/>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2DF4" w:rsidRDefault="00202DF4">
      <w:pPr>
        <w:ind w:firstLine="540"/>
        <w:jc w:val="both"/>
      </w:pPr>
      <w:r>
        <w:rPr>
          <w:sz w:val="20"/>
          <w:szCs w:val="20"/>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02DF4" w:rsidRDefault="00202DF4">
      <w:pPr>
        <w:ind w:firstLine="540"/>
        <w:jc w:val="both"/>
      </w:pPr>
    </w:p>
    <w:p w:rsidR="00202DF4" w:rsidRDefault="00202DF4">
      <w:pPr>
        <w:ind w:firstLine="540"/>
        <w:jc w:val="both"/>
        <w:rPr>
          <w:sz w:val="20"/>
          <w:szCs w:val="20"/>
        </w:rPr>
      </w:pPr>
      <w:r>
        <w:rPr>
          <w:sz w:val="20"/>
          <w:szCs w:val="20"/>
        </w:rPr>
        <w:t>3.1.1.2. Правила дорожного движения.</w:t>
      </w:r>
    </w:p>
    <w:p w:rsidR="00202DF4" w:rsidRDefault="00202DF4">
      <w:pPr>
        <w:ind w:firstLine="540"/>
        <w:jc w:val="both"/>
        <w:rPr>
          <w:sz w:val="20"/>
          <w:szCs w:val="20"/>
        </w:rPr>
      </w:pPr>
      <w:r>
        <w:rPr>
          <w:sz w:val="20"/>
          <w:szCs w:val="20"/>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w:t>
      </w:r>
      <w:r>
        <w:rPr>
          <w:sz w:val="20"/>
          <w:szCs w:val="20"/>
        </w:rPr>
        <w:lastRenderedPageBreak/>
        <w:t>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2DF4" w:rsidRDefault="00202DF4">
      <w:pPr>
        <w:ind w:firstLine="540"/>
        <w:jc w:val="both"/>
        <w:rPr>
          <w:sz w:val="20"/>
          <w:szCs w:val="20"/>
        </w:rPr>
      </w:pPr>
      <w:r>
        <w:rPr>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2DF4" w:rsidRDefault="00202DF4">
      <w:pPr>
        <w:ind w:firstLine="540"/>
        <w:jc w:val="both"/>
        <w:rPr>
          <w:sz w:val="20"/>
          <w:szCs w:val="20"/>
        </w:rPr>
      </w:pPr>
      <w:r>
        <w:rPr>
          <w:sz w:val="20"/>
          <w:szCs w:val="2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2DF4" w:rsidRDefault="00202DF4">
      <w:pPr>
        <w:ind w:firstLine="540"/>
        <w:jc w:val="both"/>
        <w:rPr>
          <w:sz w:val="20"/>
          <w:szCs w:val="20"/>
        </w:rPr>
      </w:pPr>
      <w:r>
        <w:rPr>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2DF4" w:rsidRDefault="00202DF4">
      <w:pPr>
        <w:ind w:firstLine="540"/>
        <w:jc w:val="both"/>
        <w:rPr>
          <w:sz w:val="20"/>
          <w:szCs w:val="20"/>
        </w:rPr>
      </w:pPr>
      <w:r>
        <w:rPr>
          <w:sz w:val="20"/>
          <w:szCs w:val="20"/>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w:t>
      </w:r>
      <w:r>
        <w:rPr>
          <w:sz w:val="20"/>
          <w:szCs w:val="20"/>
        </w:rPr>
        <w:lastRenderedPageBreak/>
        <w:t>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2DF4" w:rsidRDefault="00202DF4">
      <w:pPr>
        <w:ind w:firstLine="540"/>
        <w:jc w:val="both"/>
        <w:rPr>
          <w:sz w:val="20"/>
          <w:szCs w:val="20"/>
        </w:rPr>
      </w:pPr>
      <w:r>
        <w:rPr>
          <w:sz w:val="20"/>
          <w:szCs w:val="2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2DF4" w:rsidRDefault="00202DF4">
      <w:pPr>
        <w:ind w:firstLine="540"/>
        <w:jc w:val="both"/>
        <w:rPr>
          <w:sz w:val="20"/>
          <w:szCs w:val="20"/>
        </w:rPr>
      </w:pPr>
      <w:r>
        <w:rPr>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2DF4" w:rsidRDefault="00202DF4">
      <w:pPr>
        <w:ind w:firstLine="540"/>
        <w:jc w:val="both"/>
        <w:rPr>
          <w:sz w:val="20"/>
          <w:szCs w:val="20"/>
        </w:rPr>
      </w:pPr>
      <w:r>
        <w:rPr>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2DF4" w:rsidRDefault="00202DF4">
      <w:pPr>
        <w:ind w:firstLine="540"/>
        <w:jc w:val="both"/>
        <w:rPr>
          <w:sz w:val="20"/>
          <w:szCs w:val="20"/>
        </w:rPr>
      </w:pPr>
      <w:r>
        <w:rPr>
          <w:sz w:val="20"/>
          <w:szCs w:val="20"/>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w:t>
      </w:r>
      <w:r>
        <w:rPr>
          <w:sz w:val="20"/>
          <w:szCs w:val="20"/>
        </w:rPr>
        <w:lastRenderedPageBreak/>
        <w:t>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2DF4" w:rsidRDefault="00202DF4">
      <w:pPr>
        <w:ind w:firstLine="540"/>
        <w:jc w:val="both"/>
        <w:rPr>
          <w:sz w:val="20"/>
          <w:szCs w:val="20"/>
        </w:rPr>
      </w:pPr>
      <w:r>
        <w:rPr>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2DF4" w:rsidRDefault="00202DF4">
      <w:pPr>
        <w:ind w:firstLine="540"/>
        <w:jc w:val="both"/>
        <w:rPr>
          <w:sz w:val="20"/>
          <w:szCs w:val="20"/>
        </w:rPr>
      </w:pPr>
      <w:r>
        <w:rPr>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02DF4" w:rsidRDefault="00202DF4">
      <w:pPr>
        <w:ind w:firstLine="540"/>
        <w:jc w:val="both"/>
      </w:pPr>
      <w:r>
        <w:rPr>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02DF4" w:rsidRDefault="00202DF4">
      <w:pPr>
        <w:ind w:firstLine="540"/>
        <w:jc w:val="both"/>
      </w:pPr>
    </w:p>
    <w:p w:rsidR="00202DF4" w:rsidRDefault="00202DF4">
      <w:pPr>
        <w:ind w:firstLine="540"/>
        <w:jc w:val="both"/>
      </w:pPr>
      <w:r>
        <w:rPr>
          <w:sz w:val="20"/>
          <w:szCs w:val="20"/>
        </w:rPr>
        <w:t>3.1.2. Учебный предмет "Психофизиологические основы деятельности водителя".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3</w:t>
      </w:r>
    </w:p>
    <w:p w:rsidR="00202DF4" w:rsidRDefault="00202DF4">
      <w:pPr>
        <w:jc w:val="center"/>
      </w:pPr>
    </w:p>
    <w:tbl>
      <w:tblPr>
        <w:tblW w:w="0" w:type="auto"/>
        <w:tblInd w:w="-2" w:type="dxa"/>
        <w:tblLayout w:type="fixed"/>
        <w:tblCellMar>
          <w:left w:w="10" w:type="dxa"/>
          <w:right w:w="10" w:type="dxa"/>
        </w:tblCellMar>
        <w:tblLook w:val="0000"/>
      </w:tblPr>
      <w:tblGrid>
        <w:gridCol w:w="5787"/>
        <w:gridCol w:w="847"/>
        <w:gridCol w:w="1374"/>
        <w:gridCol w:w="1705"/>
      </w:tblGrid>
      <w:tr w:rsidR="00202DF4">
        <w:tc>
          <w:tcPr>
            <w:tcW w:w="57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2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8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137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1044"/>
        </w:trPr>
        <w:tc>
          <w:tcPr>
            <w:tcW w:w="578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Познавательные функции, системы восприятия и психомоторные навыки</w:t>
            </w:r>
          </w:p>
        </w:tc>
        <w:tc>
          <w:tcPr>
            <w:tcW w:w="8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Этические основы деятельности водителя</w:t>
            </w:r>
          </w:p>
        </w:tc>
        <w:tc>
          <w:tcPr>
            <w:tcW w:w="8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эффективного общения</w:t>
            </w:r>
          </w:p>
        </w:tc>
        <w:tc>
          <w:tcPr>
            <w:tcW w:w="8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Эмоциональные состояния и профилактика конфликтов</w:t>
            </w:r>
          </w:p>
        </w:tc>
        <w:tc>
          <w:tcPr>
            <w:tcW w:w="8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Саморегуляция и профилактика конфликтов (психологический практикум)</w:t>
            </w:r>
          </w:p>
        </w:tc>
        <w:tc>
          <w:tcPr>
            <w:tcW w:w="8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3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8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3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lastRenderedPageBreak/>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2DF4" w:rsidRDefault="00202DF4">
      <w:pPr>
        <w:ind w:firstLine="540"/>
        <w:jc w:val="both"/>
        <w:rPr>
          <w:sz w:val="20"/>
          <w:szCs w:val="20"/>
        </w:rPr>
      </w:pPr>
      <w:r>
        <w:rPr>
          <w:sz w:val="20"/>
          <w:szCs w:val="20"/>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2DF4" w:rsidRDefault="00202DF4">
      <w:pPr>
        <w:ind w:firstLine="540"/>
        <w:jc w:val="both"/>
        <w:rPr>
          <w:sz w:val="20"/>
          <w:szCs w:val="20"/>
        </w:rPr>
      </w:pPr>
      <w:r>
        <w:rPr>
          <w:sz w:val="20"/>
          <w:szCs w:val="20"/>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2DF4" w:rsidRDefault="00202DF4">
      <w:pPr>
        <w:ind w:firstLine="540"/>
        <w:jc w:val="both"/>
        <w:rPr>
          <w:sz w:val="20"/>
          <w:szCs w:val="20"/>
        </w:rPr>
      </w:pPr>
      <w:r>
        <w:rPr>
          <w:sz w:val="20"/>
          <w:szCs w:val="20"/>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2DF4" w:rsidRDefault="00202DF4">
      <w:pPr>
        <w:ind w:firstLine="540"/>
        <w:jc w:val="both"/>
      </w:pPr>
      <w:r>
        <w:rPr>
          <w:sz w:val="20"/>
          <w:szCs w:val="20"/>
        </w:rPr>
        <w:t xml:space="preserve">Саморегуляция и профилактика конфликтов: приобретение практического опыта </w:t>
      </w:r>
      <w:r>
        <w:rPr>
          <w:sz w:val="20"/>
          <w:szCs w:val="20"/>
        </w:rPr>
        <w:lastRenderedPageBreak/>
        <w:t>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2DF4" w:rsidRDefault="00202DF4">
      <w:pPr>
        <w:ind w:firstLine="540"/>
        <w:jc w:val="both"/>
      </w:pPr>
    </w:p>
    <w:p w:rsidR="00202DF4" w:rsidRDefault="00202DF4">
      <w:pPr>
        <w:jc w:val="center"/>
      </w:pPr>
      <w:r>
        <w:rPr>
          <w:sz w:val="20"/>
          <w:szCs w:val="20"/>
        </w:rPr>
        <w:t>3.1.3. Учебный предмет "Основы управления транспортными средствами".</w:t>
      </w:r>
    </w:p>
    <w:p w:rsidR="00202DF4" w:rsidRDefault="00202DF4">
      <w:pPr>
        <w:jc w:val="cente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4</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559"/>
        <w:gridCol w:w="878"/>
        <w:gridCol w:w="1886"/>
        <w:gridCol w:w="1390"/>
      </w:tblGrid>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154"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276"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7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Дорожное движение</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Влияние свойств транспортного средства на эффективность и безопасность управления</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Дорожные условия и безопасность движения</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Принципы эффективного и безопасного управления транспортным средством</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rPr>
          <w:trHeight w:val="1044"/>
        </w:trPr>
        <w:tc>
          <w:tcPr>
            <w:tcW w:w="555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Обеспечение безопасности наиболее уязвимых участников дорожного движения</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9"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Итого</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39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ind w:firstLine="540"/>
        <w:jc w:val="both"/>
      </w:pPr>
    </w:p>
    <w:p w:rsidR="00202DF4" w:rsidRDefault="00202DF4">
      <w:pPr>
        <w:ind w:firstLine="540"/>
        <w:jc w:val="both"/>
        <w:rPr>
          <w:sz w:val="20"/>
          <w:szCs w:val="20"/>
        </w:rPr>
      </w:pPr>
      <w:r>
        <w:rPr>
          <w:sz w:val="20"/>
          <w:szCs w:val="20"/>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2DF4" w:rsidRDefault="00202DF4">
      <w:pPr>
        <w:ind w:firstLine="540"/>
        <w:jc w:val="both"/>
        <w:rPr>
          <w:sz w:val="20"/>
          <w:szCs w:val="20"/>
        </w:rPr>
      </w:pPr>
      <w:r>
        <w:rPr>
          <w:sz w:val="20"/>
          <w:szCs w:val="20"/>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w:t>
      </w:r>
      <w:r>
        <w:rPr>
          <w:sz w:val="20"/>
          <w:szCs w:val="20"/>
        </w:rPr>
        <w:lastRenderedPageBreak/>
        <w:t>опьянения; мотивы безопасного и эффективного управления транспортным средством.</w:t>
      </w:r>
    </w:p>
    <w:p w:rsidR="00202DF4" w:rsidRDefault="00202DF4">
      <w:pPr>
        <w:ind w:firstLine="540"/>
        <w:jc w:val="both"/>
        <w:rPr>
          <w:sz w:val="20"/>
          <w:szCs w:val="20"/>
        </w:rPr>
      </w:pPr>
      <w:r>
        <w:rPr>
          <w:sz w:val="20"/>
          <w:szCs w:val="20"/>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2DF4" w:rsidRDefault="00202DF4">
      <w:pPr>
        <w:ind w:firstLine="540"/>
        <w:jc w:val="both"/>
        <w:rPr>
          <w:sz w:val="20"/>
          <w:szCs w:val="20"/>
        </w:rPr>
      </w:pPr>
      <w:r>
        <w:rPr>
          <w:sz w:val="20"/>
          <w:szCs w:val="20"/>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2DF4" w:rsidRDefault="00202DF4">
      <w:pPr>
        <w:ind w:firstLine="540"/>
        <w:jc w:val="both"/>
        <w:rPr>
          <w:sz w:val="20"/>
          <w:szCs w:val="20"/>
        </w:rPr>
      </w:pPr>
      <w:r>
        <w:rPr>
          <w:sz w:val="20"/>
          <w:szCs w:val="20"/>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2DF4" w:rsidRDefault="00202DF4">
      <w:pPr>
        <w:ind w:firstLine="540"/>
        <w:jc w:val="both"/>
      </w:pPr>
      <w:r>
        <w:rPr>
          <w:sz w:val="20"/>
          <w:szCs w:val="20"/>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w:t>
      </w:r>
      <w:r>
        <w:rPr>
          <w:sz w:val="20"/>
          <w:szCs w:val="20"/>
        </w:rPr>
        <w:lastRenderedPageBreak/>
        <w:t>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02DF4" w:rsidRDefault="00202DF4">
      <w:pPr>
        <w:ind w:firstLine="540"/>
        <w:jc w:val="both"/>
      </w:pPr>
    </w:p>
    <w:p w:rsidR="00202DF4" w:rsidRDefault="00202DF4">
      <w:pPr>
        <w:ind w:firstLine="540"/>
        <w:jc w:val="both"/>
      </w:pPr>
      <w:r>
        <w:rPr>
          <w:sz w:val="20"/>
          <w:szCs w:val="20"/>
        </w:rPr>
        <w:t>3.1.4. Учебный предмет "Первая помощь при дорожно-транспортном происшествии".</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5</w:t>
      </w:r>
    </w:p>
    <w:p w:rsidR="00202DF4" w:rsidRDefault="00202DF4">
      <w:pPr>
        <w:jc w:val="center"/>
      </w:pPr>
    </w:p>
    <w:tbl>
      <w:tblPr>
        <w:tblW w:w="0" w:type="auto"/>
        <w:tblInd w:w="-2" w:type="dxa"/>
        <w:tblLayout w:type="fixed"/>
        <w:tblCellMar>
          <w:left w:w="10" w:type="dxa"/>
          <w:right w:w="10" w:type="dxa"/>
        </w:tblCellMar>
        <w:tblLook w:val="0000"/>
      </w:tblPr>
      <w:tblGrid>
        <w:gridCol w:w="5002"/>
        <w:gridCol w:w="1262"/>
        <w:gridCol w:w="1744"/>
        <w:gridCol w:w="1705"/>
      </w:tblGrid>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71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4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4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Организационно-правовые аспекты оказания первой помощи</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отсутствии сознания, остановке дыхания и кровообращения</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наружных кровотечениях и травмах</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7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0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2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7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ind w:firstLine="540"/>
        <w:jc w:val="both"/>
      </w:pPr>
    </w:p>
    <w:p w:rsidR="00202DF4" w:rsidRDefault="00202DF4">
      <w:pPr>
        <w:ind w:firstLine="540"/>
        <w:jc w:val="both"/>
        <w:rPr>
          <w:sz w:val="20"/>
          <w:szCs w:val="20"/>
        </w:rPr>
      </w:pPr>
      <w:r>
        <w:rPr>
          <w:sz w:val="20"/>
          <w:szCs w:val="20"/>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2DF4" w:rsidRDefault="00202DF4">
      <w:pPr>
        <w:ind w:firstLine="540"/>
        <w:jc w:val="both"/>
        <w:rPr>
          <w:sz w:val="20"/>
          <w:szCs w:val="20"/>
        </w:rPr>
      </w:pPr>
      <w:r>
        <w:rPr>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2DF4" w:rsidRDefault="00202DF4">
      <w:pPr>
        <w:ind w:firstLine="540"/>
        <w:jc w:val="both"/>
        <w:rPr>
          <w:sz w:val="20"/>
          <w:szCs w:val="20"/>
        </w:rPr>
      </w:pPr>
      <w:r>
        <w:rPr>
          <w:sz w:val="20"/>
          <w:szCs w:val="20"/>
        </w:rPr>
        <w:t xml:space="preserve">Практическое занятие: оценка обстановки на месте дорожно-транспортного </w:t>
      </w:r>
      <w:r>
        <w:rPr>
          <w:sz w:val="20"/>
          <w:szCs w:val="20"/>
        </w:rPr>
        <w:lastRenderedPageBreak/>
        <w:t>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2DF4" w:rsidRDefault="00202DF4">
      <w:pPr>
        <w:ind w:firstLine="540"/>
        <w:jc w:val="both"/>
        <w:rPr>
          <w:sz w:val="20"/>
          <w:szCs w:val="20"/>
        </w:rPr>
      </w:pPr>
      <w:r>
        <w:rPr>
          <w:sz w:val="20"/>
          <w:szCs w:val="20"/>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2DF4" w:rsidRDefault="00202DF4">
      <w:pPr>
        <w:ind w:firstLine="540"/>
        <w:jc w:val="both"/>
        <w:rPr>
          <w:sz w:val="20"/>
          <w:szCs w:val="20"/>
        </w:rPr>
      </w:pPr>
      <w:r>
        <w:rPr>
          <w:sz w:val="20"/>
          <w:szCs w:val="20"/>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2DF4" w:rsidRDefault="00202DF4">
      <w:pPr>
        <w:ind w:firstLine="540"/>
        <w:jc w:val="both"/>
        <w:rPr>
          <w:sz w:val="20"/>
          <w:szCs w:val="20"/>
        </w:rPr>
      </w:pPr>
      <w:r>
        <w:rPr>
          <w:sz w:val="20"/>
          <w:szCs w:val="20"/>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w:t>
      </w:r>
      <w:r>
        <w:rPr>
          <w:sz w:val="20"/>
          <w:szCs w:val="20"/>
        </w:rPr>
        <w:lastRenderedPageBreak/>
        <w:t>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2DF4" w:rsidRDefault="00202DF4">
      <w:pPr>
        <w:ind w:firstLine="540"/>
        <w:jc w:val="both"/>
      </w:pPr>
      <w:r>
        <w:rPr>
          <w:sz w:val="20"/>
          <w:szCs w:val="20"/>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202DF4" w:rsidRDefault="00202DF4">
      <w:pPr>
        <w:ind w:firstLine="540"/>
        <w:jc w:val="both"/>
      </w:pPr>
    </w:p>
    <w:p w:rsidR="00202DF4" w:rsidRDefault="00202DF4">
      <w:pPr>
        <w:ind w:firstLine="540"/>
        <w:jc w:val="both"/>
      </w:pPr>
      <w:r>
        <w:rPr>
          <w:sz w:val="20"/>
          <w:szCs w:val="20"/>
        </w:rPr>
        <w:t>3.2.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3.2.1. Учебный предмет "Устройство и техническое обслуживание транспортных средств категории "M" как объектов управления".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6</w:t>
      </w:r>
    </w:p>
    <w:p w:rsidR="00202DF4" w:rsidRDefault="00202DF4">
      <w:pPr>
        <w:jc w:val="center"/>
      </w:pPr>
    </w:p>
    <w:tbl>
      <w:tblPr>
        <w:tblW w:w="0" w:type="auto"/>
        <w:tblInd w:w="-2" w:type="dxa"/>
        <w:tblLayout w:type="fixed"/>
        <w:tblCellMar>
          <w:left w:w="10" w:type="dxa"/>
          <w:right w:w="10" w:type="dxa"/>
        </w:tblCellMar>
        <w:tblLook w:val="0000"/>
      </w:tblPr>
      <w:tblGrid>
        <w:gridCol w:w="5818"/>
        <w:gridCol w:w="893"/>
        <w:gridCol w:w="1762"/>
        <w:gridCol w:w="1240"/>
      </w:tblGrid>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89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0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категории "M"</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Двигатель</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Трансмиссия</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Ходовая часть</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Тормозные системы</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Техническое обслуживание, меры безопасности и защиты окружающей природной среды</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1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24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center"/>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lastRenderedPageBreak/>
        <w:t>&lt;1&gt; Практическое занятие проводится на учебном транспортном средстве.</w:t>
      </w:r>
    </w:p>
    <w:p w:rsidR="00202DF4" w:rsidRDefault="00202DF4">
      <w:pPr>
        <w:ind w:firstLine="540"/>
        <w:jc w:val="both"/>
      </w:pPr>
    </w:p>
    <w:p w:rsidR="00202DF4" w:rsidRDefault="00202DF4">
      <w:pPr>
        <w:ind w:firstLine="540"/>
        <w:jc w:val="both"/>
        <w:rPr>
          <w:sz w:val="20"/>
          <w:szCs w:val="20"/>
        </w:rPr>
      </w:pPr>
      <w:r>
        <w:rPr>
          <w:sz w:val="20"/>
          <w:szCs w:val="20"/>
        </w:rPr>
        <w:t>3.2.1.1.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202DF4" w:rsidRDefault="00202DF4">
      <w:pPr>
        <w:ind w:firstLine="540"/>
        <w:jc w:val="both"/>
        <w:rPr>
          <w:sz w:val="20"/>
          <w:szCs w:val="20"/>
        </w:rPr>
      </w:pPr>
      <w:r>
        <w:rPr>
          <w:sz w:val="20"/>
          <w:szCs w:val="20"/>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202DF4" w:rsidRDefault="00202DF4">
      <w:pPr>
        <w:ind w:firstLine="540"/>
        <w:jc w:val="both"/>
        <w:rPr>
          <w:sz w:val="20"/>
          <w:szCs w:val="20"/>
        </w:rPr>
      </w:pPr>
      <w:r>
        <w:rPr>
          <w:sz w:val="20"/>
          <w:szCs w:val="20"/>
        </w:rP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pPr>
      <w:r>
        <w:rPr>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202DF4" w:rsidRDefault="00202DF4">
      <w:pPr>
        <w:ind w:firstLine="540"/>
        <w:jc w:val="both"/>
      </w:pPr>
    </w:p>
    <w:p w:rsidR="00202DF4" w:rsidRDefault="00202DF4">
      <w:pPr>
        <w:ind w:firstLine="540"/>
        <w:jc w:val="both"/>
        <w:rPr>
          <w:sz w:val="20"/>
          <w:szCs w:val="20"/>
        </w:rPr>
      </w:pPr>
      <w:r>
        <w:rPr>
          <w:sz w:val="20"/>
          <w:szCs w:val="20"/>
        </w:rPr>
        <w:t>3.2.1.2. Техническое обслуживание.</w:t>
      </w:r>
    </w:p>
    <w:p w:rsidR="00202DF4" w:rsidRDefault="00202DF4">
      <w:pPr>
        <w:ind w:firstLine="540"/>
        <w:jc w:val="both"/>
        <w:rPr>
          <w:sz w:val="20"/>
          <w:szCs w:val="20"/>
        </w:rPr>
      </w:pPr>
      <w:r>
        <w:rPr>
          <w:sz w:val="20"/>
          <w:szCs w:val="20"/>
        </w:rPr>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w:t>
      </w:r>
      <w:r>
        <w:rPr>
          <w:sz w:val="20"/>
          <w:szCs w:val="20"/>
        </w:rPr>
        <w:lastRenderedPageBreak/>
        <w:t>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3.2.2. Учебный предмет "Основы управления транспортными средствами категории "M".</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7</w:t>
      </w:r>
    </w:p>
    <w:p w:rsidR="00202DF4" w:rsidRDefault="00202DF4">
      <w:pPr>
        <w:jc w:val="center"/>
      </w:pPr>
    </w:p>
    <w:tbl>
      <w:tblPr>
        <w:tblW w:w="0" w:type="auto"/>
        <w:tblInd w:w="-2" w:type="dxa"/>
        <w:tblLayout w:type="fixed"/>
        <w:tblCellMar>
          <w:left w:w="10" w:type="dxa"/>
          <w:right w:w="10" w:type="dxa"/>
        </w:tblCellMar>
        <w:tblLook w:val="0000"/>
      </w:tblPr>
      <w:tblGrid>
        <w:gridCol w:w="5765"/>
        <w:gridCol w:w="850"/>
        <w:gridCol w:w="1535"/>
        <w:gridCol w:w="1563"/>
      </w:tblGrid>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48"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98"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5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rPr>
          <w:trHeight w:val="348"/>
        </w:trPr>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8"/>
        </w:trPr>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ind w:firstLine="540"/>
        <w:jc w:val="both"/>
      </w:pPr>
    </w:p>
    <w:p w:rsidR="00202DF4" w:rsidRDefault="00202DF4">
      <w:pPr>
        <w:ind w:firstLine="540"/>
        <w:jc w:val="both"/>
        <w:rPr>
          <w:sz w:val="20"/>
          <w:szCs w:val="20"/>
        </w:rPr>
      </w:pPr>
      <w:r>
        <w:rPr>
          <w:sz w:val="20"/>
          <w:szCs w:val="20"/>
        </w:rPr>
        <w:t>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202DF4" w:rsidRDefault="00202DF4">
      <w:pPr>
        <w:ind w:firstLine="540"/>
        <w:jc w:val="both"/>
        <w:rPr>
          <w:sz w:val="20"/>
          <w:szCs w:val="20"/>
        </w:rPr>
      </w:pPr>
      <w:r>
        <w:rPr>
          <w:sz w:val="20"/>
          <w:szCs w:val="20"/>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w:t>
      </w:r>
      <w:r>
        <w:rPr>
          <w:sz w:val="20"/>
          <w:szCs w:val="20"/>
        </w:rPr>
        <w:lastRenderedPageBreak/>
        <w:t>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202DF4" w:rsidRDefault="00202DF4">
      <w:pPr>
        <w:ind w:firstLine="540"/>
        <w:jc w:val="both"/>
      </w:pPr>
    </w:p>
    <w:p w:rsidR="00202DF4" w:rsidRDefault="00202DF4">
      <w:pPr>
        <w:ind w:firstLine="540"/>
        <w:jc w:val="both"/>
      </w:pPr>
      <w:r>
        <w:rPr>
          <w:sz w:val="20"/>
          <w:szCs w:val="20"/>
        </w:rPr>
        <w:t>3.2.3. Учебный предмет "Вождение транспортных средств категории "M" (для транспортных средств с механической трансмиссией).</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8</w:t>
      </w:r>
    </w:p>
    <w:p w:rsidR="00202DF4" w:rsidRDefault="00202DF4">
      <w:pPr>
        <w:jc w:val="center"/>
      </w:pPr>
    </w:p>
    <w:tbl>
      <w:tblPr>
        <w:tblW w:w="0" w:type="auto"/>
        <w:tblInd w:w="-2" w:type="dxa"/>
        <w:tblLayout w:type="fixed"/>
        <w:tblCellMar>
          <w:left w:w="10" w:type="dxa"/>
          <w:right w:w="10" w:type="dxa"/>
        </w:tblCellMar>
        <w:tblLook w:val="0000"/>
      </w:tblPr>
      <w:tblGrid>
        <w:gridCol w:w="7364"/>
        <w:gridCol w:w="2350"/>
      </w:tblGrid>
      <w:tr w:rsidR="00202DF4">
        <w:tc>
          <w:tcPr>
            <w:tcW w:w="73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235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4"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364"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Посадка, действия органами управления</w:t>
            </w:r>
          </w:p>
        </w:tc>
        <w:tc>
          <w:tcPr>
            <w:tcW w:w="235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64"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6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с применением различных способов торможения</w:t>
            </w:r>
          </w:p>
        </w:tc>
        <w:tc>
          <w:tcPr>
            <w:tcW w:w="235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36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w:t>
            </w:r>
          </w:p>
        </w:tc>
        <w:tc>
          <w:tcPr>
            <w:tcW w:w="235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36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35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36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35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bl>
    <w:p w:rsidR="00202DF4" w:rsidRDefault="00202DF4">
      <w:pPr>
        <w:ind w:firstLine="540"/>
        <w:jc w:val="both"/>
      </w:pPr>
    </w:p>
    <w:p w:rsidR="00202DF4" w:rsidRDefault="00202DF4">
      <w:pPr>
        <w:ind w:firstLine="540"/>
        <w:jc w:val="both"/>
        <w:rPr>
          <w:sz w:val="20"/>
          <w:szCs w:val="20"/>
        </w:rPr>
      </w:pPr>
      <w:r>
        <w:rPr>
          <w:sz w:val="20"/>
          <w:szCs w:val="20"/>
        </w:rPr>
        <w:t>Первоначальное обучение вождению.</w:t>
      </w:r>
    </w:p>
    <w:p w:rsidR="00202DF4" w:rsidRDefault="00202DF4">
      <w:pPr>
        <w:ind w:firstLine="540"/>
        <w:jc w:val="both"/>
        <w:rPr>
          <w:sz w:val="20"/>
          <w:szCs w:val="20"/>
        </w:rPr>
      </w:pPr>
      <w:r>
        <w:rPr>
          <w:sz w:val="20"/>
          <w:szCs w:val="20"/>
        </w:rP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w:t>
      </w:r>
      <w:r>
        <w:rPr>
          <w:sz w:val="20"/>
          <w:szCs w:val="20"/>
        </w:rPr>
        <w:lastRenderedPageBreak/>
        <w:t>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202DF4" w:rsidRDefault="00202DF4">
      <w:pPr>
        <w:ind w:firstLine="540"/>
        <w:jc w:val="both"/>
      </w:pPr>
      <w:r>
        <w:rPr>
          <w:sz w:val="20"/>
          <w:szCs w:val="20"/>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202DF4" w:rsidRDefault="00202DF4">
      <w:pPr>
        <w:ind w:firstLine="540"/>
        <w:jc w:val="both"/>
      </w:pPr>
    </w:p>
    <w:p w:rsidR="00202DF4" w:rsidRDefault="00202DF4">
      <w:pPr>
        <w:ind w:firstLine="540"/>
        <w:jc w:val="both"/>
      </w:pPr>
      <w:r>
        <w:rPr>
          <w:sz w:val="20"/>
          <w:szCs w:val="20"/>
        </w:rPr>
        <w:t>3.2.4. Учебный предмет "Вождение транспортных средств категории "M" (для транспортных средств с автоматической трансмиссией).</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9</w:t>
      </w:r>
    </w:p>
    <w:p w:rsidR="00202DF4" w:rsidRDefault="00202DF4">
      <w:pPr>
        <w:jc w:val="center"/>
      </w:pPr>
    </w:p>
    <w:tbl>
      <w:tblPr>
        <w:tblW w:w="0" w:type="auto"/>
        <w:tblInd w:w="-2" w:type="dxa"/>
        <w:tblLayout w:type="fixed"/>
        <w:tblCellMar>
          <w:left w:w="10" w:type="dxa"/>
          <w:right w:w="10" w:type="dxa"/>
        </w:tblCellMar>
        <w:tblLook w:val="0000"/>
      </w:tblPr>
      <w:tblGrid>
        <w:gridCol w:w="7332"/>
        <w:gridCol w:w="2381"/>
      </w:tblGrid>
      <w:tr w:rsidR="00202DF4">
        <w:tc>
          <w:tcPr>
            <w:tcW w:w="73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238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33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Посадка, действия органами управления</w:t>
            </w:r>
          </w:p>
        </w:tc>
        <w:tc>
          <w:tcPr>
            <w:tcW w:w="238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3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w:t>
            </w:r>
          </w:p>
        </w:tc>
        <w:tc>
          <w:tcPr>
            <w:tcW w:w="238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33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Повороты в движении, разворот до движения в обратном направлении</w:t>
            </w:r>
          </w:p>
        </w:tc>
        <w:tc>
          <w:tcPr>
            <w:tcW w:w="238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332"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Движение в ограниченных проездах, сложное маневрирование</w:t>
            </w:r>
          </w:p>
        </w:tc>
        <w:tc>
          <w:tcPr>
            <w:tcW w:w="238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33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38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bl>
    <w:p w:rsidR="00202DF4" w:rsidRDefault="00202DF4">
      <w:pPr>
        <w:ind w:firstLine="540"/>
        <w:jc w:val="both"/>
      </w:pPr>
    </w:p>
    <w:p w:rsidR="00202DF4" w:rsidRDefault="00202DF4">
      <w:pPr>
        <w:ind w:firstLine="540"/>
        <w:jc w:val="both"/>
        <w:rPr>
          <w:sz w:val="20"/>
          <w:szCs w:val="20"/>
        </w:rPr>
      </w:pPr>
      <w:r>
        <w:rPr>
          <w:sz w:val="20"/>
          <w:szCs w:val="20"/>
        </w:rPr>
        <w:t>Первоначальное обучение вождению.</w:t>
      </w:r>
    </w:p>
    <w:p w:rsidR="00202DF4" w:rsidRDefault="00202DF4">
      <w:pPr>
        <w:ind w:firstLine="540"/>
        <w:jc w:val="both"/>
        <w:rPr>
          <w:sz w:val="20"/>
          <w:szCs w:val="20"/>
        </w:rPr>
      </w:pPr>
      <w:r>
        <w:rPr>
          <w:sz w:val="20"/>
          <w:szCs w:val="20"/>
        </w:rPr>
        <w:t xml:space="preserve">Посадка, действия органами управления: посадка на транспортное средство, </w:t>
      </w:r>
      <w:r>
        <w:rPr>
          <w:sz w:val="20"/>
          <w:szCs w:val="20"/>
        </w:rPr>
        <w:lastRenderedPageBreak/>
        <w:t>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202DF4" w:rsidRDefault="00202DF4">
      <w:pPr>
        <w:ind w:firstLine="540"/>
        <w:jc w:val="both"/>
      </w:pPr>
      <w:r>
        <w:rPr>
          <w:sz w:val="20"/>
          <w:szCs w:val="20"/>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lastRenderedPageBreak/>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25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ind w:firstLine="540"/>
        <w:jc w:val="both"/>
      </w:pPr>
    </w:p>
    <w:p w:rsidR="00202DF4" w:rsidRDefault="008D134E">
      <w:pPr>
        <w:jc w:val="center"/>
      </w:pPr>
      <w:r>
        <w:rPr>
          <w:rFonts w:ascii="Calibri" w:eastAsia="Calibri" w:hAnsi="Calibri" w:cs="Calibri"/>
          <w:noProof/>
          <w:lang w:eastAsia="ru-RU" w:bidi="ar-SA"/>
        </w:rPr>
        <w:drawing>
          <wp:inline distT="0" distB="0" distL="0" distR="0">
            <wp:extent cx="1272540" cy="42672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272540" cy="42672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pPr>
      <w:r>
        <w:rPr>
          <w:sz w:val="20"/>
          <w:szCs w:val="20"/>
        </w:rPr>
        <w:t>где П - число необходимых помещений;</w:t>
      </w:r>
    </w:p>
    <w:p w:rsidR="00202DF4" w:rsidRDefault="008D134E">
      <w:pPr>
        <w:ind w:firstLine="540"/>
        <w:jc w:val="both"/>
        <w:rPr>
          <w:sz w:val="20"/>
          <w:szCs w:val="20"/>
        </w:rPr>
      </w:pPr>
      <w:r>
        <w:rPr>
          <w:rFonts w:ascii="Calibri" w:eastAsia="Calibri" w:hAnsi="Calibri" w:cs="Calibri"/>
          <w:noProof/>
          <w:lang w:eastAsia="ru-RU" w:bidi="ar-SA"/>
        </w:rPr>
        <w:drawing>
          <wp:inline distT="0" distB="0" distL="0" distR="0">
            <wp:extent cx="31242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12420" cy="190500"/>
                    </a:xfrm>
                    <a:prstGeom prst="rect">
                      <a:avLst/>
                    </a:prstGeom>
                    <a:solidFill>
                      <a:srgbClr val="FFFFFF"/>
                    </a:solidFill>
                    <a:ln w="9525">
                      <a:noFill/>
                      <a:miter lim="800000"/>
                      <a:headEnd/>
                      <a:tailEnd/>
                    </a:ln>
                  </pic:spPr>
                </pic:pic>
              </a:graphicData>
            </a:graphic>
          </wp:inline>
        </w:drawing>
      </w:r>
      <w:r w:rsidR="00202DF4">
        <w:rPr>
          <w:sz w:val="20"/>
          <w:szCs w:val="20"/>
        </w:rPr>
        <w:t xml:space="preserve">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pPr>
      <w:r>
        <w:rPr>
          <w:sz w:val="20"/>
          <w:szCs w:val="20"/>
        </w:rPr>
        <w:t>0,75 - постоянный коэффициент (загрузка учебного кабинета принимается равной 75%);</w:t>
      </w:r>
    </w:p>
    <w:p w:rsidR="00202DF4" w:rsidRDefault="008D134E">
      <w:pPr>
        <w:ind w:firstLine="540"/>
        <w:jc w:val="both"/>
        <w:rPr>
          <w:sz w:val="20"/>
          <w:szCs w:val="20"/>
        </w:rPr>
      </w:pPr>
      <w:r>
        <w:rPr>
          <w:rFonts w:ascii="Calibri" w:eastAsia="Calibri" w:hAnsi="Calibri" w:cs="Calibri"/>
          <w:noProof/>
          <w:lang w:eastAsia="ru-RU" w:bidi="ar-SA"/>
        </w:rPr>
        <w:drawing>
          <wp:inline distT="0" distB="0" distL="0" distR="0">
            <wp:extent cx="457200" cy="1600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7200" cy="160020"/>
                    </a:xfrm>
                    <a:prstGeom prst="rect">
                      <a:avLst/>
                    </a:prstGeom>
                    <a:solidFill>
                      <a:srgbClr val="FFFFFF"/>
                    </a:solidFill>
                    <a:ln w="9525">
                      <a:noFill/>
                      <a:miter lim="800000"/>
                      <a:headEnd/>
                      <a:tailEnd/>
                    </a:ln>
                  </pic:spPr>
                </pic:pic>
              </a:graphicData>
            </a:graphic>
          </wp:inline>
        </w:drawing>
      </w:r>
      <w:r w:rsidR="00202DF4">
        <w:rPr>
          <w:sz w:val="20"/>
          <w:szCs w:val="20"/>
        </w:rPr>
        <w:t xml:space="preserve"> - фонд времени использования помещения в часах.</w:t>
      </w:r>
    </w:p>
    <w:p w:rsidR="00202DF4" w:rsidRDefault="00202DF4">
      <w:pPr>
        <w:ind w:firstLine="540"/>
        <w:jc w:val="both"/>
        <w:rPr>
          <w:sz w:val="20"/>
          <w:szCs w:val="20"/>
        </w:rPr>
      </w:pPr>
      <w:r>
        <w:rPr>
          <w:sz w:val="20"/>
          <w:szCs w:val="20"/>
        </w:rPr>
        <w:t xml:space="preserve">Обучение вождению проводится вне сетки учебного времени мастером </w:t>
      </w:r>
      <w:r>
        <w:rPr>
          <w:sz w:val="20"/>
          <w:szCs w:val="20"/>
        </w:rPr>
        <w:lastRenderedPageBreak/>
        <w:t>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на закрытых площадках или автодромах.</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предусмотренных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Учебные транспортные средства категории "M" должны быть представлены механическими транспортными средствами.</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ind w:firstLine="540"/>
        <w:jc w:val="both"/>
      </w:pPr>
    </w:p>
    <w:p w:rsidR="00202DF4" w:rsidRDefault="008D134E">
      <w:pPr>
        <w:jc w:val="center"/>
      </w:pPr>
      <w:r>
        <w:rPr>
          <w:rFonts w:ascii="Calibri" w:eastAsia="Calibri" w:hAnsi="Calibri" w:cs="Calibri"/>
          <w:noProof/>
          <w:lang w:eastAsia="ru-RU" w:bidi="ar-SA"/>
        </w:rPr>
        <w:drawing>
          <wp:inline distT="0" distB="0" distL="0" distR="0">
            <wp:extent cx="1607820" cy="4267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607820" cy="42672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rPr>
          <w:sz w:val="20"/>
          <w:szCs w:val="20"/>
        </w:rPr>
      </w:pPr>
      <w:r>
        <w:rPr>
          <w:sz w:val="20"/>
          <w:szCs w:val="20"/>
        </w:rPr>
        <w:t xml:space="preserve">где </w:t>
      </w:r>
      <w:r w:rsidR="008D134E">
        <w:rPr>
          <w:rFonts w:ascii="Calibri" w:eastAsia="Calibri" w:hAnsi="Calibri" w:cs="Calibri"/>
          <w:noProof/>
          <w:sz w:val="22"/>
          <w:lang w:eastAsia="ru-RU" w:bidi="ar-SA"/>
        </w:rPr>
        <w:drawing>
          <wp:inline distT="0" distB="0" distL="0" distR="0">
            <wp:extent cx="304800" cy="1600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04800" cy="160020"/>
                    </a:xfrm>
                    <a:prstGeom prst="rect">
                      <a:avLst/>
                    </a:prstGeom>
                    <a:solidFill>
                      <a:srgbClr val="FFFFFF"/>
                    </a:solidFill>
                    <a:ln w="9525">
                      <a:noFill/>
                      <a:miter lim="800000"/>
                      <a:headEnd/>
                      <a:tailEnd/>
                    </a:ln>
                  </pic:spPr>
                </pic:pic>
              </a:graphicData>
            </a:graphic>
          </wp:inline>
        </w:drawing>
      </w:r>
      <w:r>
        <w:rPr>
          <w:sz w:val="20"/>
          <w:szCs w:val="20"/>
        </w:rPr>
        <w:t xml:space="preserve">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К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pPr>
      <w:r>
        <w:rPr>
          <w:sz w:val="20"/>
          <w:szCs w:val="20"/>
        </w:rPr>
        <w:t>1 - количество резервных учебных транспортных средств.</w:t>
      </w:r>
    </w:p>
    <w:p w:rsidR="00202DF4" w:rsidRDefault="00202DF4">
      <w:pPr>
        <w:ind w:firstLine="540"/>
        <w:jc w:val="both"/>
      </w:pPr>
    </w:p>
    <w:p w:rsidR="00202DF4" w:rsidRDefault="00202DF4">
      <w:pPr>
        <w:jc w:val="center"/>
      </w:pPr>
      <w:r>
        <w:rPr>
          <w:sz w:val="20"/>
          <w:szCs w:val="20"/>
        </w:rPr>
        <w:t>Перечень учебного оборудования</w:t>
      </w:r>
    </w:p>
    <w:p w:rsidR="00202DF4" w:rsidRDefault="00202DF4">
      <w:pPr>
        <w:ind w:firstLine="540"/>
        <w:jc w:val="both"/>
      </w:pPr>
    </w:p>
    <w:p w:rsidR="00202DF4" w:rsidRDefault="00202DF4">
      <w:pPr>
        <w:jc w:val="right"/>
      </w:pPr>
      <w:r>
        <w:rPr>
          <w:sz w:val="20"/>
          <w:szCs w:val="20"/>
        </w:rPr>
        <w:t>Таблица 10</w:t>
      </w:r>
    </w:p>
    <w:p w:rsidR="00202DF4" w:rsidRDefault="00202DF4">
      <w:pPr>
        <w:jc w:val="center"/>
      </w:pPr>
    </w:p>
    <w:tbl>
      <w:tblPr>
        <w:tblW w:w="0" w:type="auto"/>
        <w:tblInd w:w="-2" w:type="dxa"/>
        <w:tblLayout w:type="fixed"/>
        <w:tblCellMar>
          <w:left w:w="10" w:type="dxa"/>
          <w:right w:w="10" w:type="dxa"/>
        </w:tblCellMar>
        <w:tblLook w:val="0000"/>
      </w:tblPr>
      <w:tblGrid>
        <w:gridCol w:w="6490"/>
        <w:gridCol w:w="1855"/>
        <w:gridCol w:w="1368"/>
      </w:tblGrid>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Оборудование и технические средства обучения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&lt;1&gt;</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&lt;2&gt;</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&lt;3&gt;</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законодательства в сфере дорожного движения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Средства регулирования дорожного движения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Сигналы регулировщика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аварийной сигнализации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на велосипедах и мопедах</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Обгон, опережение, встречный разъезд</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и мест остановок маршрутных транспортных средств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через железнодорожные пути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жилых зонах</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и условия, при которых запрещается эксплуатация транспортных средств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Ответственность за правонарушения в области дорожного движения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Последовательность действий при ДТП</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Психофизиологические основы деятельности водителя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особенности деятельности водителя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Воздействие на поведение водителя психотропных, наркотических веществ, алкоголя и медицинских препаратов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Конфликтные ситуации в дорожном движении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Факторы риска при вождении транспортного средства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Сложные метеоусловия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 Экипировка водителя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мопедом в нештатных ситуациях</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категории "M" как объектов управления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мопедов и скутеров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мопеда (скутера)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двухтактного двигателя внутреннего сгорания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четырехтактного двигателя внутреннего сгорания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мопедов с различными типами приводов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первичной (моторной) передачи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механического привода выключения сцепления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передач</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бесступенчатой коробки передач</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принцип работы пускового механизма с механическим приводом (кик-стартера)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Вторичная (задняя) цепная и ременная передачи</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рамы мопеда (скутера)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и задняя подвески мопеда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колес, применяемых на мопедах. Конструкции и маркировка шин</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мопеда</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Федеральный закон "О защите прав потребителей"</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категории "M"</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категории "M", согласованная с Госавтоинспекцией</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90"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8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&lt;2&gt;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ind w:firstLine="540"/>
        <w:jc w:val="both"/>
      </w:pPr>
    </w:p>
    <w:p w:rsidR="00202DF4" w:rsidRDefault="00202DF4">
      <w:pPr>
        <w:jc w:val="center"/>
        <w:rPr>
          <w:sz w:val="20"/>
          <w:szCs w:val="20"/>
        </w:rPr>
      </w:pPr>
      <w:r>
        <w:rPr>
          <w:sz w:val="20"/>
          <w:szCs w:val="20"/>
        </w:rPr>
        <w:t>Перечень материалов по предмету "Первая помощь</w:t>
      </w:r>
    </w:p>
    <w:p w:rsidR="00202DF4" w:rsidRDefault="00202DF4">
      <w:pPr>
        <w:jc w:val="center"/>
      </w:pPr>
      <w:r>
        <w:rPr>
          <w:sz w:val="20"/>
          <w:szCs w:val="20"/>
        </w:rPr>
        <w:t>при дорожно-транспортном происшествии"</w:t>
      </w:r>
    </w:p>
    <w:p w:rsidR="00202DF4" w:rsidRDefault="00202DF4">
      <w:pPr>
        <w:jc w:val="center"/>
      </w:pPr>
    </w:p>
    <w:p w:rsidR="00202DF4" w:rsidRDefault="00202DF4">
      <w:pPr>
        <w:jc w:val="right"/>
      </w:pPr>
      <w:r>
        <w:rPr>
          <w:sz w:val="20"/>
          <w:szCs w:val="20"/>
        </w:rPr>
        <w:t>Таблица 11</w:t>
      </w:r>
    </w:p>
    <w:p w:rsidR="00202DF4" w:rsidRDefault="00202DF4">
      <w:pPr>
        <w:jc w:val="center"/>
      </w:pPr>
    </w:p>
    <w:tbl>
      <w:tblPr>
        <w:tblW w:w="0" w:type="auto"/>
        <w:tblInd w:w="-2" w:type="dxa"/>
        <w:tblLayout w:type="fixed"/>
        <w:tblCellMar>
          <w:left w:w="10" w:type="dxa"/>
          <w:right w:w="10" w:type="dxa"/>
        </w:tblCellMar>
        <w:tblLook w:val="0000"/>
      </w:tblPr>
      <w:tblGrid>
        <w:gridCol w:w="6456"/>
        <w:gridCol w:w="1875"/>
        <w:gridCol w:w="1382"/>
      </w:tblGrid>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учебных материалов</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Оборудование</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Мотоциклетный шлем</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штук</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Расходные материалы</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Аптечка первой помощи (автомобильная)</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Табельные средства для оказания первой помощи.</w:t>
            </w:r>
          </w:p>
          <w:p w:rsidR="00202DF4" w:rsidRDefault="00202DF4">
            <w:pPr>
              <w:rPr>
                <w:sz w:val="20"/>
                <w:szCs w:val="20"/>
              </w:rPr>
            </w:pPr>
            <w:r>
              <w:rPr>
                <w:sz w:val="20"/>
                <w:szCs w:val="20"/>
              </w:rPr>
              <w:t>Устройства для проведения искусственной вентиляции легких: лицевые маски с клапаном различных моделей.</w:t>
            </w:r>
          </w:p>
          <w:p w:rsidR="00202DF4" w:rsidRDefault="00202DF4">
            <w:pPr>
              <w:rPr>
                <w:sz w:val="20"/>
                <w:szCs w:val="20"/>
              </w:rPr>
            </w:pPr>
            <w:r>
              <w:rPr>
                <w:sz w:val="20"/>
                <w:szCs w:val="20"/>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202DF4" w:rsidRDefault="00202DF4">
            <w:pPr>
              <w:rPr>
                <w:sz w:val="20"/>
                <w:szCs w:val="20"/>
              </w:rPr>
            </w:pPr>
            <w:r>
              <w:rPr>
                <w:sz w:val="20"/>
                <w:szCs w:val="20"/>
              </w:rPr>
              <w:t>Перевязочные средства (бинты, салфетки, лейкопластырь)</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Учебно-наглядные пособия &lt;1&gt;</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пособия по первой помощи пострадавшим в дорожно-</w:t>
            </w:r>
            <w:r>
              <w:rPr>
                <w:sz w:val="20"/>
                <w:szCs w:val="20"/>
              </w:rPr>
              <w:lastRenderedPageBreak/>
              <w:t>транспортных происшествиях для водителей</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lastRenderedPageBreak/>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lastRenderedPageBreak/>
              <w:t>Учебные фильмы по первой помощи пострадавшим в дорожно-транспортных происшествиях</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Технические средства обучения</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(электронная доска)</w:t>
            </w:r>
          </w:p>
        </w:tc>
        <w:tc>
          <w:tcPr>
            <w:tcW w:w="187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8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2DF4" w:rsidRDefault="00202DF4">
      <w:pPr>
        <w:ind w:firstLine="540"/>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w:t>
      </w:r>
      <w:r>
        <w:rPr>
          <w:sz w:val="20"/>
          <w:szCs w:val="20"/>
        </w:rPr>
        <w:lastRenderedPageBreak/>
        <w:t>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 xml:space="preserve">&lt;1&gt; Статья 74 Федерального закона от 29 декабря 2012 г. N 273-ФЗ "Об образовании </w:t>
      </w:r>
      <w:r>
        <w:rPr>
          <w:sz w:val="20"/>
          <w:szCs w:val="20"/>
        </w:rPr>
        <w:lastRenderedPageBreak/>
        <w:t>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"M"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"M".</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202DF4" w:rsidRDefault="00202DF4">
      <w:pPr>
        <w:ind w:firstLine="540"/>
        <w:jc w:val="both"/>
        <w:rPr>
          <w:sz w:val="20"/>
          <w:szCs w:val="20"/>
        </w:rPr>
      </w:pPr>
      <w:r>
        <w:rPr>
          <w:sz w:val="20"/>
          <w:szCs w:val="20"/>
        </w:rP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"M" на закрытой площадке или автодроме.</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категории "M",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категории "M",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center"/>
      </w:pPr>
    </w:p>
    <w:p w:rsidR="00202DF4" w:rsidRDefault="00202DF4">
      <w:pPr>
        <w:jc w:val="center"/>
      </w:pPr>
    </w:p>
    <w:p w:rsidR="00202DF4" w:rsidRDefault="00202DF4">
      <w:pPr>
        <w:jc w:val="center"/>
      </w:pPr>
    </w:p>
    <w:p w:rsidR="00202DF4" w:rsidRDefault="00202DF4">
      <w:pPr>
        <w:jc w:val="center"/>
      </w:pPr>
    </w:p>
    <w:p w:rsidR="00202DF4" w:rsidRDefault="00202DF4">
      <w:pPr>
        <w:jc w:val="center"/>
      </w:pPr>
    </w:p>
    <w:p w:rsidR="00202DF4" w:rsidRDefault="00202DF4">
      <w:pPr>
        <w:jc w:val="right"/>
      </w:pPr>
      <w:r>
        <w:rPr>
          <w:sz w:val="20"/>
          <w:szCs w:val="20"/>
        </w:rPr>
        <w:t>Приложение N 11</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ind w:firstLine="540"/>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ПРОФЕССИОНАЛЬНОЙ ПОДГОТОВКИ ВОДИТЕЛЕЙ ТРАНСПОРТНЫХ СРЕДСТВ</w:t>
      </w:r>
    </w:p>
    <w:p w:rsidR="00202DF4" w:rsidRDefault="00202DF4">
      <w:pPr>
        <w:jc w:val="center"/>
      </w:pPr>
      <w:r>
        <w:rPr>
          <w:b/>
          <w:bCs/>
          <w:sz w:val="16"/>
          <w:szCs w:val="16"/>
        </w:rPr>
        <w:t>ПОДКАТЕГОРИИ "A1"</w:t>
      </w:r>
    </w:p>
    <w:p w:rsidR="00202DF4" w:rsidRDefault="00202DF4">
      <w:pPr>
        <w:ind w:firstLine="540"/>
        <w:jc w:val="both"/>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профессиональной подготовки водителей транспортных средств подкатегории "A1"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Базовый цикл включает учебные предметы:</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"Психофизиологические основы деятельности водителя";</w:t>
      </w:r>
    </w:p>
    <w:p w:rsidR="00202DF4" w:rsidRDefault="00202DF4">
      <w:pPr>
        <w:ind w:firstLine="540"/>
        <w:jc w:val="both"/>
        <w:rPr>
          <w:sz w:val="20"/>
          <w:szCs w:val="20"/>
        </w:rPr>
      </w:pPr>
      <w:r>
        <w:rPr>
          <w:sz w:val="20"/>
          <w:szCs w:val="20"/>
        </w:rPr>
        <w:t>"Основы управления транспортными средствами";</w:t>
      </w:r>
    </w:p>
    <w:p w:rsidR="00202DF4" w:rsidRDefault="00202DF4">
      <w:pPr>
        <w:ind w:firstLine="540"/>
        <w:jc w:val="both"/>
        <w:rPr>
          <w:sz w:val="20"/>
          <w:szCs w:val="20"/>
        </w:rPr>
      </w:pPr>
      <w:r>
        <w:rPr>
          <w:sz w:val="20"/>
          <w:szCs w:val="20"/>
        </w:rPr>
        <w:t>"Первая помощь при дорожно-транспортном происшествии".</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"A1"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"A1";</w:t>
      </w:r>
    </w:p>
    <w:p w:rsidR="00202DF4" w:rsidRDefault="00202DF4">
      <w:pPr>
        <w:ind w:firstLine="540"/>
        <w:jc w:val="both"/>
        <w:rPr>
          <w:sz w:val="20"/>
          <w:szCs w:val="20"/>
        </w:rPr>
      </w:pPr>
      <w:r>
        <w:rPr>
          <w:sz w:val="20"/>
          <w:szCs w:val="20"/>
        </w:rPr>
        <w:t>"Вождение транспортных средств подкатегории "A1" (с механической трансмиссией/с автоматической трансмиссией)".</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rPr>
          <w:sz w:val="20"/>
          <w:szCs w:val="20"/>
        </w:rPr>
      </w:pPr>
      <w:r>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ind w:firstLine="540"/>
        <w:jc w:val="both"/>
      </w:pPr>
      <w:r>
        <w:rPr>
          <w:sz w:val="20"/>
          <w:szCs w:val="20"/>
        </w:rPr>
        <w:t>Примерная программа может быть использована для разработки рабочей программы профессиональной подготовки лиц, не достигших 18 лет.</w:t>
      </w:r>
    </w:p>
    <w:p w:rsidR="00202DF4" w:rsidRDefault="00202DF4">
      <w:pPr>
        <w:ind w:firstLine="540"/>
        <w:jc w:val="both"/>
      </w:pPr>
    </w:p>
    <w:p w:rsidR="00202DF4" w:rsidRDefault="00202DF4">
      <w:pPr>
        <w:jc w:val="center"/>
      </w:pPr>
      <w:r>
        <w:rPr>
          <w:sz w:val="20"/>
          <w:szCs w:val="20"/>
        </w:rPr>
        <w:t>II. ПРИМЕРНЫЙ УЧЕБНЫЙ ПЛАН</w:t>
      </w:r>
    </w:p>
    <w:p w:rsidR="00202DF4" w:rsidRDefault="00202DF4">
      <w:pPr>
        <w:ind w:firstLine="540"/>
        <w:jc w:val="both"/>
      </w:pPr>
    </w:p>
    <w:p w:rsidR="00202DF4" w:rsidRDefault="00202DF4">
      <w:pPr>
        <w:jc w:val="right"/>
      </w:pPr>
      <w:r>
        <w:rPr>
          <w:sz w:val="20"/>
          <w:szCs w:val="20"/>
        </w:rPr>
        <w:t>Таблица 1</w:t>
      </w:r>
    </w:p>
    <w:p w:rsidR="00202DF4" w:rsidRDefault="00202DF4">
      <w:pPr>
        <w:jc w:val="center"/>
      </w:pPr>
    </w:p>
    <w:tbl>
      <w:tblPr>
        <w:tblW w:w="0" w:type="auto"/>
        <w:tblInd w:w="-2" w:type="dxa"/>
        <w:tblLayout w:type="fixed"/>
        <w:tblCellMar>
          <w:left w:w="10" w:type="dxa"/>
          <w:right w:w="10" w:type="dxa"/>
        </w:tblCellMar>
        <w:tblLook w:val="0000"/>
      </w:tblPr>
      <w:tblGrid>
        <w:gridCol w:w="4937"/>
        <w:gridCol w:w="1334"/>
        <w:gridCol w:w="1843"/>
        <w:gridCol w:w="1599"/>
      </w:tblGrid>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77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4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базового цикла</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законодательства в сфере дорожного движения.</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основы деятельности водителя.</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Первая помощь при дорожно-транспортном происшествии.</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"A1" как объектов управления.</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"A1".</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"A1" (с механической трансмиссией/с автоматической трансмиссией) &lt;1&gt;</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18/16</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18/16</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130/128</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76</w:t>
            </w:r>
          </w:p>
        </w:tc>
        <w:tc>
          <w:tcPr>
            <w:tcW w:w="15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54/52</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ind w:firstLine="540"/>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Базовый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"Основы законодательства в сфере дорожного движения".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2</w:t>
      </w:r>
    </w:p>
    <w:p w:rsidR="00202DF4" w:rsidRDefault="00202DF4">
      <w:pPr>
        <w:jc w:val="center"/>
      </w:pPr>
    </w:p>
    <w:tbl>
      <w:tblPr>
        <w:tblW w:w="0" w:type="auto"/>
        <w:tblInd w:w="-2" w:type="dxa"/>
        <w:tblLayout w:type="fixed"/>
        <w:tblCellMar>
          <w:left w:w="10" w:type="dxa"/>
          <w:right w:w="10" w:type="dxa"/>
        </w:tblCellMar>
        <w:tblLook w:val="0000"/>
      </w:tblPr>
      <w:tblGrid>
        <w:gridCol w:w="5107"/>
        <w:gridCol w:w="1087"/>
        <w:gridCol w:w="1814"/>
        <w:gridCol w:w="1705"/>
      </w:tblGrid>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60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1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Законодательство в сфере дорожного движения</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устанавливающее ответственность за нарушения в сфере дорожного движения</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Правила дорожного движения</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Общие положения, основные понятия и термины, используемые в Правилах дорожного движения</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Обязанности участников дорожного движения</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движения и расположение транспортных средств на проезжей части</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 транспортных средств</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Регулирование дорожного движения</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мест остановок маршрутных транспортных средств и железнодорожных переездов</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использования внешних световых приборов и звуковых сигналов</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Буксировка транспортных средств, перевозка людей и грузов</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к оборудованию и техническому состоянию транспортных средств</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1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8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bl>
    <w:p w:rsidR="00202DF4" w:rsidRDefault="00202DF4">
      <w:pPr>
        <w:ind w:firstLine="540"/>
        <w:jc w:val="both"/>
      </w:pPr>
    </w:p>
    <w:p w:rsidR="00202DF4" w:rsidRDefault="00202DF4">
      <w:pPr>
        <w:ind w:firstLine="540"/>
        <w:jc w:val="both"/>
        <w:rPr>
          <w:sz w:val="20"/>
          <w:szCs w:val="20"/>
        </w:rPr>
      </w:pPr>
      <w:r>
        <w:rPr>
          <w:sz w:val="20"/>
          <w:szCs w:val="20"/>
        </w:rPr>
        <w:t>3.1.1.1. Законодательство в сфере дорожного движения.</w:t>
      </w:r>
    </w:p>
    <w:p w:rsidR="00202DF4" w:rsidRDefault="00202DF4">
      <w:pPr>
        <w:ind w:firstLine="540"/>
        <w:jc w:val="both"/>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2DF4" w:rsidRDefault="00202DF4">
      <w:pPr>
        <w:ind w:firstLine="540"/>
        <w:jc w:val="both"/>
      </w:pPr>
      <w:r>
        <w:rPr>
          <w:sz w:val="20"/>
          <w:szCs w:val="20"/>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w:t>
      </w:r>
      <w:r>
        <w:rPr>
          <w:sz w:val="20"/>
          <w:szCs w:val="20"/>
        </w:rPr>
        <w:lastRenderedPageBreak/>
        <w:t>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02DF4" w:rsidRDefault="00202DF4">
      <w:pPr>
        <w:ind w:firstLine="540"/>
        <w:jc w:val="both"/>
      </w:pPr>
    </w:p>
    <w:p w:rsidR="00202DF4" w:rsidRDefault="00202DF4">
      <w:pPr>
        <w:ind w:firstLine="540"/>
        <w:jc w:val="both"/>
        <w:rPr>
          <w:sz w:val="20"/>
          <w:szCs w:val="20"/>
        </w:rPr>
      </w:pPr>
      <w:r>
        <w:rPr>
          <w:sz w:val="20"/>
          <w:szCs w:val="20"/>
        </w:rPr>
        <w:t>3.1.1.2. Правила дорожного движения.</w:t>
      </w:r>
    </w:p>
    <w:p w:rsidR="00202DF4" w:rsidRDefault="00202DF4">
      <w:pPr>
        <w:ind w:firstLine="540"/>
        <w:jc w:val="both"/>
        <w:rPr>
          <w:sz w:val="20"/>
          <w:szCs w:val="20"/>
        </w:rPr>
      </w:pPr>
      <w:r>
        <w:rPr>
          <w:sz w:val="20"/>
          <w:szCs w:val="20"/>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2DF4" w:rsidRDefault="00202DF4">
      <w:pPr>
        <w:ind w:firstLine="540"/>
        <w:jc w:val="both"/>
        <w:rPr>
          <w:sz w:val="20"/>
          <w:szCs w:val="20"/>
        </w:rPr>
      </w:pPr>
      <w:r>
        <w:rPr>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2DF4" w:rsidRDefault="00202DF4">
      <w:pPr>
        <w:ind w:firstLine="540"/>
        <w:jc w:val="both"/>
        <w:rPr>
          <w:sz w:val="20"/>
          <w:szCs w:val="20"/>
        </w:rPr>
      </w:pPr>
      <w:r>
        <w:rPr>
          <w:sz w:val="20"/>
          <w:szCs w:val="20"/>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w:t>
      </w:r>
      <w:r>
        <w:rPr>
          <w:sz w:val="20"/>
          <w:szCs w:val="20"/>
        </w:rPr>
        <w:lastRenderedPageBreak/>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2DF4" w:rsidRDefault="00202DF4">
      <w:pPr>
        <w:ind w:firstLine="540"/>
        <w:jc w:val="both"/>
        <w:rPr>
          <w:sz w:val="20"/>
          <w:szCs w:val="20"/>
        </w:rPr>
      </w:pPr>
      <w:r>
        <w:rPr>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2DF4" w:rsidRDefault="00202DF4">
      <w:pPr>
        <w:ind w:firstLine="540"/>
        <w:jc w:val="both"/>
        <w:rPr>
          <w:sz w:val="20"/>
          <w:szCs w:val="20"/>
        </w:rPr>
      </w:pPr>
      <w:r>
        <w:rPr>
          <w:sz w:val="20"/>
          <w:szCs w:val="20"/>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2DF4" w:rsidRDefault="00202DF4">
      <w:pPr>
        <w:ind w:firstLine="540"/>
        <w:jc w:val="both"/>
        <w:rPr>
          <w:sz w:val="20"/>
          <w:szCs w:val="20"/>
        </w:rPr>
      </w:pPr>
      <w:r>
        <w:rPr>
          <w:sz w:val="20"/>
          <w:szCs w:val="20"/>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w:t>
      </w:r>
      <w:r>
        <w:rPr>
          <w:sz w:val="20"/>
          <w:szCs w:val="20"/>
        </w:rPr>
        <w:lastRenderedPageBreak/>
        <w:t>водителей транспортных средств за нарушения правил остановки и стоянки. Решение ситуационных задач.</w:t>
      </w:r>
    </w:p>
    <w:p w:rsidR="00202DF4" w:rsidRDefault="00202DF4">
      <w:pPr>
        <w:ind w:firstLine="540"/>
        <w:jc w:val="both"/>
        <w:rPr>
          <w:sz w:val="20"/>
          <w:szCs w:val="20"/>
        </w:rPr>
      </w:pPr>
      <w:r>
        <w:rPr>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2DF4" w:rsidRDefault="00202DF4">
      <w:pPr>
        <w:ind w:firstLine="540"/>
        <w:jc w:val="both"/>
        <w:rPr>
          <w:sz w:val="20"/>
          <w:szCs w:val="20"/>
        </w:rPr>
      </w:pPr>
      <w:r>
        <w:rPr>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2DF4" w:rsidRDefault="00202DF4">
      <w:pPr>
        <w:ind w:firstLine="540"/>
        <w:jc w:val="both"/>
        <w:rPr>
          <w:sz w:val="20"/>
          <w:szCs w:val="20"/>
        </w:rPr>
      </w:pPr>
      <w:r>
        <w:rPr>
          <w:sz w:val="20"/>
          <w:szCs w:val="20"/>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2DF4" w:rsidRDefault="00202DF4">
      <w:pPr>
        <w:ind w:firstLine="540"/>
        <w:jc w:val="both"/>
        <w:rPr>
          <w:sz w:val="20"/>
          <w:szCs w:val="20"/>
        </w:rPr>
      </w:pPr>
      <w:r>
        <w:rPr>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2DF4" w:rsidRDefault="00202DF4">
      <w:pPr>
        <w:ind w:firstLine="540"/>
        <w:jc w:val="both"/>
        <w:rPr>
          <w:sz w:val="20"/>
          <w:szCs w:val="20"/>
        </w:rPr>
      </w:pPr>
      <w:r>
        <w:rPr>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02DF4" w:rsidRDefault="00202DF4">
      <w:pPr>
        <w:ind w:firstLine="540"/>
        <w:jc w:val="both"/>
      </w:pPr>
      <w:r>
        <w:rPr>
          <w:sz w:val="20"/>
          <w:szCs w:val="20"/>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w:t>
      </w:r>
      <w:r>
        <w:rPr>
          <w:sz w:val="20"/>
          <w:szCs w:val="20"/>
        </w:rPr>
        <w:lastRenderedPageBreak/>
        <w:t>государственных регистрационных знаков на транспортных средствах; опознавательные знаки транспортных средств.</w:t>
      </w:r>
    </w:p>
    <w:p w:rsidR="00202DF4" w:rsidRDefault="00202DF4">
      <w:pPr>
        <w:ind w:firstLine="540"/>
        <w:jc w:val="both"/>
      </w:pPr>
    </w:p>
    <w:p w:rsidR="00202DF4" w:rsidRDefault="00202DF4">
      <w:pPr>
        <w:ind w:firstLine="540"/>
        <w:jc w:val="both"/>
      </w:pPr>
      <w:r>
        <w:rPr>
          <w:sz w:val="20"/>
          <w:szCs w:val="20"/>
        </w:rPr>
        <w:t>3.1.2. Учебный предмет "Психофизиологические основы деятельности водителя".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3</w:t>
      </w:r>
    </w:p>
    <w:p w:rsidR="00202DF4" w:rsidRDefault="00202DF4">
      <w:pPr>
        <w:jc w:val="center"/>
      </w:pPr>
    </w:p>
    <w:tbl>
      <w:tblPr>
        <w:tblW w:w="0" w:type="auto"/>
        <w:tblInd w:w="-2" w:type="dxa"/>
        <w:tblLayout w:type="fixed"/>
        <w:tblCellMar>
          <w:left w:w="10" w:type="dxa"/>
          <w:right w:w="10" w:type="dxa"/>
        </w:tblCellMar>
        <w:tblLook w:val="0000"/>
      </w:tblPr>
      <w:tblGrid>
        <w:gridCol w:w="5784"/>
        <w:gridCol w:w="850"/>
        <w:gridCol w:w="1516"/>
        <w:gridCol w:w="1563"/>
      </w:tblGrid>
      <w:tr w:rsidR="00202DF4">
        <w:tc>
          <w:tcPr>
            <w:tcW w:w="57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2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8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151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Познавательные функции, системы восприятия и психомоторные навыки</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Этические основы деятельности водителя</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эффективного общения</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Эмоциональные состояния и профилактика конфликтов</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Саморегуляция и профилактика конфликтов (психологический практикум)</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2DF4" w:rsidRDefault="00202DF4">
      <w:pPr>
        <w:ind w:firstLine="540"/>
        <w:jc w:val="both"/>
        <w:rPr>
          <w:sz w:val="20"/>
          <w:szCs w:val="20"/>
        </w:rPr>
      </w:pPr>
      <w:r>
        <w:rPr>
          <w:sz w:val="20"/>
          <w:szCs w:val="20"/>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w:t>
      </w:r>
      <w:r>
        <w:rPr>
          <w:sz w:val="20"/>
          <w:szCs w:val="20"/>
        </w:rPr>
        <w:lastRenderedPageBreak/>
        <w:t>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2DF4" w:rsidRDefault="00202DF4">
      <w:pPr>
        <w:ind w:firstLine="540"/>
        <w:jc w:val="both"/>
        <w:rPr>
          <w:sz w:val="20"/>
          <w:szCs w:val="20"/>
        </w:rPr>
      </w:pPr>
      <w:r>
        <w:rPr>
          <w:sz w:val="20"/>
          <w:szCs w:val="20"/>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2DF4" w:rsidRDefault="00202DF4">
      <w:pPr>
        <w:ind w:firstLine="540"/>
        <w:jc w:val="both"/>
        <w:rPr>
          <w:sz w:val="20"/>
          <w:szCs w:val="20"/>
        </w:rPr>
      </w:pPr>
      <w:r>
        <w:rPr>
          <w:sz w:val="20"/>
          <w:szCs w:val="20"/>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2DF4" w:rsidRDefault="00202DF4">
      <w:pPr>
        <w:ind w:firstLine="540"/>
        <w:jc w:val="both"/>
      </w:pPr>
      <w:r>
        <w:rPr>
          <w:sz w:val="20"/>
          <w:szCs w:val="20"/>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2DF4" w:rsidRDefault="00202DF4">
      <w:pPr>
        <w:ind w:firstLine="540"/>
        <w:jc w:val="both"/>
      </w:pPr>
    </w:p>
    <w:p w:rsidR="00202DF4" w:rsidRDefault="00202DF4">
      <w:pPr>
        <w:ind w:firstLine="540"/>
        <w:jc w:val="both"/>
      </w:pPr>
      <w:r>
        <w:rPr>
          <w:sz w:val="20"/>
          <w:szCs w:val="20"/>
        </w:rPr>
        <w:t>3.1.3. Учебный предмет "Основы управления транспортными средствами".</w:t>
      </w:r>
    </w:p>
    <w:p w:rsidR="00202DF4" w:rsidRDefault="00202DF4">
      <w:pPr>
        <w:jc w:val="cente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4</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540"/>
        <w:gridCol w:w="883"/>
        <w:gridCol w:w="1891"/>
        <w:gridCol w:w="1399"/>
      </w:tblGrid>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17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29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8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9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Дорожное движение</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свойств транспортного средства на эффективность и безопасность управления</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условия и безопасность движения</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Принципы эффективного и безопасного управления транспортным средством</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Обеспечение безопасности наиболее уязвимых участников дорожного движения</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ind w:firstLine="540"/>
        <w:jc w:val="both"/>
      </w:pPr>
    </w:p>
    <w:p w:rsidR="00202DF4" w:rsidRDefault="00202DF4">
      <w:pPr>
        <w:ind w:firstLine="540"/>
        <w:jc w:val="both"/>
        <w:rPr>
          <w:sz w:val="20"/>
          <w:szCs w:val="20"/>
        </w:rPr>
      </w:pPr>
      <w:r>
        <w:rPr>
          <w:sz w:val="20"/>
          <w:szCs w:val="20"/>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w:t>
      </w:r>
      <w:r>
        <w:rPr>
          <w:sz w:val="20"/>
          <w:szCs w:val="20"/>
        </w:rPr>
        <w:lastRenderedPageBreak/>
        <w:t>средством при участии в спортивных соревнованиях 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2DF4" w:rsidRDefault="00202DF4">
      <w:pPr>
        <w:ind w:firstLine="540"/>
        <w:jc w:val="both"/>
        <w:rPr>
          <w:sz w:val="20"/>
          <w:szCs w:val="20"/>
        </w:rPr>
      </w:pPr>
      <w:r>
        <w:rPr>
          <w:sz w:val="20"/>
          <w:szCs w:val="20"/>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2DF4" w:rsidRDefault="00202DF4">
      <w:pPr>
        <w:ind w:firstLine="540"/>
        <w:jc w:val="both"/>
        <w:rPr>
          <w:sz w:val="20"/>
          <w:szCs w:val="20"/>
        </w:rPr>
      </w:pPr>
      <w:r>
        <w:rPr>
          <w:sz w:val="20"/>
          <w:szCs w:val="20"/>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2DF4" w:rsidRDefault="00202DF4">
      <w:pPr>
        <w:ind w:firstLine="540"/>
        <w:jc w:val="both"/>
        <w:rPr>
          <w:sz w:val="20"/>
          <w:szCs w:val="20"/>
        </w:rPr>
      </w:pPr>
      <w:r>
        <w:rPr>
          <w:sz w:val="20"/>
          <w:szCs w:val="20"/>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2DF4" w:rsidRDefault="00202DF4">
      <w:pPr>
        <w:ind w:firstLine="540"/>
        <w:jc w:val="both"/>
        <w:rPr>
          <w:sz w:val="20"/>
          <w:szCs w:val="20"/>
        </w:rPr>
      </w:pPr>
      <w:r>
        <w:rPr>
          <w:sz w:val="20"/>
          <w:szCs w:val="20"/>
        </w:rPr>
        <w:t xml:space="preserve">Принципы эффективного и безопасного управления транспортным средством: </w:t>
      </w:r>
      <w:r>
        <w:rPr>
          <w:sz w:val="20"/>
          <w:szCs w:val="20"/>
        </w:rPr>
        <w:lastRenderedPageBreak/>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2DF4" w:rsidRDefault="00202DF4">
      <w:pPr>
        <w:ind w:firstLine="540"/>
        <w:jc w:val="both"/>
      </w:pPr>
      <w:r>
        <w:rPr>
          <w:sz w:val="20"/>
          <w:szCs w:val="20"/>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02DF4" w:rsidRDefault="00202DF4">
      <w:pPr>
        <w:ind w:firstLine="540"/>
        <w:jc w:val="both"/>
      </w:pPr>
    </w:p>
    <w:p w:rsidR="00202DF4" w:rsidRDefault="00202DF4">
      <w:pPr>
        <w:ind w:firstLine="540"/>
        <w:jc w:val="both"/>
      </w:pPr>
      <w:r>
        <w:rPr>
          <w:sz w:val="20"/>
          <w:szCs w:val="20"/>
        </w:rPr>
        <w:t>3.1.4. Учебный предмет "Первая помощь при дорожно-транспортном происшествии".</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5</w:t>
      </w:r>
    </w:p>
    <w:p w:rsidR="00202DF4" w:rsidRDefault="00202DF4">
      <w:pPr>
        <w:jc w:val="center"/>
      </w:pPr>
    </w:p>
    <w:tbl>
      <w:tblPr>
        <w:tblW w:w="0" w:type="auto"/>
        <w:tblInd w:w="-2" w:type="dxa"/>
        <w:tblLayout w:type="fixed"/>
        <w:tblCellMar>
          <w:left w:w="10" w:type="dxa"/>
          <w:right w:w="10" w:type="dxa"/>
        </w:tblCellMar>
        <w:tblLook w:val="0000"/>
      </w:tblPr>
      <w:tblGrid>
        <w:gridCol w:w="4997"/>
        <w:gridCol w:w="1272"/>
        <w:gridCol w:w="1739"/>
        <w:gridCol w:w="1705"/>
      </w:tblGrid>
      <w:tr w:rsidR="00202DF4">
        <w:tc>
          <w:tcPr>
            <w:tcW w:w="499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71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99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44"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99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3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9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Организационно-правовые аспекты оказания первой помощи</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9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отсутствии сознания, остановке дыхания и кровообращения</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наружных кровотечениях и травмах</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7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99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2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73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ind w:firstLine="540"/>
        <w:jc w:val="both"/>
      </w:pPr>
    </w:p>
    <w:p w:rsidR="00202DF4" w:rsidRDefault="00202DF4">
      <w:pPr>
        <w:ind w:firstLine="540"/>
        <w:jc w:val="both"/>
        <w:rPr>
          <w:sz w:val="20"/>
          <w:szCs w:val="20"/>
        </w:rPr>
      </w:pPr>
      <w:r>
        <w:rPr>
          <w:sz w:val="20"/>
          <w:szCs w:val="20"/>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w:t>
      </w:r>
      <w:r>
        <w:rPr>
          <w:sz w:val="20"/>
          <w:szCs w:val="20"/>
        </w:rPr>
        <w:lastRenderedPageBreak/>
        <w:t>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2DF4" w:rsidRDefault="00202DF4">
      <w:pPr>
        <w:ind w:firstLine="540"/>
        <w:jc w:val="both"/>
        <w:rPr>
          <w:sz w:val="20"/>
          <w:szCs w:val="20"/>
        </w:rPr>
      </w:pPr>
      <w:r>
        <w:rPr>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2DF4" w:rsidRDefault="00202DF4">
      <w:pPr>
        <w:ind w:firstLine="540"/>
        <w:jc w:val="both"/>
        <w:rPr>
          <w:sz w:val="20"/>
          <w:szCs w:val="20"/>
        </w:rPr>
      </w:pPr>
      <w:r>
        <w:rPr>
          <w:sz w:val="20"/>
          <w:szCs w:val="20"/>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2DF4" w:rsidRDefault="00202DF4">
      <w:pPr>
        <w:ind w:firstLine="540"/>
        <w:jc w:val="both"/>
        <w:rPr>
          <w:sz w:val="20"/>
          <w:szCs w:val="20"/>
        </w:rPr>
      </w:pPr>
      <w:r>
        <w:rPr>
          <w:sz w:val="20"/>
          <w:szCs w:val="20"/>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w:t>
      </w:r>
      <w:r>
        <w:rPr>
          <w:sz w:val="20"/>
          <w:szCs w:val="20"/>
        </w:rPr>
        <w:lastRenderedPageBreak/>
        <w:t>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2DF4" w:rsidRDefault="00202DF4">
      <w:pPr>
        <w:ind w:firstLine="540"/>
        <w:jc w:val="both"/>
        <w:rPr>
          <w:sz w:val="20"/>
          <w:szCs w:val="20"/>
        </w:rPr>
      </w:pPr>
      <w:r>
        <w:rPr>
          <w:sz w:val="20"/>
          <w:szCs w:val="20"/>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2DF4" w:rsidRDefault="00202DF4">
      <w:pPr>
        <w:ind w:firstLine="540"/>
        <w:jc w:val="both"/>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2DF4" w:rsidRDefault="00202DF4">
      <w:pPr>
        <w:ind w:firstLine="540"/>
        <w:jc w:val="both"/>
      </w:pPr>
      <w:r>
        <w:rPr>
          <w:sz w:val="20"/>
          <w:szCs w:val="20"/>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202DF4" w:rsidRDefault="00202DF4">
      <w:pPr>
        <w:ind w:firstLine="540"/>
        <w:jc w:val="both"/>
      </w:pPr>
    </w:p>
    <w:p w:rsidR="00202DF4" w:rsidRDefault="00202DF4">
      <w:pPr>
        <w:ind w:firstLine="540"/>
        <w:jc w:val="both"/>
      </w:pPr>
      <w:r>
        <w:rPr>
          <w:sz w:val="20"/>
          <w:szCs w:val="20"/>
        </w:rPr>
        <w:t>3.2.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3.2.1. Учебный предмет "Устройство и техническое обслуживание транспортных средств подкатегории "A1" как объектов управления".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6</w:t>
      </w:r>
    </w:p>
    <w:p w:rsidR="00202DF4" w:rsidRDefault="00202DF4">
      <w:pPr>
        <w:jc w:val="center"/>
      </w:pPr>
    </w:p>
    <w:tbl>
      <w:tblPr>
        <w:tblW w:w="0" w:type="auto"/>
        <w:tblInd w:w="-2" w:type="dxa"/>
        <w:tblLayout w:type="fixed"/>
        <w:tblCellMar>
          <w:left w:w="10" w:type="dxa"/>
          <w:right w:w="10" w:type="dxa"/>
        </w:tblCellMar>
        <w:tblLook w:val="0000"/>
      </w:tblPr>
      <w:tblGrid>
        <w:gridCol w:w="5765"/>
        <w:gridCol w:w="850"/>
        <w:gridCol w:w="1677"/>
        <w:gridCol w:w="1421"/>
      </w:tblGrid>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48"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98"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5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подкатегории "A1"</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Двигатель</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Трансмиссия</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Ходовая часть</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Тормозные системы</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Техническое обслуживание, меры безопасности и защиты окружающей природной среды</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6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6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2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ind w:firstLine="540"/>
        <w:jc w:val="both"/>
      </w:pPr>
    </w:p>
    <w:p w:rsidR="00202DF4" w:rsidRDefault="00202DF4">
      <w:pPr>
        <w:ind w:firstLine="540"/>
        <w:jc w:val="both"/>
        <w:rPr>
          <w:sz w:val="20"/>
          <w:szCs w:val="20"/>
        </w:rPr>
      </w:pPr>
      <w:r>
        <w:rPr>
          <w:sz w:val="20"/>
          <w:szCs w:val="20"/>
        </w:rPr>
        <w:t>3.2.1.1.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202DF4" w:rsidRDefault="00202DF4">
      <w:pPr>
        <w:ind w:firstLine="540"/>
        <w:jc w:val="both"/>
        <w:rPr>
          <w:sz w:val="20"/>
          <w:szCs w:val="20"/>
        </w:rPr>
      </w:pPr>
      <w:r>
        <w:rPr>
          <w:sz w:val="20"/>
          <w:szCs w:val="20"/>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202DF4" w:rsidRDefault="00202DF4">
      <w:pPr>
        <w:ind w:firstLine="540"/>
        <w:jc w:val="both"/>
        <w:rPr>
          <w:sz w:val="20"/>
          <w:szCs w:val="20"/>
        </w:rPr>
      </w:pPr>
      <w:r>
        <w:rPr>
          <w:sz w:val="20"/>
          <w:szCs w:val="20"/>
        </w:rPr>
        <w:t>Ходовая часть: назначение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 xml:space="preserve">Тормозные системы: тормозные системы, их назначение, общее устройство и принцип работы; тормозные механизмы и тормозные приводы; тормозные жидкости, </w:t>
      </w:r>
      <w:r>
        <w:rPr>
          <w:sz w:val="20"/>
          <w:szCs w:val="20"/>
        </w:rPr>
        <w:lastRenderedPageBreak/>
        <w:t>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pPr>
      <w:r>
        <w:rPr>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202DF4" w:rsidRDefault="00202DF4">
      <w:pPr>
        <w:ind w:firstLine="540"/>
        <w:jc w:val="both"/>
      </w:pPr>
    </w:p>
    <w:p w:rsidR="00202DF4" w:rsidRDefault="00202DF4">
      <w:pPr>
        <w:ind w:firstLine="540"/>
        <w:jc w:val="both"/>
        <w:rPr>
          <w:sz w:val="20"/>
          <w:szCs w:val="20"/>
        </w:rPr>
      </w:pPr>
      <w:r>
        <w:rPr>
          <w:sz w:val="20"/>
          <w:szCs w:val="20"/>
        </w:rPr>
        <w:t>3.2.1.2. Техническое обслуживание.</w:t>
      </w:r>
    </w:p>
    <w:p w:rsidR="00202DF4" w:rsidRDefault="00202DF4">
      <w:pPr>
        <w:ind w:firstLine="540"/>
        <w:jc w:val="both"/>
        <w:rPr>
          <w:sz w:val="20"/>
          <w:szCs w:val="20"/>
        </w:rPr>
      </w:pPr>
      <w:r>
        <w:rPr>
          <w:sz w:val="20"/>
          <w:szCs w:val="20"/>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3.2.2. Учебный предмет "Основы управления транспортными средствами подкатегории "A1".</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7</w:t>
      </w:r>
    </w:p>
    <w:p w:rsidR="00202DF4" w:rsidRDefault="00202DF4">
      <w:pPr>
        <w:jc w:val="center"/>
      </w:pPr>
    </w:p>
    <w:tbl>
      <w:tblPr>
        <w:tblW w:w="0" w:type="auto"/>
        <w:tblInd w:w="-2" w:type="dxa"/>
        <w:tblLayout w:type="fixed"/>
        <w:tblCellMar>
          <w:left w:w="10" w:type="dxa"/>
          <w:right w:w="10" w:type="dxa"/>
        </w:tblCellMar>
        <w:tblLook w:val="0000"/>
      </w:tblPr>
      <w:tblGrid>
        <w:gridCol w:w="5727"/>
        <w:gridCol w:w="845"/>
        <w:gridCol w:w="1578"/>
        <w:gridCol w:w="1563"/>
      </w:tblGrid>
      <w:tr w:rsidR="00202DF4">
        <w:tc>
          <w:tcPr>
            <w:tcW w:w="57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8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2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4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14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2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4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7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8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8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8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4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 Решение ситуационных задач.</w:t>
      </w:r>
    </w:p>
    <w:p w:rsidR="00202DF4" w:rsidRDefault="00202DF4">
      <w:pPr>
        <w:ind w:firstLine="540"/>
        <w:jc w:val="both"/>
      </w:pPr>
      <w:r>
        <w:rPr>
          <w:sz w:val="20"/>
          <w:szCs w:val="20"/>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w:t>
      </w:r>
      <w:r>
        <w:rPr>
          <w:sz w:val="20"/>
          <w:szCs w:val="20"/>
        </w:rPr>
        <w:lastRenderedPageBreak/>
        <w:t>действия водителя по предотвращению заноса и сноса мотоцикла;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202DF4" w:rsidRDefault="00202DF4">
      <w:pPr>
        <w:ind w:firstLine="540"/>
        <w:jc w:val="both"/>
      </w:pPr>
    </w:p>
    <w:p w:rsidR="00202DF4" w:rsidRDefault="00202DF4">
      <w:pPr>
        <w:ind w:firstLine="540"/>
        <w:jc w:val="both"/>
      </w:pPr>
      <w:r>
        <w:rPr>
          <w:sz w:val="20"/>
          <w:szCs w:val="20"/>
        </w:rPr>
        <w:t>3.2.3 Учебный предмет "Вождение транспортных средств подкатегории "A1" (для транспортных средств с механической трансмиссией).</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8</w:t>
      </w:r>
    </w:p>
    <w:p w:rsidR="00202DF4" w:rsidRDefault="00202DF4">
      <w:pPr>
        <w:jc w:val="center"/>
      </w:pPr>
    </w:p>
    <w:tbl>
      <w:tblPr>
        <w:tblW w:w="0" w:type="auto"/>
        <w:tblInd w:w="-2" w:type="dxa"/>
        <w:tblLayout w:type="fixed"/>
        <w:tblCellMar>
          <w:left w:w="10" w:type="dxa"/>
          <w:right w:w="10" w:type="dxa"/>
        </w:tblCellMar>
        <w:tblLook w:val="0000"/>
      </w:tblPr>
      <w:tblGrid>
        <w:gridCol w:w="8172"/>
        <w:gridCol w:w="1541"/>
      </w:tblGrid>
      <w:tr w:rsidR="00202DF4">
        <w:tc>
          <w:tcPr>
            <w:tcW w:w="81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81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81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81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с применением различных способов торможения</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81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81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81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bl>
    <w:p w:rsidR="00202DF4" w:rsidRDefault="00202DF4">
      <w:pPr>
        <w:ind w:firstLine="540"/>
        <w:jc w:val="both"/>
      </w:pPr>
    </w:p>
    <w:p w:rsidR="00202DF4" w:rsidRDefault="00202DF4">
      <w:pPr>
        <w:ind w:firstLine="540"/>
        <w:jc w:val="both"/>
        <w:rPr>
          <w:sz w:val="20"/>
          <w:szCs w:val="20"/>
        </w:rPr>
      </w:pPr>
      <w:r>
        <w:rPr>
          <w:sz w:val="20"/>
          <w:szCs w:val="20"/>
        </w:rPr>
        <w:t>Первоначальное обучение вождению.</w:t>
      </w:r>
    </w:p>
    <w:p w:rsidR="00202DF4" w:rsidRDefault="00202DF4">
      <w:pPr>
        <w:ind w:firstLine="540"/>
        <w:jc w:val="both"/>
        <w:rPr>
          <w:sz w:val="20"/>
          <w:szCs w:val="20"/>
        </w:rPr>
      </w:pPr>
      <w:r>
        <w:rPr>
          <w:sz w:val="20"/>
          <w:szCs w:val="20"/>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202DF4" w:rsidRDefault="00202DF4">
      <w:pPr>
        <w:ind w:firstLine="540"/>
        <w:jc w:val="both"/>
      </w:pPr>
      <w:r>
        <w:rPr>
          <w:sz w:val="20"/>
          <w:szCs w:val="20"/>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202DF4" w:rsidRDefault="00202DF4">
      <w:pPr>
        <w:ind w:firstLine="540"/>
        <w:jc w:val="both"/>
      </w:pPr>
    </w:p>
    <w:p w:rsidR="00202DF4" w:rsidRDefault="00202DF4">
      <w:pPr>
        <w:ind w:firstLine="540"/>
        <w:jc w:val="both"/>
      </w:pPr>
      <w:r>
        <w:rPr>
          <w:sz w:val="20"/>
          <w:szCs w:val="20"/>
        </w:rPr>
        <w:t>3.2.4. Учебный предмет "Вождение транспортных средств подкатегории "A1" (для транспортных средств с автоматической трансмиссией).</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9</w:t>
      </w:r>
    </w:p>
    <w:p w:rsidR="00202DF4" w:rsidRDefault="00202DF4">
      <w:pPr>
        <w:jc w:val="center"/>
      </w:pPr>
    </w:p>
    <w:tbl>
      <w:tblPr>
        <w:tblW w:w="0" w:type="auto"/>
        <w:tblInd w:w="-2" w:type="dxa"/>
        <w:tblLayout w:type="fixed"/>
        <w:tblCellMar>
          <w:left w:w="10" w:type="dxa"/>
          <w:right w:w="10" w:type="dxa"/>
        </w:tblCellMar>
        <w:tblLook w:val="0000"/>
      </w:tblPr>
      <w:tblGrid>
        <w:gridCol w:w="7193"/>
        <w:gridCol w:w="2520"/>
      </w:tblGrid>
      <w:tr w:rsidR="00202DF4">
        <w:tc>
          <w:tcPr>
            <w:tcW w:w="71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2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19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w:t>
            </w:r>
          </w:p>
        </w:tc>
        <w:tc>
          <w:tcPr>
            <w:tcW w:w="2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19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с применением различных способов торможения</w:t>
            </w:r>
          </w:p>
        </w:tc>
        <w:tc>
          <w:tcPr>
            <w:tcW w:w="2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19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w:t>
            </w:r>
          </w:p>
        </w:tc>
        <w:tc>
          <w:tcPr>
            <w:tcW w:w="2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19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19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bl>
    <w:p w:rsidR="00202DF4" w:rsidRDefault="00202DF4">
      <w:pPr>
        <w:ind w:firstLine="540"/>
        <w:jc w:val="both"/>
      </w:pPr>
    </w:p>
    <w:p w:rsidR="00202DF4" w:rsidRDefault="00202DF4">
      <w:pPr>
        <w:ind w:firstLine="540"/>
        <w:jc w:val="both"/>
        <w:rPr>
          <w:sz w:val="20"/>
          <w:szCs w:val="20"/>
        </w:rPr>
      </w:pPr>
      <w:r>
        <w:rPr>
          <w:sz w:val="20"/>
          <w:szCs w:val="20"/>
        </w:rPr>
        <w:t>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202DF4" w:rsidRDefault="00202DF4">
      <w:pPr>
        <w:ind w:firstLine="540"/>
        <w:jc w:val="both"/>
      </w:pPr>
      <w:r>
        <w:rPr>
          <w:sz w:val="20"/>
          <w:szCs w:val="20"/>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jc w:val="center"/>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ind w:firstLine="540"/>
        <w:jc w:val="both"/>
      </w:pPr>
    </w:p>
    <w:p w:rsidR="00202DF4" w:rsidRDefault="008D134E">
      <w:pPr>
        <w:jc w:val="center"/>
      </w:pPr>
      <w:r>
        <w:rPr>
          <w:rFonts w:ascii="Calibri" w:eastAsia="Calibri" w:hAnsi="Calibri" w:cs="Calibri"/>
          <w:noProof/>
          <w:lang w:eastAsia="ru-RU" w:bidi="ar-SA"/>
        </w:rPr>
        <w:drawing>
          <wp:inline distT="0" distB="0" distL="0" distR="0">
            <wp:extent cx="1272540" cy="426720"/>
            <wp:effectExtent l="1905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272540" cy="42672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pPr>
      <w:r>
        <w:rPr>
          <w:sz w:val="20"/>
          <w:szCs w:val="20"/>
        </w:rPr>
        <w:t>где П - число необходимых помещений;</w:t>
      </w:r>
    </w:p>
    <w:p w:rsidR="00202DF4" w:rsidRDefault="008D134E">
      <w:pPr>
        <w:ind w:firstLine="540"/>
        <w:jc w:val="both"/>
        <w:rPr>
          <w:sz w:val="20"/>
          <w:szCs w:val="20"/>
        </w:rPr>
      </w:pPr>
      <w:r>
        <w:rPr>
          <w:rFonts w:ascii="Calibri" w:eastAsia="Calibri" w:hAnsi="Calibri" w:cs="Calibri"/>
          <w:noProof/>
          <w:lang w:eastAsia="ru-RU" w:bidi="ar-SA"/>
        </w:rPr>
        <w:drawing>
          <wp:inline distT="0" distB="0" distL="0" distR="0">
            <wp:extent cx="312420"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312420" cy="190500"/>
                    </a:xfrm>
                    <a:prstGeom prst="rect">
                      <a:avLst/>
                    </a:prstGeom>
                    <a:solidFill>
                      <a:srgbClr val="FFFFFF"/>
                    </a:solidFill>
                    <a:ln w="9525">
                      <a:noFill/>
                      <a:miter lim="800000"/>
                      <a:headEnd/>
                      <a:tailEnd/>
                    </a:ln>
                  </pic:spPr>
                </pic:pic>
              </a:graphicData>
            </a:graphic>
          </wp:inline>
        </w:drawing>
      </w:r>
      <w:r w:rsidR="00202DF4">
        <w:rPr>
          <w:sz w:val="20"/>
          <w:szCs w:val="20"/>
        </w:rPr>
        <w:t xml:space="preserve">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pPr>
      <w:r>
        <w:rPr>
          <w:sz w:val="20"/>
          <w:szCs w:val="20"/>
        </w:rPr>
        <w:t>0,75 - постоянный коэффициент (загрузка учебного кабинета принимается равной 75%);</w:t>
      </w:r>
    </w:p>
    <w:p w:rsidR="00202DF4" w:rsidRDefault="008D134E">
      <w:pPr>
        <w:ind w:firstLine="540"/>
        <w:jc w:val="both"/>
        <w:rPr>
          <w:sz w:val="20"/>
          <w:szCs w:val="20"/>
        </w:rPr>
      </w:pPr>
      <w:r>
        <w:rPr>
          <w:rFonts w:ascii="Calibri" w:eastAsia="Calibri" w:hAnsi="Calibri" w:cs="Calibri"/>
          <w:noProof/>
          <w:lang w:eastAsia="ru-RU" w:bidi="ar-SA"/>
        </w:rPr>
        <w:drawing>
          <wp:inline distT="0" distB="0" distL="0" distR="0">
            <wp:extent cx="457200" cy="1600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57200" cy="160020"/>
                    </a:xfrm>
                    <a:prstGeom prst="rect">
                      <a:avLst/>
                    </a:prstGeom>
                    <a:solidFill>
                      <a:srgbClr val="FFFFFF"/>
                    </a:solidFill>
                    <a:ln w="9525">
                      <a:noFill/>
                      <a:miter lim="800000"/>
                      <a:headEnd/>
                      <a:tailEnd/>
                    </a:ln>
                  </pic:spPr>
                </pic:pic>
              </a:graphicData>
            </a:graphic>
          </wp:inline>
        </w:drawing>
      </w:r>
      <w:r w:rsidR="00202DF4">
        <w:rPr>
          <w:sz w:val="20"/>
          <w:szCs w:val="20"/>
        </w:rPr>
        <w:t xml:space="preserve">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на закрытых площадках или автодромах.</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Учебные транспортные средства подкатегории "A1" должны быть представлены механическими транспортными средствами,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ind w:firstLine="540"/>
        <w:jc w:val="both"/>
      </w:pPr>
    </w:p>
    <w:p w:rsidR="00202DF4" w:rsidRDefault="008D134E">
      <w:pPr>
        <w:jc w:val="center"/>
      </w:pPr>
      <w:r>
        <w:rPr>
          <w:rFonts w:ascii="Calibri" w:eastAsia="Calibri" w:hAnsi="Calibri" w:cs="Calibri"/>
          <w:noProof/>
          <w:lang w:eastAsia="ru-RU" w:bidi="ar-SA"/>
        </w:rPr>
        <w:drawing>
          <wp:inline distT="0" distB="0" distL="0" distR="0">
            <wp:extent cx="1607820" cy="4267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607820" cy="42672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rPr>
          <w:sz w:val="20"/>
          <w:szCs w:val="20"/>
        </w:rPr>
      </w:pPr>
      <w:r>
        <w:rPr>
          <w:sz w:val="20"/>
          <w:szCs w:val="20"/>
        </w:rPr>
        <w:t xml:space="preserve">где </w:t>
      </w:r>
      <w:r w:rsidR="008D134E">
        <w:rPr>
          <w:rFonts w:ascii="Calibri" w:eastAsia="Calibri" w:hAnsi="Calibri" w:cs="Calibri"/>
          <w:noProof/>
          <w:sz w:val="22"/>
          <w:lang w:eastAsia="ru-RU" w:bidi="ar-SA"/>
        </w:rPr>
        <w:drawing>
          <wp:inline distT="0" distB="0" distL="0" distR="0">
            <wp:extent cx="304800" cy="16002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304800" cy="160020"/>
                    </a:xfrm>
                    <a:prstGeom prst="rect">
                      <a:avLst/>
                    </a:prstGeom>
                    <a:solidFill>
                      <a:srgbClr val="FFFFFF"/>
                    </a:solidFill>
                    <a:ln w="9525">
                      <a:noFill/>
                      <a:miter lim="800000"/>
                      <a:headEnd/>
                      <a:tailEnd/>
                    </a:ln>
                  </pic:spPr>
                </pic:pic>
              </a:graphicData>
            </a:graphic>
          </wp:inline>
        </w:drawing>
      </w:r>
      <w:r>
        <w:rPr>
          <w:sz w:val="20"/>
          <w:szCs w:val="20"/>
        </w:rPr>
        <w:t xml:space="preserve">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К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pPr>
      <w:r>
        <w:rPr>
          <w:sz w:val="20"/>
          <w:szCs w:val="20"/>
        </w:rPr>
        <w:t>1 - количество резервных учебных транспортных средств.</w:t>
      </w:r>
    </w:p>
    <w:p w:rsidR="00202DF4" w:rsidRDefault="00202DF4">
      <w:pPr>
        <w:ind w:firstLine="540"/>
        <w:jc w:val="both"/>
      </w:pPr>
    </w:p>
    <w:p w:rsidR="00202DF4" w:rsidRDefault="00202DF4">
      <w:pPr>
        <w:jc w:val="center"/>
      </w:pPr>
      <w:r>
        <w:rPr>
          <w:sz w:val="20"/>
          <w:szCs w:val="20"/>
        </w:rPr>
        <w:t>Перечень учебного оборудования</w:t>
      </w:r>
    </w:p>
    <w:p w:rsidR="00202DF4" w:rsidRDefault="00202DF4">
      <w:pPr>
        <w:ind w:firstLine="540"/>
        <w:jc w:val="both"/>
      </w:pPr>
    </w:p>
    <w:p w:rsidR="00202DF4" w:rsidRDefault="00202DF4">
      <w:pPr>
        <w:jc w:val="right"/>
      </w:pPr>
      <w:r>
        <w:rPr>
          <w:sz w:val="20"/>
          <w:szCs w:val="20"/>
        </w:rPr>
        <w:t>Таблица 10</w:t>
      </w:r>
    </w:p>
    <w:p w:rsidR="00202DF4" w:rsidRDefault="00202DF4">
      <w:pPr>
        <w:jc w:val="center"/>
      </w:pPr>
    </w:p>
    <w:tbl>
      <w:tblPr>
        <w:tblW w:w="0" w:type="auto"/>
        <w:tblInd w:w="-2" w:type="dxa"/>
        <w:tblLayout w:type="fixed"/>
        <w:tblCellMar>
          <w:left w:w="10" w:type="dxa"/>
          <w:right w:w="10" w:type="dxa"/>
        </w:tblCellMar>
        <w:tblLook w:val="0000"/>
      </w:tblPr>
      <w:tblGrid>
        <w:gridCol w:w="6355"/>
        <w:gridCol w:w="1653"/>
        <w:gridCol w:w="1705"/>
      </w:tblGrid>
      <w:tr w:rsidR="00202DF4">
        <w:trPr>
          <w:trHeight w:val="345"/>
        </w:trPr>
        <w:tc>
          <w:tcPr>
            <w:tcW w:w="63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Оборудование и технические средства обучения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345"/>
        </w:trPr>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&lt;1&gt;</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rPr>
          <w:trHeight w:val="345"/>
        </w:trPr>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&lt;2&gt;</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&lt;3&gt;</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законодательства в сфере дорожного движения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Опознавательные и регистрационные знаки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Средства регулирования дорожного движения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Сигналы регулировщика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аварийной сигнализации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маневрирование. Способы разворота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Расположение транспортных средств на проезжей части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Скорость движения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Обгон, опережение, встречный разъезд</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и мест остановок маршрутных транспортных средств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через железнодорожные пути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по автомагистралям</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жилых зонах</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пассажиров на заднем сидении мотоцикла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и условия, при которых запрещается эксплуатация транспортных средств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Ответственность за правонарушения в области дорожного движения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автогражданской ответственности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Последовательность действий при ДТП</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Психофизиологические основы деятельности водителя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особенности деятельности водителя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Воздействие на поведение водителя психотропных, наркотических веществ, алкоголя и медицинских препаратов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Конфликтные ситуации в дорожном движении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Факторы риска при вождении автомобиля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Основы управления транспортными средствами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 Экипировка водителя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мотоциклом в нештатных ситуациях</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rPr>
          <w:trHeight w:val="345"/>
        </w:trPr>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подкатегории "A1" как объектов управления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мотоциклов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мотоцикла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двухтактного двигателя внутреннего сгорания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четырехтактного двигателя внутреннего сгорания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мотоциклов с различными типами приводов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первичной (моторной) передачи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механического привода выключения сцепления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передач</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автоматизированной и бесступенчатой коробки передач</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принцип работы пускового механизма с механическим приводом (кик-стартера)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Вторичная (задняя) цепная и ременная передачи</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рамы мотоцикла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и задняя подвески мотоцикла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мотоциклетных колес. Конструкции и маркировка мотоциклетных шин</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мотоцикла</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Федеральный закон "О защите прав потребителей"</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подкатегории "A1"</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подкатегории "A1", согласованная с Госавтоинспекцией</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55"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6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&lt;2&gt;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ind w:firstLine="540"/>
        <w:jc w:val="both"/>
      </w:pPr>
    </w:p>
    <w:p w:rsidR="00202DF4" w:rsidRDefault="00202DF4">
      <w:pPr>
        <w:jc w:val="center"/>
        <w:rPr>
          <w:sz w:val="20"/>
          <w:szCs w:val="20"/>
        </w:rPr>
      </w:pPr>
      <w:r>
        <w:rPr>
          <w:sz w:val="20"/>
          <w:szCs w:val="20"/>
        </w:rPr>
        <w:t>Перечень материалов по предмету "Первая помощь</w:t>
      </w:r>
    </w:p>
    <w:p w:rsidR="00202DF4" w:rsidRDefault="00202DF4">
      <w:pPr>
        <w:jc w:val="center"/>
      </w:pPr>
      <w:r>
        <w:rPr>
          <w:sz w:val="20"/>
          <w:szCs w:val="20"/>
        </w:rPr>
        <w:t>при дорожно-транспортном происшествии"</w:t>
      </w:r>
    </w:p>
    <w:p w:rsidR="00202DF4" w:rsidRDefault="00202DF4">
      <w:pPr>
        <w:ind w:firstLine="540"/>
        <w:jc w:val="both"/>
      </w:pPr>
    </w:p>
    <w:p w:rsidR="00202DF4" w:rsidRDefault="00202DF4">
      <w:pPr>
        <w:jc w:val="right"/>
      </w:pPr>
      <w:r>
        <w:rPr>
          <w:sz w:val="20"/>
          <w:szCs w:val="20"/>
        </w:rPr>
        <w:t>Таблица 11</w:t>
      </w:r>
    </w:p>
    <w:p w:rsidR="00202DF4" w:rsidRDefault="00202DF4">
      <w:pPr>
        <w:jc w:val="center"/>
      </w:pPr>
    </w:p>
    <w:tbl>
      <w:tblPr>
        <w:tblW w:w="0" w:type="auto"/>
        <w:tblInd w:w="-2" w:type="dxa"/>
        <w:tblLayout w:type="fixed"/>
        <w:tblCellMar>
          <w:left w:w="10" w:type="dxa"/>
          <w:right w:w="10" w:type="dxa"/>
        </w:tblCellMar>
        <w:tblLook w:val="0000"/>
      </w:tblPr>
      <w:tblGrid>
        <w:gridCol w:w="6327"/>
        <w:gridCol w:w="1920"/>
        <w:gridCol w:w="1466"/>
      </w:tblGrid>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учебных материалов</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Оборудование</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Мотоциклетный шлем</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штук</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Расходные материалы</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Аптечка первой помощи (автомобильная)</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Табельные средства для оказания первой помощи.</w:t>
            </w:r>
          </w:p>
          <w:p w:rsidR="00202DF4" w:rsidRDefault="00202DF4">
            <w:pPr>
              <w:rPr>
                <w:sz w:val="20"/>
                <w:szCs w:val="20"/>
              </w:rPr>
            </w:pPr>
            <w:r>
              <w:rPr>
                <w:sz w:val="20"/>
                <w:szCs w:val="20"/>
              </w:rPr>
              <w:t>Устройства для проведения искусственной вентиляции легких: лицевые маски с клапаном различных моделей.</w:t>
            </w:r>
          </w:p>
          <w:p w:rsidR="00202DF4" w:rsidRDefault="00202DF4">
            <w:pPr>
              <w:rPr>
                <w:sz w:val="20"/>
                <w:szCs w:val="20"/>
              </w:rPr>
            </w:pPr>
            <w:r>
              <w:rPr>
                <w:sz w:val="20"/>
                <w:szCs w:val="20"/>
              </w:rPr>
              <w:t>Средства для временной остановки кровотечения - жгуты.</w:t>
            </w:r>
          </w:p>
          <w:p w:rsidR="00202DF4" w:rsidRDefault="00202DF4">
            <w:pPr>
              <w:rPr>
                <w:sz w:val="20"/>
                <w:szCs w:val="20"/>
              </w:rPr>
            </w:pPr>
            <w:r>
              <w:rPr>
                <w:sz w:val="20"/>
                <w:szCs w:val="20"/>
              </w:rPr>
              <w:t>Средства иммобилизации для верхних, нижних конечностей, шейного отдела позвоночника (шины).</w:t>
            </w:r>
          </w:p>
          <w:p w:rsidR="00202DF4" w:rsidRDefault="00202DF4">
            <w:pPr>
              <w:rPr>
                <w:sz w:val="20"/>
                <w:szCs w:val="20"/>
              </w:rPr>
            </w:pPr>
            <w:r>
              <w:rPr>
                <w:sz w:val="20"/>
                <w:szCs w:val="20"/>
              </w:rPr>
              <w:t>Перевязочные средства (бинты, салфетки, лейкопластырь)</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Учебно-наглядные пособия &lt;1&gt;</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пособия по первой помощи пострадавшим в дорожно-транспортных происшествиях для водителей</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фильмы по первой помощи пострадавшим в дорожно-транспортных происшествиях</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Технические средства обучения</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32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(электронная доска)</w:t>
            </w:r>
          </w:p>
        </w:tc>
        <w:tc>
          <w:tcPr>
            <w:tcW w:w="19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2DF4" w:rsidRDefault="00202DF4">
      <w:pPr>
        <w:ind w:firstLine="540"/>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"A1"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"A1".</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подкатегории "A1",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подкатегории "A1",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center"/>
      </w:pPr>
    </w:p>
    <w:p w:rsidR="00202DF4" w:rsidRDefault="00202DF4">
      <w:pPr>
        <w:jc w:val="center"/>
      </w:pPr>
    </w:p>
    <w:p w:rsidR="00202DF4" w:rsidRDefault="00202DF4">
      <w:pPr>
        <w:jc w:val="center"/>
      </w:pPr>
    </w:p>
    <w:p w:rsidR="00202DF4" w:rsidRDefault="00202DF4">
      <w:pPr>
        <w:jc w:val="center"/>
      </w:pPr>
    </w:p>
    <w:p w:rsidR="00202DF4" w:rsidRDefault="00202DF4">
      <w:pPr>
        <w:jc w:val="center"/>
      </w:pPr>
    </w:p>
    <w:p w:rsidR="00202DF4" w:rsidRDefault="00202DF4">
      <w:pPr>
        <w:jc w:val="right"/>
      </w:pPr>
      <w:r>
        <w:rPr>
          <w:sz w:val="20"/>
          <w:szCs w:val="20"/>
        </w:rPr>
        <w:t>Приложение N 12</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ind w:firstLine="540"/>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ПРОФЕССИОНАЛЬНОЙ ПОДГОТОВКИ ВОДИТЕЛЕЙ ТРАНСПОРТНЫХ СРЕДСТВ</w:t>
      </w:r>
    </w:p>
    <w:p w:rsidR="00202DF4" w:rsidRDefault="00202DF4">
      <w:pPr>
        <w:jc w:val="center"/>
      </w:pPr>
      <w:r>
        <w:rPr>
          <w:b/>
          <w:bCs/>
          <w:sz w:val="16"/>
          <w:szCs w:val="16"/>
        </w:rPr>
        <w:t>ПОДКАТЕГОРИИ "B1"</w:t>
      </w:r>
    </w:p>
    <w:p w:rsidR="00202DF4" w:rsidRDefault="00202DF4">
      <w:pPr>
        <w:ind w:firstLine="540"/>
        <w:jc w:val="both"/>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профессиональной подготовки водителей транспортных средств подкатегории "B1"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Базовый цикл включает учебные предметы:</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"Психофизиологические основы деятельности водителя";</w:t>
      </w:r>
    </w:p>
    <w:p w:rsidR="00202DF4" w:rsidRDefault="00202DF4">
      <w:pPr>
        <w:ind w:firstLine="540"/>
        <w:jc w:val="both"/>
        <w:rPr>
          <w:sz w:val="20"/>
          <w:szCs w:val="20"/>
        </w:rPr>
      </w:pPr>
      <w:r>
        <w:rPr>
          <w:sz w:val="20"/>
          <w:szCs w:val="20"/>
        </w:rPr>
        <w:t>"Основы управления транспортными средствами";</w:t>
      </w:r>
    </w:p>
    <w:p w:rsidR="00202DF4" w:rsidRDefault="00202DF4">
      <w:pPr>
        <w:ind w:firstLine="540"/>
        <w:jc w:val="both"/>
        <w:rPr>
          <w:sz w:val="20"/>
          <w:szCs w:val="20"/>
        </w:rPr>
      </w:pPr>
      <w:r>
        <w:rPr>
          <w:sz w:val="20"/>
          <w:szCs w:val="20"/>
        </w:rPr>
        <w:t>"Первая помощь при дорожно-транспортном происшествии".</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"B1"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"B1";</w:t>
      </w:r>
    </w:p>
    <w:p w:rsidR="00202DF4" w:rsidRDefault="00202DF4">
      <w:pPr>
        <w:ind w:firstLine="540"/>
        <w:jc w:val="both"/>
        <w:rPr>
          <w:sz w:val="20"/>
          <w:szCs w:val="20"/>
        </w:rPr>
      </w:pPr>
      <w:r>
        <w:rPr>
          <w:sz w:val="20"/>
          <w:szCs w:val="20"/>
        </w:rPr>
        <w:t>"Вождение транспортных средств подкатегории "B1" (с механической трансмиссией/с автоматической трансмиссией)".</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rPr>
          <w:sz w:val="20"/>
          <w:szCs w:val="20"/>
        </w:rPr>
      </w:pPr>
      <w:r>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ind w:firstLine="540"/>
        <w:jc w:val="both"/>
      </w:pPr>
      <w:r>
        <w:rPr>
          <w:sz w:val="20"/>
          <w:szCs w:val="20"/>
        </w:rPr>
        <w:t>Примерная программа может быть использована для разработки рабочей программы профессиональной подготовки лиц, не достигших 18 лет.</w:t>
      </w:r>
    </w:p>
    <w:p w:rsidR="00202DF4" w:rsidRDefault="00202DF4">
      <w:pPr>
        <w:ind w:firstLine="540"/>
        <w:jc w:val="both"/>
      </w:pPr>
    </w:p>
    <w:p w:rsidR="00202DF4" w:rsidRDefault="00202DF4">
      <w:pPr>
        <w:jc w:val="center"/>
      </w:pPr>
      <w:r>
        <w:rPr>
          <w:sz w:val="20"/>
          <w:szCs w:val="20"/>
        </w:rPr>
        <w:t>II. ПРИМЕРНЫЙ УЧЕБНЫЙ ПЛАН</w:t>
      </w:r>
    </w:p>
    <w:p w:rsidR="00202DF4" w:rsidRDefault="00202DF4">
      <w:pPr>
        <w:ind w:firstLine="540"/>
        <w:jc w:val="both"/>
      </w:pPr>
    </w:p>
    <w:p w:rsidR="00202DF4" w:rsidRDefault="00202DF4">
      <w:pPr>
        <w:jc w:val="right"/>
      </w:pPr>
      <w:r>
        <w:rPr>
          <w:sz w:val="20"/>
          <w:szCs w:val="20"/>
        </w:rPr>
        <w:t>Таблица 1</w:t>
      </w:r>
    </w:p>
    <w:p w:rsidR="00202DF4" w:rsidRDefault="00202DF4">
      <w:pPr>
        <w:jc w:val="center"/>
      </w:pPr>
    </w:p>
    <w:tbl>
      <w:tblPr>
        <w:tblW w:w="0" w:type="auto"/>
        <w:tblInd w:w="-2" w:type="dxa"/>
        <w:tblLayout w:type="fixed"/>
        <w:tblCellMar>
          <w:left w:w="10" w:type="dxa"/>
          <w:right w:w="10" w:type="dxa"/>
        </w:tblCellMar>
        <w:tblLook w:val="0000"/>
      </w:tblPr>
      <w:tblGrid>
        <w:gridCol w:w="4947"/>
        <w:gridCol w:w="1464"/>
        <w:gridCol w:w="1776"/>
        <w:gridCol w:w="1526"/>
      </w:tblGrid>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76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30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базового цикла</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законодательства в сфере дорожного движения.</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основы деятельности водителя.</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Первая помощь при дорожно-транспортном происшествии.</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"B1" как объектов управления.</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"B1".</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"B1"(с механической трансмиссией/с автоматической трансмиссией) &lt;1&gt;</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16/14</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16/14</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9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4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128/126</w:t>
            </w:r>
          </w:p>
        </w:tc>
        <w:tc>
          <w:tcPr>
            <w:tcW w:w="177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78</w:t>
            </w:r>
          </w:p>
        </w:tc>
        <w:tc>
          <w:tcPr>
            <w:tcW w:w="15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50/48</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ind w:firstLine="540"/>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Базовый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"Основы законодательства в сфере дорожного движения".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2</w:t>
      </w:r>
    </w:p>
    <w:p w:rsidR="00202DF4" w:rsidRDefault="00202DF4">
      <w:pPr>
        <w:jc w:val="center"/>
      </w:pPr>
    </w:p>
    <w:tbl>
      <w:tblPr>
        <w:tblW w:w="0" w:type="auto"/>
        <w:tblInd w:w="-2" w:type="dxa"/>
        <w:tblLayout w:type="fixed"/>
        <w:tblCellMar>
          <w:left w:w="10" w:type="dxa"/>
          <w:right w:w="10" w:type="dxa"/>
        </w:tblCellMar>
        <w:tblLook w:val="0000"/>
      </w:tblPr>
      <w:tblGrid>
        <w:gridCol w:w="5091"/>
        <w:gridCol w:w="1082"/>
        <w:gridCol w:w="1835"/>
        <w:gridCol w:w="1705"/>
      </w:tblGrid>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62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4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Законодательство в сфере дорожного движения</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устанавливающее ответственность за нарушения в сфере дорожного движения</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Правила дорожного движения</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Общие положения, основные понятия и термины, используемые в Правилах дорожного движения</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Обязанности участников дорожного движения</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движения и расположение транспортных средств на проезжей части</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 транспортных средств</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Регулирование дорожного движения</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мест остановок маршрутных транспортных средств и железнодорожных переездов</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использования внешних световых приборов и звуковых сигналов</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Буксировка транспортных средств, перевозка людей и грузов</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к оборудованию и техническому состоянию транспортных средств</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0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83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bl>
    <w:p w:rsidR="00202DF4" w:rsidRDefault="00202DF4">
      <w:pPr>
        <w:ind w:firstLine="540"/>
        <w:jc w:val="both"/>
      </w:pPr>
    </w:p>
    <w:p w:rsidR="00202DF4" w:rsidRDefault="00202DF4">
      <w:pPr>
        <w:ind w:firstLine="540"/>
        <w:jc w:val="both"/>
        <w:rPr>
          <w:sz w:val="20"/>
          <w:szCs w:val="20"/>
        </w:rPr>
      </w:pPr>
      <w:r>
        <w:rPr>
          <w:sz w:val="20"/>
          <w:szCs w:val="20"/>
        </w:rPr>
        <w:t>3.1.1.1. Законодательство в сфере дорожного движения.</w:t>
      </w:r>
    </w:p>
    <w:p w:rsidR="00202DF4" w:rsidRDefault="00202DF4">
      <w:pPr>
        <w:ind w:firstLine="540"/>
        <w:jc w:val="both"/>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2DF4" w:rsidRDefault="00202DF4">
      <w:pPr>
        <w:ind w:firstLine="540"/>
        <w:jc w:val="both"/>
      </w:pPr>
      <w:r>
        <w:rPr>
          <w:sz w:val="20"/>
          <w:szCs w:val="20"/>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02DF4" w:rsidRDefault="00202DF4">
      <w:pPr>
        <w:ind w:firstLine="540"/>
        <w:jc w:val="both"/>
      </w:pPr>
    </w:p>
    <w:p w:rsidR="00202DF4" w:rsidRDefault="00202DF4">
      <w:pPr>
        <w:ind w:firstLine="540"/>
        <w:jc w:val="both"/>
        <w:rPr>
          <w:sz w:val="20"/>
          <w:szCs w:val="20"/>
        </w:rPr>
      </w:pPr>
      <w:r>
        <w:rPr>
          <w:sz w:val="20"/>
          <w:szCs w:val="20"/>
        </w:rPr>
        <w:t>3.1.1.2. Правила дорожного движения.</w:t>
      </w:r>
    </w:p>
    <w:p w:rsidR="00202DF4" w:rsidRDefault="00202DF4">
      <w:pPr>
        <w:ind w:firstLine="540"/>
        <w:jc w:val="both"/>
        <w:rPr>
          <w:sz w:val="20"/>
          <w:szCs w:val="20"/>
        </w:rPr>
      </w:pPr>
      <w:r>
        <w:rPr>
          <w:sz w:val="20"/>
          <w:szCs w:val="20"/>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2DF4" w:rsidRDefault="00202DF4">
      <w:pPr>
        <w:ind w:firstLine="540"/>
        <w:jc w:val="both"/>
        <w:rPr>
          <w:sz w:val="20"/>
          <w:szCs w:val="20"/>
        </w:rPr>
      </w:pPr>
      <w:r>
        <w:rPr>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2DF4" w:rsidRDefault="00202DF4">
      <w:pPr>
        <w:ind w:firstLine="540"/>
        <w:jc w:val="both"/>
        <w:rPr>
          <w:sz w:val="20"/>
          <w:szCs w:val="20"/>
        </w:rPr>
      </w:pPr>
      <w:r>
        <w:rPr>
          <w:sz w:val="20"/>
          <w:szCs w:val="2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2DF4" w:rsidRDefault="00202DF4">
      <w:pPr>
        <w:ind w:firstLine="540"/>
        <w:jc w:val="both"/>
        <w:rPr>
          <w:sz w:val="20"/>
          <w:szCs w:val="20"/>
        </w:rPr>
      </w:pPr>
      <w:r>
        <w:rPr>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2DF4" w:rsidRDefault="00202DF4">
      <w:pPr>
        <w:ind w:firstLine="540"/>
        <w:jc w:val="both"/>
        <w:rPr>
          <w:sz w:val="20"/>
          <w:szCs w:val="20"/>
        </w:rPr>
      </w:pPr>
      <w:r>
        <w:rPr>
          <w:sz w:val="20"/>
          <w:szCs w:val="20"/>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2DF4" w:rsidRDefault="00202DF4">
      <w:pPr>
        <w:ind w:firstLine="540"/>
        <w:jc w:val="both"/>
        <w:rPr>
          <w:sz w:val="20"/>
          <w:szCs w:val="20"/>
        </w:rPr>
      </w:pPr>
      <w:r>
        <w:rPr>
          <w:sz w:val="20"/>
          <w:szCs w:val="2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2DF4" w:rsidRDefault="00202DF4">
      <w:pPr>
        <w:ind w:firstLine="540"/>
        <w:jc w:val="both"/>
        <w:rPr>
          <w:sz w:val="20"/>
          <w:szCs w:val="20"/>
        </w:rPr>
      </w:pPr>
      <w:r>
        <w:rPr>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2DF4" w:rsidRDefault="00202DF4">
      <w:pPr>
        <w:ind w:firstLine="540"/>
        <w:jc w:val="both"/>
        <w:rPr>
          <w:sz w:val="20"/>
          <w:szCs w:val="20"/>
        </w:rPr>
      </w:pPr>
      <w:r>
        <w:rPr>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2DF4" w:rsidRDefault="00202DF4">
      <w:pPr>
        <w:ind w:firstLine="540"/>
        <w:jc w:val="both"/>
        <w:rPr>
          <w:sz w:val="20"/>
          <w:szCs w:val="20"/>
        </w:rPr>
      </w:pPr>
      <w:r>
        <w:rPr>
          <w:sz w:val="20"/>
          <w:szCs w:val="20"/>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2DF4" w:rsidRDefault="00202DF4">
      <w:pPr>
        <w:ind w:firstLine="540"/>
        <w:jc w:val="both"/>
        <w:rPr>
          <w:sz w:val="20"/>
          <w:szCs w:val="20"/>
        </w:rPr>
      </w:pPr>
      <w:r>
        <w:rPr>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2DF4" w:rsidRDefault="00202DF4">
      <w:pPr>
        <w:ind w:firstLine="540"/>
        <w:jc w:val="both"/>
        <w:rPr>
          <w:sz w:val="20"/>
          <w:szCs w:val="20"/>
        </w:rPr>
      </w:pPr>
      <w:r>
        <w:rPr>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02DF4" w:rsidRDefault="00202DF4">
      <w:pPr>
        <w:ind w:firstLine="540"/>
        <w:jc w:val="both"/>
      </w:pPr>
      <w:r>
        <w:rPr>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02DF4" w:rsidRDefault="00202DF4">
      <w:pPr>
        <w:ind w:firstLine="540"/>
        <w:jc w:val="both"/>
      </w:pPr>
    </w:p>
    <w:p w:rsidR="00202DF4" w:rsidRDefault="00202DF4">
      <w:pPr>
        <w:ind w:firstLine="540"/>
        <w:jc w:val="both"/>
      </w:pPr>
      <w:r>
        <w:rPr>
          <w:sz w:val="20"/>
          <w:szCs w:val="20"/>
        </w:rPr>
        <w:t>3.1.2. Учебный предмет "Психофизиологические основы деятельности водителя".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3</w:t>
      </w:r>
    </w:p>
    <w:p w:rsidR="00202DF4" w:rsidRDefault="00202DF4">
      <w:pPr>
        <w:jc w:val="center"/>
      </w:pPr>
    </w:p>
    <w:tbl>
      <w:tblPr>
        <w:tblW w:w="0" w:type="auto"/>
        <w:tblInd w:w="-2" w:type="dxa"/>
        <w:tblLayout w:type="fixed"/>
        <w:tblCellMar>
          <w:left w:w="10" w:type="dxa"/>
          <w:right w:w="10" w:type="dxa"/>
        </w:tblCellMar>
        <w:tblLook w:val="0000"/>
      </w:tblPr>
      <w:tblGrid>
        <w:gridCol w:w="5741"/>
        <w:gridCol w:w="852"/>
        <w:gridCol w:w="1557"/>
        <w:gridCol w:w="1563"/>
      </w:tblGrid>
      <w:tr w:rsidR="00202DF4">
        <w:tc>
          <w:tcPr>
            <w:tcW w:w="574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7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4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155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Познавательные функции, системы восприятия и психомоторные навыки</w:t>
            </w:r>
          </w:p>
        </w:tc>
        <w:tc>
          <w:tcPr>
            <w:tcW w:w="8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Этические основы деятельности водителя</w:t>
            </w:r>
          </w:p>
        </w:tc>
        <w:tc>
          <w:tcPr>
            <w:tcW w:w="8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эффективного общения</w:t>
            </w:r>
          </w:p>
        </w:tc>
        <w:tc>
          <w:tcPr>
            <w:tcW w:w="8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_</w:t>
            </w:r>
          </w:p>
        </w:tc>
      </w:tr>
      <w:tr w:rsidR="00202DF4">
        <w:tc>
          <w:tcPr>
            <w:tcW w:w="57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Эмоциональные состояния и профилактика конфликтов</w:t>
            </w:r>
          </w:p>
        </w:tc>
        <w:tc>
          <w:tcPr>
            <w:tcW w:w="8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Саморегуляция и профилактика конфликтов (психологический практикум)</w:t>
            </w:r>
          </w:p>
        </w:tc>
        <w:tc>
          <w:tcPr>
            <w:tcW w:w="8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2DF4" w:rsidRDefault="00202DF4">
      <w:pPr>
        <w:ind w:firstLine="540"/>
        <w:jc w:val="both"/>
        <w:rPr>
          <w:sz w:val="20"/>
          <w:szCs w:val="20"/>
        </w:rPr>
      </w:pPr>
      <w:r>
        <w:rPr>
          <w:sz w:val="20"/>
          <w:szCs w:val="20"/>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2DF4" w:rsidRDefault="00202DF4">
      <w:pPr>
        <w:ind w:firstLine="540"/>
        <w:jc w:val="both"/>
        <w:rPr>
          <w:sz w:val="20"/>
          <w:szCs w:val="20"/>
        </w:rPr>
      </w:pPr>
      <w:r>
        <w:rPr>
          <w:sz w:val="20"/>
          <w:szCs w:val="20"/>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2DF4" w:rsidRDefault="00202DF4">
      <w:pPr>
        <w:ind w:firstLine="540"/>
        <w:jc w:val="both"/>
        <w:rPr>
          <w:sz w:val="20"/>
          <w:szCs w:val="20"/>
        </w:rPr>
      </w:pPr>
      <w:r>
        <w:rPr>
          <w:sz w:val="20"/>
          <w:szCs w:val="20"/>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2DF4" w:rsidRDefault="00202DF4">
      <w:pPr>
        <w:ind w:firstLine="540"/>
        <w:jc w:val="both"/>
      </w:pPr>
      <w:r>
        <w:rPr>
          <w:sz w:val="20"/>
          <w:szCs w:val="20"/>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2DF4" w:rsidRDefault="00202DF4">
      <w:pPr>
        <w:ind w:firstLine="540"/>
        <w:jc w:val="both"/>
      </w:pPr>
    </w:p>
    <w:p w:rsidR="00202DF4" w:rsidRDefault="00202DF4">
      <w:pPr>
        <w:jc w:val="center"/>
      </w:pPr>
      <w:r>
        <w:rPr>
          <w:sz w:val="20"/>
          <w:szCs w:val="20"/>
        </w:rPr>
        <w:t>3.1.3. Учебный предмет "Основы управления транспортными средствами".</w:t>
      </w:r>
    </w:p>
    <w:p w:rsidR="00202DF4" w:rsidRDefault="00202DF4">
      <w:pPr>
        <w:jc w:val="cente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4</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520"/>
        <w:gridCol w:w="878"/>
        <w:gridCol w:w="1610"/>
        <w:gridCol w:w="1705"/>
      </w:tblGrid>
      <w:tr w:rsidR="00202DF4">
        <w:tc>
          <w:tcPr>
            <w:tcW w:w="55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19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2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315"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2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7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1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Дорожное движение</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свойств транспортного средства на эффективность и безопасность управления</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условия и безопасность движения</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rPr>
          <w:trHeight w:val="348"/>
        </w:trPr>
        <w:tc>
          <w:tcPr>
            <w:tcW w:w="55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Принципы эффективного и безопасного управления транспортным средством</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rPr>
          <w:trHeight w:val="348"/>
        </w:trPr>
        <w:tc>
          <w:tcPr>
            <w:tcW w:w="55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Обеспечение безопасности наиболее уязвимых участников дорожного движения</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6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ind w:firstLine="540"/>
        <w:jc w:val="both"/>
      </w:pPr>
    </w:p>
    <w:p w:rsidR="00202DF4" w:rsidRDefault="00202DF4">
      <w:pPr>
        <w:ind w:firstLine="540"/>
        <w:jc w:val="both"/>
        <w:rPr>
          <w:sz w:val="20"/>
          <w:szCs w:val="20"/>
        </w:rPr>
      </w:pPr>
      <w:r>
        <w:rPr>
          <w:sz w:val="20"/>
          <w:szCs w:val="20"/>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2DF4" w:rsidRDefault="00202DF4">
      <w:pPr>
        <w:ind w:firstLine="540"/>
        <w:jc w:val="both"/>
        <w:rPr>
          <w:sz w:val="20"/>
          <w:szCs w:val="20"/>
        </w:rPr>
      </w:pPr>
      <w:r>
        <w:rPr>
          <w:sz w:val="20"/>
          <w:szCs w:val="20"/>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2DF4" w:rsidRDefault="00202DF4">
      <w:pPr>
        <w:ind w:firstLine="540"/>
        <w:jc w:val="both"/>
        <w:rPr>
          <w:sz w:val="20"/>
          <w:szCs w:val="20"/>
        </w:rPr>
      </w:pPr>
      <w:r>
        <w:rPr>
          <w:sz w:val="20"/>
          <w:szCs w:val="20"/>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2DF4" w:rsidRDefault="00202DF4">
      <w:pPr>
        <w:ind w:firstLine="540"/>
        <w:jc w:val="both"/>
        <w:rPr>
          <w:sz w:val="20"/>
          <w:szCs w:val="20"/>
        </w:rPr>
      </w:pPr>
      <w:r>
        <w:rPr>
          <w:sz w:val="20"/>
          <w:szCs w:val="20"/>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2DF4" w:rsidRDefault="00202DF4">
      <w:pPr>
        <w:ind w:firstLine="540"/>
        <w:jc w:val="both"/>
        <w:rPr>
          <w:sz w:val="20"/>
          <w:szCs w:val="20"/>
        </w:rPr>
      </w:pPr>
      <w:r>
        <w:rPr>
          <w:sz w:val="20"/>
          <w:szCs w:val="20"/>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w:t>
      </w:r>
    </w:p>
    <w:p w:rsidR="00202DF4" w:rsidRDefault="00202DF4">
      <w:pPr>
        <w:ind w:firstLine="540"/>
        <w:jc w:val="both"/>
        <w:rPr>
          <w:sz w:val="20"/>
          <w:szCs w:val="20"/>
        </w:rPr>
      </w:pPr>
      <w:r>
        <w:rPr>
          <w:sz w:val="20"/>
          <w:szCs w:val="20"/>
        </w:rPr>
        <w:t>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2DF4" w:rsidRDefault="00202DF4">
      <w:pPr>
        <w:ind w:firstLine="540"/>
        <w:jc w:val="both"/>
      </w:pPr>
      <w:r>
        <w:rPr>
          <w:sz w:val="20"/>
          <w:szCs w:val="20"/>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02DF4" w:rsidRDefault="00202DF4">
      <w:pPr>
        <w:ind w:firstLine="540"/>
        <w:jc w:val="both"/>
      </w:pPr>
    </w:p>
    <w:p w:rsidR="00202DF4" w:rsidRDefault="00202DF4">
      <w:pPr>
        <w:ind w:firstLine="540"/>
        <w:jc w:val="both"/>
      </w:pPr>
      <w:r>
        <w:rPr>
          <w:sz w:val="20"/>
          <w:szCs w:val="20"/>
        </w:rPr>
        <w:t>3.1.4. Учебный предмет "Первая помощь при дорожно-транспортном происшествии".</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5</w:t>
      </w:r>
    </w:p>
    <w:p w:rsidR="00202DF4" w:rsidRDefault="00202DF4">
      <w:pPr>
        <w:jc w:val="center"/>
      </w:pPr>
    </w:p>
    <w:tbl>
      <w:tblPr>
        <w:tblW w:w="0" w:type="auto"/>
        <w:tblInd w:w="-2" w:type="dxa"/>
        <w:tblLayout w:type="fixed"/>
        <w:tblCellMar>
          <w:left w:w="10" w:type="dxa"/>
          <w:right w:w="10" w:type="dxa"/>
        </w:tblCellMar>
        <w:tblLook w:val="0000"/>
      </w:tblPr>
      <w:tblGrid>
        <w:gridCol w:w="5047"/>
        <w:gridCol w:w="1265"/>
        <w:gridCol w:w="1696"/>
        <w:gridCol w:w="1705"/>
      </w:tblGrid>
      <w:tr w:rsidR="00202DF4">
        <w:tc>
          <w:tcPr>
            <w:tcW w:w="50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66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6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0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6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Организационно-правовые аспекты оказания первой помощи</w:t>
            </w:r>
          </w:p>
        </w:tc>
        <w:tc>
          <w:tcPr>
            <w:tcW w:w="12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0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отсутствии сознания, остановке дыхания и кровообращения</w:t>
            </w:r>
          </w:p>
        </w:tc>
        <w:tc>
          <w:tcPr>
            <w:tcW w:w="12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наружных кровотечениях и травмах</w:t>
            </w:r>
          </w:p>
        </w:tc>
        <w:tc>
          <w:tcPr>
            <w:tcW w:w="12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w:t>
            </w:r>
          </w:p>
        </w:tc>
        <w:tc>
          <w:tcPr>
            <w:tcW w:w="12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04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2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69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ind w:firstLine="540"/>
        <w:jc w:val="both"/>
      </w:pPr>
    </w:p>
    <w:p w:rsidR="00202DF4" w:rsidRDefault="00202DF4">
      <w:pPr>
        <w:ind w:firstLine="540"/>
        <w:jc w:val="both"/>
        <w:rPr>
          <w:sz w:val="20"/>
          <w:szCs w:val="20"/>
        </w:rPr>
      </w:pPr>
      <w:r>
        <w:rPr>
          <w:sz w:val="20"/>
          <w:szCs w:val="20"/>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2DF4" w:rsidRDefault="00202DF4">
      <w:pPr>
        <w:ind w:firstLine="540"/>
        <w:jc w:val="both"/>
        <w:rPr>
          <w:sz w:val="20"/>
          <w:szCs w:val="20"/>
        </w:rPr>
      </w:pPr>
      <w:r>
        <w:rPr>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2DF4" w:rsidRDefault="00202DF4">
      <w:pPr>
        <w:ind w:firstLine="540"/>
        <w:jc w:val="both"/>
        <w:rPr>
          <w:sz w:val="20"/>
          <w:szCs w:val="20"/>
        </w:rPr>
      </w:pPr>
      <w:r>
        <w:rPr>
          <w:sz w:val="20"/>
          <w:szCs w:val="20"/>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2DF4" w:rsidRDefault="00202DF4">
      <w:pPr>
        <w:ind w:firstLine="540"/>
        <w:jc w:val="both"/>
        <w:rPr>
          <w:sz w:val="20"/>
          <w:szCs w:val="20"/>
        </w:rPr>
      </w:pPr>
      <w:r>
        <w:rPr>
          <w:sz w:val="20"/>
          <w:szCs w:val="20"/>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кровотечении: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2DF4" w:rsidRDefault="00202DF4">
      <w:pPr>
        <w:ind w:firstLine="540"/>
        <w:jc w:val="both"/>
        <w:rPr>
          <w:sz w:val="20"/>
          <w:szCs w:val="20"/>
        </w:rPr>
      </w:pPr>
      <w:r>
        <w:rPr>
          <w:sz w:val="20"/>
          <w:szCs w:val="20"/>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2DF4" w:rsidRDefault="00202DF4">
      <w:pPr>
        <w:ind w:firstLine="540"/>
        <w:jc w:val="both"/>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2DF4" w:rsidRDefault="00202DF4">
      <w:pPr>
        <w:ind w:firstLine="540"/>
        <w:jc w:val="both"/>
      </w:pPr>
      <w:r>
        <w:rPr>
          <w:sz w:val="20"/>
          <w:szCs w:val="20"/>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202DF4" w:rsidRDefault="00202DF4">
      <w:pPr>
        <w:ind w:firstLine="540"/>
        <w:jc w:val="both"/>
      </w:pPr>
    </w:p>
    <w:p w:rsidR="00202DF4" w:rsidRDefault="00202DF4">
      <w:pPr>
        <w:ind w:firstLine="540"/>
        <w:jc w:val="both"/>
      </w:pPr>
      <w:r>
        <w:rPr>
          <w:sz w:val="20"/>
          <w:szCs w:val="20"/>
        </w:rPr>
        <w:t>3.2.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3.2.1. Учебный предмет "Устройство и техническое обслуживание транспортных средств подкатегории "B1" как объектов управления".</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6</w:t>
      </w:r>
    </w:p>
    <w:p w:rsidR="00202DF4" w:rsidRDefault="00202DF4">
      <w:pPr>
        <w:jc w:val="center"/>
      </w:pPr>
    </w:p>
    <w:tbl>
      <w:tblPr>
        <w:tblW w:w="0" w:type="auto"/>
        <w:tblInd w:w="-2" w:type="dxa"/>
        <w:tblLayout w:type="fixed"/>
        <w:tblCellMar>
          <w:left w:w="10" w:type="dxa"/>
          <w:right w:w="10" w:type="dxa"/>
        </w:tblCellMar>
        <w:tblLook w:val="0000"/>
      </w:tblPr>
      <w:tblGrid>
        <w:gridCol w:w="5348"/>
        <w:gridCol w:w="816"/>
        <w:gridCol w:w="1843"/>
        <w:gridCol w:w="1706"/>
      </w:tblGrid>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36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54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1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трицикла и квадрицикла</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Рабочее место водителя, системы пассивной безопасности</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34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8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70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ind w:firstLine="540"/>
        <w:jc w:val="both"/>
      </w:pPr>
    </w:p>
    <w:p w:rsidR="00202DF4" w:rsidRDefault="00202DF4">
      <w:pPr>
        <w:ind w:firstLine="540"/>
        <w:jc w:val="both"/>
        <w:rPr>
          <w:sz w:val="20"/>
          <w:szCs w:val="20"/>
        </w:rPr>
      </w:pPr>
      <w:r>
        <w:rPr>
          <w:sz w:val="20"/>
          <w:szCs w:val="20"/>
        </w:rPr>
        <w:t>3.2.1.1. Устройство транспортных средств.</w:t>
      </w:r>
    </w:p>
    <w:p w:rsidR="00202DF4" w:rsidRDefault="00202DF4">
      <w:pPr>
        <w:ind w:firstLine="540"/>
        <w:jc w:val="both"/>
        <w:rPr>
          <w:sz w:val="20"/>
          <w:szCs w:val="20"/>
        </w:rPr>
      </w:pPr>
      <w:r>
        <w:rPr>
          <w:sz w:val="20"/>
          <w:szCs w:val="20"/>
        </w:rPr>
        <w:t>Общее устройство трицикла и квадрицикла: классификация трициклов и квадрициклов по типу двигателя и общей компоновке; общее устройство трицикла и квадрицикла; назначение, расположение и взаимодействие основных агрегатов, узлов, механизмов и систем; краткие технические характеристики трициклов и квадрициклов.</w:t>
      </w:r>
    </w:p>
    <w:p w:rsidR="00202DF4" w:rsidRDefault="00202DF4">
      <w:pPr>
        <w:ind w:firstLine="540"/>
        <w:jc w:val="both"/>
        <w:rPr>
          <w:sz w:val="20"/>
          <w:szCs w:val="20"/>
        </w:rPr>
      </w:pPr>
      <w:r>
        <w:rPr>
          <w:sz w:val="20"/>
          <w:szCs w:val="20"/>
        </w:rPr>
        <w:t>Рабочее место водителя, системы пассивной безопасности: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конструктивные элементы, снижающие тяжесть последствий дорожно-транспортных происшествий.</w:t>
      </w:r>
    </w:p>
    <w:p w:rsidR="00202DF4" w:rsidRDefault="00202DF4">
      <w:pPr>
        <w:ind w:firstLine="540"/>
        <w:jc w:val="both"/>
        <w:rPr>
          <w:sz w:val="20"/>
          <w:szCs w:val="20"/>
        </w:rPr>
      </w:pPr>
      <w:r>
        <w:rPr>
          <w:sz w:val="20"/>
          <w:szCs w:val="20"/>
        </w:rPr>
        <w:t>Общее устройство и работа двигателя: разновидности двигателей, применяемых в автомобилестроении; двигатели внутреннего сгорания; электродвигатели; назначение, устройство и принцип работы двигателя внутреннего сгорания; назначение, устройство и принцип работы кривошипно-шатунного механизма и механизма газораспределения; назначение, устройство и принцип работы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устройство и принцип работы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и принцип работы систем питания двигателей различного типа; виды и сорта автомобильного топлива; понятие об октановом числе;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подкатегории "B1" с различными приводами; назначение, общее устройство и принцип работы сцепления с гидравлическим и механическим приводом; правила эксплуатации сцепления, обеспечивающие его длительную и надежную работу; назначение, общее устройство и принцип работы коробки передач; понятие о передаточном числе и крутящем моменте; схемы управления механическими коробками передач; гидромеханические и бесступенчатые автоматические коробки передач; особенности эксплуатации трицикла и квадрицикла с автоматической трансмиссией; назначение и общее устройство раздаточной коробки; главная передача, карданная передача и приводы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конструкции автомобильных шин, их устройство и маркировка; летние и зимние автомобильные шины; условия эксплуатации, обеспечивающие надежность автомобильных шин; виды и маркировка дисков колес; крепление колес;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тормозные механизмы и тормозные приводы; запасная тормозная система;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pPr>
      <w:r>
        <w:rPr>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202DF4" w:rsidRDefault="00202DF4">
      <w:pPr>
        <w:ind w:firstLine="540"/>
        <w:jc w:val="both"/>
      </w:pPr>
    </w:p>
    <w:p w:rsidR="00202DF4" w:rsidRDefault="00202DF4">
      <w:pPr>
        <w:ind w:firstLine="540"/>
        <w:jc w:val="both"/>
        <w:rPr>
          <w:sz w:val="20"/>
          <w:szCs w:val="20"/>
        </w:rPr>
      </w:pPr>
      <w:r>
        <w:rPr>
          <w:sz w:val="20"/>
          <w:szCs w:val="20"/>
        </w:rPr>
        <w:t>3.2.1.2. Техническое обслуживание.</w:t>
      </w:r>
    </w:p>
    <w:p w:rsidR="00202DF4" w:rsidRDefault="00202DF4">
      <w:pPr>
        <w:ind w:firstLine="540"/>
        <w:jc w:val="both"/>
        <w:rPr>
          <w:sz w:val="20"/>
          <w:szCs w:val="20"/>
        </w:rPr>
      </w:pPr>
      <w:r>
        <w:rPr>
          <w:sz w:val="20"/>
          <w:szCs w:val="20"/>
        </w:rPr>
        <w:t>Система технического обслуживания: виды и периодичность технического обслуживания транспортных средств;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транспортных средств;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3.2.2. Учебный предмет "Основы управления транспортными средствами подкатегории "B1".</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7</w:t>
      </w:r>
    </w:p>
    <w:p w:rsidR="00202DF4" w:rsidRDefault="00202DF4">
      <w:pPr>
        <w:jc w:val="center"/>
      </w:pPr>
    </w:p>
    <w:tbl>
      <w:tblPr>
        <w:tblW w:w="0" w:type="auto"/>
        <w:tblInd w:w="-2" w:type="dxa"/>
        <w:tblLayout w:type="fixed"/>
        <w:tblCellMar>
          <w:left w:w="10" w:type="dxa"/>
          <w:right w:w="10" w:type="dxa"/>
        </w:tblCellMar>
        <w:tblLook w:val="0000"/>
      </w:tblPr>
      <w:tblGrid>
        <w:gridCol w:w="5134"/>
        <w:gridCol w:w="869"/>
        <w:gridCol w:w="1864"/>
        <w:gridCol w:w="1846"/>
      </w:tblGrid>
      <w:tr w:rsidR="00202DF4">
        <w:tc>
          <w:tcPr>
            <w:tcW w:w="51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57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1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71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1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1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1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1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1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8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84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ind w:firstLine="540"/>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перевозка пассажиров; перевозка грузов.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 Решение ситуационных задач: моделирование дорожных ситуаций, касающихся порядка движения и расположения транспортных средств на проезжей части, проезда перекрестков, пешеходных переходов, мест остановок маршрутных транспортных средств и железнодорожных переездов; разбор опасных дорожно-транспортных ситуаций, приводящих к ДТП; решение ситуационных задач с использованием технических средств обучения. Решение ситуационных задач.</w:t>
      </w:r>
    </w:p>
    <w:p w:rsidR="00202DF4" w:rsidRDefault="00202DF4">
      <w:pPr>
        <w:ind w:firstLine="540"/>
        <w:jc w:val="both"/>
      </w:pPr>
    </w:p>
    <w:p w:rsidR="00202DF4" w:rsidRDefault="00202DF4">
      <w:pPr>
        <w:ind w:firstLine="540"/>
        <w:jc w:val="both"/>
      </w:pPr>
      <w:r>
        <w:rPr>
          <w:sz w:val="20"/>
          <w:szCs w:val="20"/>
        </w:rPr>
        <w:t>3.2.3. Учебный предмет "Вождение транспортных средств подкатегории "B1" (для транспортных средств с механической трансмиссией).</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8</w:t>
      </w:r>
    </w:p>
    <w:p w:rsidR="00202DF4" w:rsidRDefault="00202DF4">
      <w:pPr>
        <w:jc w:val="center"/>
      </w:pPr>
    </w:p>
    <w:tbl>
      <w:tblPr>
        <w:tblW w:w="0" w:type="auto"/>
        <w:tblInd w:w="-2" w:type="dxa"/>
        <w:tblLayout w:type="fixed"/>
        <w:tblCellMar>
          <w:left w:w="10" w:type="dxa"/>
          <w:right w:w="10" w:type="dxa"/>
        </w:tblCellMar>
        <w:tblLook w:val="0000"/>
      </w:tblPr>
      <w:tblGrid>
        <w:gridCol w:w="7316"/>
        <w:gridCol w:w="2397"/>
      </w:tblGrid>
      <w:tr w:rsidR="00202DF4">
        <w:tc>
          <w:tcPr>
            <w:tcW w:w="73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23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316"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Посадка, действия органами управления &lt;1&gt;</w:t>
            </w:r>
          </w:p>
        </w:tc>
        <w:tc>
          <w:tcPr>
            <w:tcW w:w="23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16"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Посадка, действия органами управления &lt;2&gt;</w:t>
            </w:r>
          </w:p>
        </w:tc>
        <w:tc>
          <w:tcPr>
            <w:tcW w:w="23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16"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16"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3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316"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3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316"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Движение в ограниченных проездах, сложное маневрирование</w:t>
            </w:r>
          </w:p>
        </w:tc>
        <w:tc>
          <w:tcPr>
            <w:tcW w:w="23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316"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Итого</w:t>
            </w:r>
          </w:p>
        </w:tc>
        <w:tc>
          <w:tcPr>
            <w:tcW w:w="239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&lt;&gt; Для транспортных средств подкатегории B1 с мотоциклетной посадкой или рулем мотоциклетного типа.</w:t>
      </w:r>
    </w:p>
    <w:p w:rsidR="00202DF4" w:rsidRDefault="00202DF4">
      <w:pPr>
        <w:ind w:firstLine="540"/>
        <w:jc w:val="both"/>
      </w:pPr>
      <w:r>
        <w:rPr>
          <w:sz w:val="20"/>
          <w:szCs w:val="20"/>
        </w:rPr>
        <w:t>&lt;2&gt; Кроме транспортных средств подкатегории B1 с мотоциклетной посадкой или рулем мотоциклетного типа.</w:t>
      </w:r>
    </w:p>
    <w:p w:rsidR="00202DF4" w:rsidRDefault="00202DF4">
      <w:pPr>
        <w:ind w:firstLine="540"/>
        <w:jc w:val="both"/>
      </w:pPr>
    </w:p>
    <w:p w:rsidR="00202DF4" w:rsidRDefault="00202DF4">
      <w:pPr>
        <w:ind w:firstLine="540"/>
        <w:jc w:val="both"/>
        <w:rPr>
          <w:sz w:val="20"/>
          <w:szCs w:val="20"/>
        </w:rPr>
      </w:pPr>
      <w:r>
        <w:rPr>
          <w:sz w:val="20"/>
          <w:szCs w:val="20"/>
        </w:rPr>
        <w:t>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pPr>
      <w:r>
        <w:rPr>
          <w:sz w:val="20"/>
          <w:szCs w:val="20"/>
        </w:rPr>
        <w:t>3.2.4. Учебный предмет "Вождение транспортных средств подкатегории "B1" (для транспортных средств с автоматической трансмиссией).</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ind w:firstLine="540"/>
        <w:jc w:val="both"/>
      </w:pPr>
    </w:p>
    <w:p w:rsidR="00202DF4" w:rsidRDefault="00202DF4">
      <w:pPr>
        <w:jc w:val="right"/>
      </w:pPr>
      <w:r>
        <w:rPr>
          <w:sz w:val="20"/>
          <w:szCs w:val="20"/>
        </w:rPr>
        <w:t>Таблица 9</w:t>
      </w:r>
    </w:p>
    <w:p w:rsidR="00202DF4" w:rsidRDefault="00202DF4">
      <w:pPr>
        <w:jc w:val="center"/>
      </w:pPr>
    </w:p>
    <w:tbl>
      <w:tblPr>
        <w:tblW w:w="0" w:type="auto"/>
        <w:tblInd w:w="-2" w:type="dxa"/>
        <w:tblLayout w:type="fixed"/>
        <w:tblCellMar>
          <w:left w:w="10" w:type="dxa"/>
          <w:right w:w="10" w:type="dxa"/>
        </w:tblCellMar>
        <w:tblLook w:val="0000"/>
      </w:tblPr>
      <w:tblGrid>
        <w:gridCol w:w="7171"/>
        <w:gridCol w:w="2542"/>
      </w:tblGrid>
      <w:tr w:rsidR="00202DF4">
        <w:tc>
          <w:tcPr>
            <w:tcW w:w="71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2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17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Посадка, действия органами управлении &lt;1&gt;</w:t>
            </w:r>
          </w:p>
        </w:tc>
        <w:tc>
          <w:tcPr>
            <w:tcW w:w="2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17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Посадка, действия органами управления &lt;2&gt;</w:t>
            </w:r>
          </w:p>
        </w:tc>
        <w:tc>
          <w:tcPr>
            <w:tcW w:w="2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17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w:t>
            </w:r>
          </w:p>
        </w:tc>
        <w:tc>
          <w:tcPr>
            <w:tcW w:w="2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17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17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Движение в ограниченных проездах, сложное маневрирование</w:t>
            </w:r>
          </w:p>
        </w:tc>
        <w:tc>
          <w:tcPr>
            <w:tcW w:w="2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17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Итого</w:t>
            </w:r>
          </w:p>
        </w:tc>
        <w:tc>
          <w:tcPr>
            <w:tcW w:w="2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14</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&lt;&gt; Для транспортных средств подкатегории B1 с мотоциклетной посадкой или рулем мотоциклетного типа.</w:t>
      </w:r>
    </w:p>
    <w:p w:rsidR="00202DF4" w:rsidRDefault="00202DF4">
      <w:pPr>
        <w:ind w:firstLine="540"/>
        <w:jc w:val="both"/>
      </w:pPr>
      <w:r>
        <w:rPr>
          <w:sz w:val="20"/>
          <w:szCs w:val="20"/>
        </w:rPr>
        <w:t>&lt;2&gt; Кроме транспортных средств подкатегории B1 с мотоциклетной посадкой или рулем мотоциклетного типа.</w:t>
      </w:r>
    </w:p>
    <w:p w:rsidR="00202DF4" w:rsidRDefault="00202DF4">
      <w:pPr>
        <w:ind w:firstLine="540"/>
        <w:jc w:val="both"/>
      </w:pPr>
    </w:p>
    <w:p w:rsidR="00202DF4" w:rsidRDefault="00202DF4">
      <w:pPr>
        <w:ind w:firstLine="540"/>
        <w:jc w:val="both"/>
        <w:rPr>
          <w:sz w:val="20"/>
          <w:szCs w:val="20"/>
        </w:rPr>
      </w:pPr>
      <w:r>
        <w:rPr>
          <w:sz w:val="20"/>
          <w:szCs w:val="20"/>
        </w:rPr>
        <w:t>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действия при пуске и выключении двигателя; действия при пуске двигателя, начале движения, остановке, выключении двигателя.</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скорости,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ind w:firstLine="540"/>
        <w:jc w:val="both"/>
      </w:pPr>
    </w:p>
    <w:p w:rsidR="00202DF4" w:rsidRDefault="008D134E">
      <w:pPr>
        <w:jc w:val="center"/>
      </w:pPr>
      <w:r>
        <w:rPr>
          <w:rFonts w:ascii="Calibri" w:eastAsia="Calibri" w:hAnsi="Calibri" w:cs="Calibri"/>
          <w:noProof/>
          <w:lang w:eastAsia="ru-RU" w:bidi="ar-SA"/>
        </w:rPr>
        <w:drawing>
          <wp:inline distT="0" distB="0" distL="0" distR="0">
            <wp:extent cx="1272540" cy="426720"/>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1272540" cy="42672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pPr>
      <w:r>
        <w:rPr>
          <w:sz w:val="20"/>
          <w:szCs w:val="20"/>
        </w:rPr>
        <w:t>где П - число необходимых помещений;</w:t>
      </w:r>
    </w:p>
    <w:p w:rsidR="00202DF4" w:rsidRDefault="008D134E">
      <w:pPr>
        <w:ind w:firstLine="540"/>
        <w:jc w:val="both"/>
        <w:rPr>
          <w:sz w:val="20"/>
          <w:szCs w:val="20"/>
        </w:rPr>
      </w:pPr>
      <w:r>
        <w:rPr>
          <w:rFonts w:ascii="Calibri" w:eastAsia="Calibri" w:hAnsi="Calibri" w:cs="Calibri"/>
          <w:noProof/>
          <w:lang w:eastAsia="ru-RU" w:bidi="ar-SA"/>
        </w:rPr>
        <w:drawing>
          <wp:inline distT="0" distB="0" distL="0" distR="0">
            <wp:extent cx="31242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12420" cy="190500"/>
                    </a:xfrm>
                    <a:prstGeom prst="rect">
                      <a:avLst/>
                    </a:prstGeom>
                    <a:solidFill>
                      <a:srgbClr val="FFFFFF"/>
                    </a:solidFill>
                    <a:ln w="9525">
                      <a:noFill/>
                      <a:miter lim="800000"/>
                      <a:headEnd/>
                      <a:tailEnd/>
                    </a:ln>
                  </pic:spPr>
                </pic:pic>
              </a:graphicData>
            </a:graphic>
          </wp:inline>
        </w:drawing>
      </w:r>
      <w:r w:rsidR="00202DF4">
        <w:rPr>
          <w:sz w:val="20"/>
          <w:szCs w:val="20"/>
        </w:rPr>
        <w:t xml:space="preserve">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pPr>
      <w:r>
        <w:rPr>
          <w:sz w:val="20"/>
          <w:szCs w:val="20"/>
        </w:rPr>
        <w:t>0,75 - постоянный коэффициент (загрузка учебного кабинета принимается равной 75%);</w:t>
      </w:r>
    </w:p>
    <w:p w:rsidR="00202DF4" w:rsidRDefault="008D134E">
      <w:pPr>
        <w:ind w:firstLine="540"/>
        <w:jc w:val="both"/>
        <w:rPr>
          <w:sz w:val="20"/>
          <w:szCs w:val="20"/>
        </w:rPr>
      </w:pPr>
      <w:r>
        <w:rPr>
          <w:rFonts w:ascii="Calibri" w:eastAsia="Calibri" w:hAnsi="Calibri" w:cs="Calibri"/>
          <w:noProof/>
          <w:lang w:eastAsia="ru-RU" w:bidi="ar-SA"/>
        </w:rPr>
        <w:drawing>
          <wp:inline distT="0" distB="0" distL="0" distR="0">
            <wp:extent cx="457200" cy="16002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457200" cy="160020"/>
                    </a:xfrm>
                    <a:prstGeom prst="rect">
                      <a:avLst/>
                    </a:prstGeom>
                    <a:solidFill>
                      <a:srgbClr val="FFFFFF"/>
                    </a:solidFill>
                    <a:ln w="9525">
                      <a:noFill/>
                      <a:miter lim="800000"/>
                      <a:headEnd/>
                      <a:tailEnd/>
                    </a:ln>
                  </pic:spPr>
                </pic:pic>
              </a:graphicData>
            </a:graphic>
          </wp:inline>
        </w:drawing>
      </w:r>
      <w:r w:rsidR="00202DF4">
        <w:rPr>
          <w:sz w:val="20"/>
          <w:szCs w:val="20"/>
        </w:rPr>
        <w:t xml:space="preserve">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на закрытых площадках или автодромах.</w:t>
      </w:r>
    </w:p>
    <w:p w:rsidR="00202DF4" w:rsidRDefault="00202DF4">
      <w:pPr>
        <w:ind w:firstLine="540"/>
        <w:jc w:val="both"/>
        <w:rPr>
          <w:sz w:val="20"/>
          <w:szCs w:val="20"/>
        </w:rPr>
      </w:pPr>
      <w:r>
        <w:rPr>
          <w:sz w:val="20"/>
          <w:szCs w:val="20"/>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ind w:firstLine="540"/>
        <w:jc w:val="both"/>
      </w:pPr>
    </w:p>
    <w:p w:rsidR="00202DF4" w:rsidRDefault="008D134E">
      <w:pPr>
        <w:jc w:val="center"/>
      </w:pPr>
      <w:r>
        <w:rPr>
          <w:rFonts w:ascii="Calibri" w:eastAsia="Calibri" w:hAnsi="Calibri" w:cs="Calibri"/>
          <w:noProof/>
          <w:lang w:eastAsia="ru-RU" w:bidi="ar-SA"/>
        </w:rPr>
        <w:drawing>
          <wp:inline distT="0" distB="0" distL="0" distR="0">
            <wp:extent cx="1607820" cy="42672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607820" cy="42672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rPr>
          <w:sz w:val="20"/>
          <w:szCs w:val="20"/>
        </w:rPr>
      </w:pPr>
      <w:r>
        <w:rPr>
          <w:sz w:val="20"/>
          <w:szCs w:val="20"/>
        </w:rPr>
        <w:t xml:space="preserve">где </w:t>
      </w:r>
      <w:r w:rsidR="008D134E">
        <w:rPr>
          <w:rFonts w:ascii="Calibri" w:eastAsia="Calibri" w:hAnsi="Calibri" w:cs="Calibri"/>
          <w:noProof/>
          <w:sz w:val="22"/>
          <w:lang w:eastAsia="ru-RU" w:bidi="ar-SA"/>
        </w:rPr>
        <w:drawing>
          <wp:inline distT="0" distB="0" distL="0" distR="0">
            <wp:extent cx="304800" cy="16002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04800" cy="160020"/>
                    </a:xfrm>
                    <a:prstGeom prst="rect">
                      <a:avLst/>
                    </a:prstGeom>
                    <a:solidFill>
                      <a:srgbClr val="FFFFFF"/>
                    </a:solidFill>
                    <a:ln w="9525">
                      <a:noFill/>
                      <a:miter lim="800000"/>
                      <a:headEnd/>
                      <a:tailEnd/>
                    </a:ln>
                  </pic:spPr>
                </pic:pic>
              </a:graphicData>
            </a:graphic>
          </wp:inline>
        </w:drawing>
      </w:r>
      <w:r>
        <w:rPr>
          <w:sz w:val="20"/>
          <w:szCs w:val="20"/>
        </w:rPr>
        <w:t xml:space="preserve">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К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pPr>
      <w:r>
        <w:rPr>
          <w:sz w:val="20"/>
          <w:szCs w:val="20"/>
        </w:rPr>
        <w:t>1 - количество резервных учебных транспортных средств.</w:t>
      </w:r>
    </w:p>
    <w:p w:rsidR="00202DF4" w:rsidRDefault="00202DF4">
      <w:pPr>
        <w:ind w:firstLine="540"/>
        <w:jc w:val="both"/>
      </w:pPr>
    </w:p>
    <w:p w:rsidR="00202DF4" w:rsidRDefault="00202DF4">
      <w:pPr>
        <w:jc w:val="center"/>
      </w:pPr>
      <w:r>
        <w:rPr>
          <w:sz w:val="20"/>
          <w:szCs w:val="20"/>
        </w:rPr>
        <w:t>Перечень учебного оборудования</w:t>
      </w:r>
    </w:p>
    <w:p w:rsidR="00202DF4" w:rsidRDefault="00202DF4">
      <w:pPr>
        <w:ind w:firstLine="540"/>
        <w:jc w:val="both"/>
      </w:pPr>
    </w:p>
    <w:p w:rsidR="00202DF4" w:rsidRDefault="00202DF4">
      <w:pPr>
        <w:jc w:val="right"/>
      </w:pPr>
      <w:r>
        <w:rPr>
          <w:sz w:val="20"/>
          <w:szCs w:val="20"/>
        </w:rPr>
        <w:t>Таблица 10</w:t>
      </w:r>
    </w:p>
    <w:p w:rsidR="00202DF4" w:rsidRDefault="00202DF4">
      <w:pPr>
        <w:jc w:val="center"/>
      </w:pPr>
    </w:p>
    <w:tbl>
      <w:tblPr>
        <w:tblW w:w="0" w:type="auto"/>
        <w:tblInd w:w="-2" w:type="dxa"/>
        <w:tblLayout w:type="fixed"/>
        <w:tblCellMar>
          <w:left w:w="10" w:type="dxa"/>
          <w:right w:w="10" w:type="dxa"/>
        </w:tblCellMar>
        <w:tblLook w:val="0000"/>
      </w:tblPr>
      <w:tblGrid>
        <w:gridCol w:w="6471"/>
        <w:gridCol w:w="1848"/>
        <w:gridCol w:w="1394"/>
      </w:tblGrid>
      <w:tr w:rsidR="00202DF4">
        <w:trPr>
          <w:trHeight w:val="345"/>
        </w:trPr>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&lt;1&gt;</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&lt;2&gt;</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&lt;3&gt;</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законодательства в сфере дорожного движения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Опознавательные и регистрационные знаки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Средства регулирования дорожного движения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Сигналы регулировщика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аварийной сигнализации и знака аварийной остановки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маневрирование. Способы разворота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Расположение транспортных средств на проезжей части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Скорость движения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Обгон, опережение, встречный разъезд</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и мест остановок маршрутных транспортных средств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через железнодорожные пути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по автомагистралям</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жилых зонах</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пассажиров на заднем сиденье трицикла (квадрицикла)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грузов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и условия, при которых запрещается эксплуатация транспортных средств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Ответственность за правонарушения в области дорожного движения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автогражданской ответственности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Последовательность действий при ДТП</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Психофизиологические основы деятельности водителя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особенности деятельности водителя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Воздействие на поведение водителя психотропных, наркотических веществ, алкоголя и медицинских препаратов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Конфликтные ситуации в дорожном движении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Факторы риска при вождении автомобиля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 Экипировка водителя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трициклом (квадрициклом) в нештатных ситуациях</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подкатегории "B1" как объектов управления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трициклов и квадрициклов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трицикла и (квадрицикла)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двухтактного двигателя внутреннего сгорания.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четырехтактного двигателя внутреннего сгорания.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трициклов и квадрициклов с различными типами приводов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механического привода выключения сцепления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привода выключения сцепления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передач</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гидромеханической и бесступенчатой коробки передач</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общее устройство раздаточной коробки</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Главная передача, карданная передача и приводы управляемых колес</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рамы трицикла (квадрицикла)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и задняя подвески трицикла (квадрицикла)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автомобильных шин, их устройство и маркировка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маркировка дисков колес</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Тормозные системы трициклов и квадрициклов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Рулевое управление трициклов и квадрициклов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трицикла (квадрицикла)</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подкатегории "B1"</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подкатегории "B1", согласованная с Госавтоинспекцией</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Федеральный закон "О защите прав потребителей"</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Тематические планы по предметам обучения</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"Интернет"</w:t>
            </w:r>
          </w:p>
        </w:tc>
        <w:tc>
          <w:tcPr>
            <w:tcW w:w="184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&lt;2&gt;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&lt;3&gt; Учебно-наглядное пособие допустимо представлять в виде плаката, стенда, макета, планшета, модели, схемы, кинофильма, видеофильма, мультимедийных следов.</w:t>
      </w:r>
    </w:p>
    <w:p w:rsidR="00202DF4" w:rsidRDefault="00202DF4">
      <w:pPr>
        <w:jc w:val="center"/>
      </w:pPr>
    </w:p>
    <w:p w:rsidR="00202DF4" w:rsidRDefault="00202DF4">
      <w:pPr>
        <w:jc w:val="center"/>
        <w:rPr>
          <w:sz w:val="20"/>
          <w:szCs w:val="20"/>
        </w:rPr>
      </w:pPr>
      <w:r>
        <w:rPr>
          <w:sz w:val="20"/>
          <w:szCs w:val="20"/>
        </w:rPr>
        <w:t>Перечень материалов по предмету "Первая помощь</w:t>
      </w:r>
    </w:p>
    <w:p w:rsidR="00202DF4" w:rsidRDefault="00202DF4">
      <w:pPr>
        <w:jc w:val="center"/>
      </w:pPr>
      <w:r>
        <w:rPr>
          <w:sz w:val="20"/>
          <w:szCs w:val="20"/>
        </w:rPr>
        <w:t>при дорожно-транспортном происшествии"</w:t>
      </w:r>
    </w:p>
    <w:p w:rsidR="00202DF4" w:rsidRDefault="00202DF4">
      <w:pPr>
        <w:ind w:firstLine="540"/>
        <w:jc w:val="both"/>
      </w:pPr>
    </w:p>
    <w:p w:rsidR="00202DF4" w:rsidRDefault="00202DF4">
      <w:pPr>
        <w:jc w:val="right"/>
      </w:pPr>
      <w:r>
        <w:rPr>
          <w:sz w:val="20"/>
          <w:szCs w:val="20"/>
        </w:rPr>
        <w:t>Таблица 11</w:t>
      </w:r>
    </w:p>
    <w:p w:rsidR="00202DF4" w:rsidRDefault="00202DF4">
      <w:pPr>
        <w:jc w:val="center"/>
      </w:pPr>
    </w:p>
    <w:tbl>
      <w:tblPr>
        <w:tblW w:w="0" w:type="auto"/>
        <w:tblInd w:w="-2" w:type="dxa"/>
        <w:tblLayout w:type="fixed"/>
        <w:tblCellMar>
          <w:left w:w="10" w:type="dxa"/>
          <w:right w:w="10" w:type="dxa"/>
        </w:tblCellMar>
        <w:tblLook w:val="0000"/>
      </w:tblPr>
      <w:tblGrid>
        <w:gridCol w:w="6451"/>
        <w:gridCol w:w="1863"/>
        <w:gridCol w:w="1399"/>
      </w:tblGrid>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учебных материалов</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Оборудование</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jc w:val="both"/>
              <w:rPr>
                <w:sz w:val="20"/>
                <w:szCs w:val="20"/>
              </w:rPr>
            </w:pPr>
            <w:r>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Мотоциклетный шлем</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штук</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Расходные материалы</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Аптечка первой помощи (автомобильная)</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Табельные средства для оказания первой помощи.</w:t>
            </w:r>
          </w:p>
          <w:p w:rsidR="00202DF4" w:rsidRDefault="00202DF4">
            <w:pPr>
              <w:rPr>
                <w:sz w:val="20"/>
                <w:szCs w:val="20"/>
              </w:rPr>
            </w:pPr>
            <w:r>
              <w:rPr>
                <w:sz w:val="20"/>
                <w:szCs w:val="20"/>
              </w:rPr>
              <w:t>Устройства для проведения искусственной вентиляции легких: лицевые маски с клапаном различных моделей.</w:t>
            </w:r>
          </w:p>
          <w:p w:rsidR="00202DF4" w:rsidRDefault="00202DF4">
            <w:pPr>
              <w:rPr>
                <w:sz w:val="20"/>
                <w:szCs w:val="20"/>
              </w:rPr>
            </w:pPr>
            <w:r>
              <w:rPr>
                <w:sz w:val="20"/>
                <w:szCs w:val="20"/>
              </w:rPr>
              <w:t>Средства для временной остановки кровотечения - жгуты.</w:t>
            </w:r>
          </w:p>
          <w:p w:rsidR="00202DF4" w:rsidRDefault="00202DF4">
            <w:pPr>
              <w:rPr>
                <w:sz w:val="20"/>
                <w:szCs w:val="20"/>
              </w:rPr>
            </w:pPr>
            <w:r>
              <w:rPr>
                <w:sz w:val="20"/>
                <w:szCs w:val="20"/>
              </w:rPr>
              <w:t>Средства иммобилизации для верхних, нижних конечностей, шейного отдела позвоночника (шины).</w:t>
            </w:r>
          </w:p>
          <w:p w:rsidR="00202DF4" w:rsidRDefault="00202DF4">
            <w:pPr>
              <w:rPr>
                <w:sz w:val="20"/>
                <w:szCs w:val="20"/>
              </w:rPr>
            </w:pPr>
            <w:r>
              <w:rPr>
                <w:sz w:val="20"/>
                <w:szCs w:val="20"/>
              </w:rPr>
              <w:t>Перевязочные средства (бинты, салфетки, лейкопластырь)</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Учебно-наглядные пособия &lt;1&gt;</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пособия по первой помощи пострадавшим в дорожно-транспортных происшествиях для водителей</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фильмы по первой помощи пострадавшим в дорожно-транспортных происшествиях</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Технические средства обучения</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(электронная доска)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9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2DF4" w:rsidRDefault="00202DF4">
      <w:pPr>
        <w:ind w:firstLine="540"/>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"B1"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"B1".</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Оценка качества выполнения практической квалификационной работы заключается в проверке первоначальных навыков управления транспортным средством подкатегории "B1" на закрытой площадке или автодроме.</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jc w:val="center"/>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подкатегории "B1",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подкатегории "B1",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13</w:t>
      </w:r>
    </w:p>
    <w:p w:rsidR="00202DF4" w:rsidRDefault="00202DF4">
      <w:pPr>
        <w:jc w:val="both"/>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ПРОФЕССИОНАЛЬНОЙ ПОДГОТОВКИ ВОДИТЕЛЕЙ ТРАНСПОРТНЫХ СРЕДСТВ</w:t>
      </w:r>
    </w:p>
    <w:p w:rsidR="00202DF4" w:rsidRDefault="00202DF4">
      <w:pPr>
        <w:jc w:val="center"/>
      </w:pPr>
      <w:r>
        <w:rPr>
          <w:b/>
          <w:bCs/>
          <w:sz w:val="16"/>
          <w:szCs w:val="16"/>
        </w:rPr>
        <w:t>ПОДКАТЕГОРИИ "C1"</w:t>
      </w:r>
    </w:p>
    <w:p w:rsidR="00202DF4" w:rsidRDefault="00202DF4">
      <w:pPr>
        <w:jc w:val="both"/>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профессиональной подготовки водителей транспортных средств подкатегории "C1"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Базовый цикл включает учебные предметы:</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"Психофизиологические основы деятельности водителя";</w:t>
      </w:r>
    </w:p>
    <w:p w:rsidR="00202DF4" w:rsidRDefault="00202DF4">
      <w:pPr>
        <w:ind w:firstLine="540"/>
        <w:jc w:val="both"/>
        <w:rPr>
          <w:sz w:val="20"/>
          <w:szCs w:val="20"/>
        </w:rPr>
      </w:pPr>
      <w:r>
        <w:rPr>
          <w:sz w:val="20"/>
          <w:szCs w:val="20"/>
        </w:rPr>
        <w:t>"Основы управления транспортными средствами";</w:t>
      </w:r>
    </w:p>
    <w:p w:rsidR="00202DF4" w:rsidRDefault="00202DF4">
      <w:pPr>
        <w:ind w:firstLine="540"/>
        <w:jc w:val="both"/>
        <w:rPr>
          <w:sz w:val="20"/>
          <w:szCs w:val="20"/>
        </w:rPr>
      </w:pPr>
      <w:r>
        <w:rPr>
          <w:sz w:val="20"/>
          <w:szCs w:val="20"/>
        </w:rPr>
        <w:t>"Первая помощь при дорожно-транспортном происшествии".</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"C1"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"C1";</w:t>
      </w:r>
    </w:p>
    <w:p w:rsidR="00202DF4" w:rsidRDefault="00202DF4">
      <w:pPr>
        <w:ind w:firstLine="540"/>
        <w:jc w:val="both"/>
        <w:rPr>
          <w:sz w:val="20"/>
          <w:szCs w:val="20"/>
        </w:rPr>
      </w:pPr>
      <w:r>
        <w:rPr>
          <w:sz w:val="20"/>
          <w:szCs w:val="20"/>
        </w:rPr>
        <w:t>"Вождение транспортных средств подкатегории "C1"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учебный предмет:</w:t>
      </w:r>
    </w:p>
    <w:p w:rsidR="00202DF4" w:rsidRDefault="00202DF4">
      <w:pPr>
        <w:ind w:firstLine="540"/>
        <w:jc w:val="both"/>
        <w:rPr>
          <w:sz w:val="20"/>
          <w:szCs w:val="20"/>
        </w:rPr>
      </w:pPr>
      <w:r>
        <w:rPr>
          <w:sz w:val="20"/>
          <w:szCs w:val="20"/>
        </w:rPr>
        <w:t>"Организация и выполнение грузовых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rPr>
          <w:sz w:val="20"/>
          <w:szCs w:val="20"/>
        </w:rPr>
      </w:pPr>
      <w:r>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ind w:firstLine="540"/>
        <w:jc w:val="both"/>
      </w:pPr>
      <w:r>
        <w:rPr>
          <w:sz w:val="20"/>
          <w:szCs w:val="20"/>
        </w:rPr>
        <w:t>Примерная программа может быть использована для разработки рабочей программы профессиональной подготовки лиц, не достигших 18 лет.</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292"/>
        <w:gridCol w:w="1157"/>
        <w:gridCol w:w="1600"/>
        <w:gridCol w:w="1604"/>
      </w:tblGrid>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36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204"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базового цикла</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законодательства в сфере дорожного движения.</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основы деятельности водителя.</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Первая помощь при дорожно-транспортном происшествии.</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"C1" как объектов управления.</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60</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"C1".</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"C1" (с механической трансмиссией/с автоматической трансмиссией) &lt;1&gt;</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62/60</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62/60</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Учебный предмет профессионального цикла</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грузовых перевозок автомобильным транспортом</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234/232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130</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104/102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both"/>
      </w:pPr>
    </w:p>
    <w:p w:rsidR="00202DF4" w:rsidRDefault="00202DF4">
      <w:pPr>
        <w:jc w:val="center"/>
      </w:pPr>
      <w:r>
        <w:rPr>
          <w:sz w:val="20"/>
          <w:szCs w:val="20"/>
        </w:rPr>
        <w:t>III. ПРИМЕРНЫЕ РАБОЧИЕ ПРОГРАММЫ УЧЕБНЫХ ПРЕДМЕТОВ</w:t>
      </w:r>
    </w:p>
    <w:p w:rsidR="00202DF4" w:rsidRDefault="00202DF4">
      <w:pPr>
        <w:jc w:val="both"/>
      </w:pPr>
    </w:p>
    <w:p w:rsidR="00202DF4" w:rsidRDefault="00202DF4">
      <w:pPr>
        <w:ind w:firstLine="540"/>
        <w:jc w:val="both"/>
      </w:pPr>
      <w:r>
        <w:rPr>
          <w:sz w:val="20"/>
          <w:szCs w:val="20"/>
        </w:rPr>
        <w:t>3.1. Базовый цикл Примерной программы.</w:t>
      </w:r>
    </w:p>
    <w:p w:rsidR="00202DF4" w:rsidRDefault="00202DF4">
      <w:pPr>
        <w:jc w:val="both"/>
      </w:pPr>
    </w:p>
    <w:p w:rsidR="00202DF4" w:rsidRDefault="00202DF4">
      <w:pPr>
        <w:ind w:firstLine="540"/>
        <w:jc w:val="both"/>
      </w:pPr>
      <w:r>
        <w:rPr>
          <w:sz w:val="20"/>
          <w:szCs w:val="20"/>
        </w:rPr>
        <w:t>3.1.1. Учебный предмет "Основы законодательства в сфере дорожного движения".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292"/>
        <w:gridCol w:w="1147"/>
        <w:gridCol w:w="1599"/>
        <w:gridCol w:w="1611"/>
      </w:tblGrid>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357"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21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49"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Законодательство в сфере дорожного движения</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устанавливающее ответственность за нарушения в сфере дорожного движения</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49"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Правила дорожного движения</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Общие положения, основные понятия и термины, используемые в Правилах дорожного движения</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Обязанности участников дорожного движения</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движения и расположение транспортных средств на проезжей части</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 транспортных средств</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Регулирование дорожного движения</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мест остановок маршрутных транспортных средств и железнодорожных переездов</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использования внешних световых приборов и звуковых сигналов</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Буксировка транспортных средств, перевозка людей и грузов</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к оборудованию и техническому состоянию транспортных средств</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29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5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61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bl>
    <w:p w:rsidR="00202DF4" w:rsidRDefault="00202DF4">
      <w:pPr>
        <w:jc w:val="both"/>
      </w:pPr>
    </w:p>
    <w:p w:rsidR="00202DF4" w:rsidRDefault="00202DF4">
      <w:pPr>
        <w:ind w:firstLine="540"/>
        <w:jc w:val="both"/>
        <w:rPr>
          <w:sz w:val="20"/>
          <w:szCs w:val="20"/>
        </w:rPr>
      </w:pPr>
      <w:r>
        <w:rPr>
          <w:sz w:val="20"/>
          <w:szCs w:val="20"/>
        </w:rPr>
        <w:t>3.1.1.1. Законодательство в сфере дорожного движения.</w:t>
      </w:r>
    </w:p>
    <w:p w:rsidR="00202DF4" w:rsidRDefault="00202DF4">
      <w:pPr>
        <w:ind w:firstLine="540"/>
        <w:jc w:val="both"/>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2DF4" w:rsidRDefault="00202DF4">
      <w:pPr>
        <w:ind w:firstLine="540"/>
        <w:jc w:val="both"/>
      </w:pPr>
      <w:r>
        <w:rPr>
          <w:sz w:val="20"/>
          <w:szCs w:val="20"/>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02DF4" w:rsidRDefault="00202DF4">
      <w:pPr>
        <w:jc w:val="both"/>
      </w:pPr>
    </w:p>
    <w:p w:rsidR="00202DF4" w:rsidRDefault="00202DF4">
      <w:pPr>
        <w:ind w:firstLine="540"/>
        <w:jc w:val="both"/>
        <w:rPr>
          <w:sz w:val="20"/>
          <w:szCs w:val="20"/>
        </w:rPr>
      </w:pPr>
      <w:r>
        <w:rPr>
          <w:sz w:val="20"/>
          <w:szCs w:val="20"/>
        </w:rPr>
        <w:t>3.1.1.2. Правила дорожного движения.</w:t>
      </w:r>
    </w:p>
    <w:p w:rsidR="00202DF4" w:rsidRDefault="00202DF4">
      <w:pPr>
        <w:ind w:firstLine="540"/>
        <w:jc w:val="both"/>
        <w:rPr>
          <w:sz w:val="20"/>
          <w:szCs w:val="20"/>
        </w:rPr>
      </w:pPr>
      <w:r>
        <w:rPr>
          <w:sz w:val="20"/>
          <w:szCs w:val="20"/>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2DF4" w:rsidRDefault="00202DF4">
      <w:pPr>
        <w:ind w:firstLine="540"/>
        <w:jc w:val="both"/>
        <w:rPr>
          <w:sz w:val="20"/>
          <w:szCs w:val="20"/>
        </w:rPr>
      </w:pPr>
      <w:r>
        <w:rPr>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2DF4" w:rsidRDefault="00202DF4">
      <w:pPr>
        <w:ind w:firstLine="540"/>
        <w:jc w:val="both"/>
        <w:rPr>
          <w:sz w:val="20"/>
          <w:szCs w:val="20"/>
        </w:rPr>
      </w:pPr>
      <w:r>
        <w:rPr>
          <w:sz w:val="20"/>
          <w:szCs w:val="2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2DF4" w:rsidRDefault="00202DF4">
      <w:pPr>
        <w:ind w:firstLine="540"/>
        <w:jc w:val="both"/>
        <w:rPr>
          <w:sz w:val="20"/>
          <w:szCs w:val="20"/>
        </w:rPr>
      </w:pPr>
      <w:r>
        <w:rPr>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2DF4" w:rsidRDefault="00202DF4">
      <w:pPr>
        <w:ind w:firstLine="540"/>
        <w:jc w:val="both"/>
        <w:rPr>
          <w:sz w:val="20"/>
          <w:szCs w:val="20"/>
        </w:rPr>
      </w:pPr>
      <w:r>
        <w:rPr>
          <w:sz w:val="20"/>
          <w:szCs w:val="20"/>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2DF4" w:rsidRDefault="00202DF4">
      <w:pPr>
        <w:ind w:firstLine="540"/>
        <w:jc w:val="both"/>
        <w:rPr>
          <w:sz w:val="20"/>
          <w:szCs w:val="20"/>
        </w:rPr>
      </w:pPr>
      <w:r>
        <w:rPr>
          <w:sz w:val="20"/>
          <w:szCs w:val="2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2DF4" w:rsidRDefault="00202DF4">
      <w:pPr>
        <w:ind w:firstLine="540"/>
        <w:jc w:val="both"/>
        <w:rPr>
          <w:sz w:val="20"/>
          <w:szCs w:val="20"/>
        </w:rPr>
      </w:pPr>
      <w:r>
        <w:rPr>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трамваю,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2DF4" w:rsidRDefault="00202DF4">
      <w:pPr>
        <w:ind w:firstLine="540"/>
        <w:jc w:val="both"/>
        <w:rPr>
          <w:sz w:val="20"/>
          <w:szCs w:val="20"/>
        </w:rPr>
      </w:pPr>
      <w:r>
        <w:rPr>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2DF4" w:rsidRDefault="00202DF4">
      <w:pPr>
        <w:ind w:firstLine="540"/>
        <w:jc w:val="both"/>
        <w:rPr>
          <w:sz w:val="20"/>
          <w:szCs w:val="20"/>
        </w:rPr>
      </w:pPr>
      <w:r>
        <w:rPr>
          <w:sz w:val="20"/>
          <w:szCs w:val="20"/>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2DF4" w:rsidRDefault="00202DF4">
      <w:pPr>
        <w:ind w:firstLine="540"/>
        <w:jc w:val="both"/>
        <w:rPr>
          <w:sz w:val="20"/>
          <w:szCs w:val="20"/>
        </w:rPr>
      </w:pPr>
      <w:r>
        <w:rPr>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2DF4" w:rsidRDefault="00202DF4">
      <w:pPr>
        <w:ind w:firstLine="540"/>
        <w:jc w:val="both"/>
        <w:rPr>
          <w:sz w:val="20"/>
          <w:szCs w:val="20"/>
        </w:rPr>
      </w:pPr>
      <w:r>
        <w:rPr>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02DF4" w:rsidRDefault="00202DF4">
      <w:pPr>
        <w:ind w:firstLine="540"/>
        <w:jc w:val="both"/>
      </w:pPr>
      <w:r>
        <w:rPr>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02DF4" w:rsidRDefault="00202DF4">
      <w:pPr>
        <w:jc w:val="both"/>
      </w:pPr>
    </w:p>
    <w:p w:rsidR="00202DF4" w:rsidRDefault="00202DF4">
      <w:pPr>
        <w:ind w:firstLine="540"/>
        <w:jc w:val="both"/>
      </w:pPr>
      <w:r>
        <w:rPr>
          <w:sz w:val="20"/>
          <w:szCs w:val="20"/>
        </w:rPr>
        <w:t>3.1.2. Учебный предмет "Психофизиологические основы деятельности водителя".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457"/>
        <w:gridCol w:w="992"/>
        <w:gridCol w:w="1600"/>
        <w:gridCol w:w="1604"/>
      </w:tblGrid>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19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Познавательные функции, системы восприятия и психомоторные навыки</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Этические основы деятельности водителя</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эффективного общения</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Эмоциональные состояния и профилактика конфликтов</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Саморегуляция и профилактика конфликтов (психологический практикум)</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2DF4" w:rsidRDefault="00202DF4">
      <w:pPr>
        <w:ind w:firstLine="540"/>
        <w:jc w:val="both"/>
        <w:rPr>
          <w:sz w:val="20"/>
          <w:szCs w:val="20"/>
        </w:rPr>
      </w:pPr>
      <w:r>
        <w:rPr>
          <w:sz w:val="20"/>
          <w:szCs w:val="20"/>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2DF4" w:rsidRDefault="00202DF4">
      <w:pPr>
        <w:ind w:firstLine="540"/>
        <w:jc w:val="both"/>
        <w:rPr>
          <w:sz w:val="20"/>
          <w:szCs w:val="20"/>
        </w:rPr>
      </w:pPr>
      <w:r>
        <w:rPr>
          <w:sz w:val="20"/>
          <w:szCs w:val="20"/>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2DF4" w:rsidRDefault="00202DF4">
      <w:pPr>
        <w:ind w:firstLine="540"/>
        <w:jc w:val="both"/>
        <w:rPr>
          <w:sz w:val="20"/>
          <w:szCs w:val="20"/>
        </w:rPr>
      </w:pPr>
      <w:r>
        <w:rPr>
          <w:sz w:val="20"/>
          <w:szCs w:val="20"/>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2DF4" w:rsidRDefault="00202DF4">
      <w:pPr>
        <w:ind w:firstLine="540"/>
        <w:jc w:val="both"/>
      </w:pPr>
      <w:r>
        <w:rPr>
          <w:sz w:val="20"/>
          <w:szCs w:val="20"/>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2DF4" w:rsidRDefault="00202DF4">
      <w:pPr>
        <w:jc w:val="both"/>
      </w:pPr>
    </w:p>
    <w:p w:rsidR="00202DF4" w:rsidRDefault="00202DF4">
      <w:pPr>
        <w:ind w:firstLine="540"/>
        <w:jc w:val="both"/>
      </w:pPr>
      <w:r>
        <w:rPr>
          <w:sz w:val="20"/>
          <w:szCs w:val="20"/>
        </w:rPr>
        <w:t>3.1.3. Учебный предмет "Основы управления транспортными средствами".</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5558"/>
        <w:gridCol w:w="891"/>
        <w:gridCol w:w="1600"/>
        <w:gridCol w:w="1604"/>
      </w:tblGrid>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09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204"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9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Дорожное движение</w:t>
            </w:r>
          </w:p>
        </w:tc>
        <w:tc>
          <w:tcPr>
            <w:tcW w:w="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свойств транспортного средства на эффективность и безопасность управления</w:t>
            </w:r>
          </w:p>
        </w:tc>
        <w:tc>
          <w:tcPr>
            <w:tcW w:w="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условия и безопасность движения</w:t>
            </w:r>
          </w:p>
        </w:tc>
        <w:tc>
          <w:tcPr>
            <w:tcW w:w="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Принципы эффективного и безопасного управления транспортным средством</w:t>
            </w:r>
          </w:p>
        </w:tc>
        <w:tc>
          <w:tcPr>
            <w:tcW w:w="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Обеспечение безопасности наиболее уязвимых участников дорожного движения</w:t>
            </w:r>
          </w:p>
        </w:tc>
        <w:tc>
          <w:tcPr>
            <w:tcW w:w="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5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6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60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2DF4" w:rsidRDefault="00202DF4">
      <w:pPr>
        <w:ind w:firstLine="540"/>
        <w:jc w:val="both"/>
        <w:rPr>
          <w:sz w:val="20"/>
          <w:szCs w:val="20"/>
        </w:rPr>
      </w:pPr>
      <w:r>
        <w:rPr>
          <w:sz w:val="20"/>
          <w:szCs w:val="20"/>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2DF4" w:rsidRDefault="00202DF4">
      <w:pPr>
        <w:ind w:firstLine="540"/>
        <w:jc w:val="both"/>
        <w:rPr>
          <w:sz w:val="20"/>
          <w:szCs w:val="20"/>
        </w:rPr>
      </w:pPr>
      <w:r>
        <w:rPr>
          <w:sz w:val="20"/>
          <w:szCs w:val="20"/>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2DF4" w:rsidRDefault="00202DF4">
      <w:pPr>
        <w:ind w:firstLine="540"/>
        <w:jc w:val="both"/>
        <w:rPr>
          <w:sz w:val="20"/>
          <w:szCs w:val="20"/>
        </w:rPr>
      </w:pPr>
      <w:r>
        <w:rPr>
          <w:sz w:val="20"/>
          <w:szCs w:val="20"/>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2DF4" w:rsidRDefault="00202DF4">
      <w:pPr>
        <w:ind w:firstLine="540"/>
        <w:jc w:val="both"/>
        <w:rPr>
          <w:sz w:val="20"/>
          <w:szCs w:val="20"/>
        </w:rPr>
      </w:pPr>
      <w:r>
        <w:rPr>
          <w:sz w:val="20"/>
          <w:szCs w:val="20"/>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2DF4" w:rsidRDefault="00202DF4">
      <w:pPr>
        <w:ind w:firstLine="540"/>
        <w:jc w:val="both"/>
      </w:pPr>
      <w:r>
        <w:rPr>
          <w:sz w:val="20"/>
          <w:szCs w:val="20"/>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02DF4" w:rsidRDefault="00202DF4">
      <w:pPr>
        <w:jc w:val="both"/>
      </w:pPr>
    </w:p>
    <w:p w:rsidR="00202DF4" w:rsidRDefault="00202DF4">
      <w:pPr>
        <w:ind w:firstLine="540"/>
        <w:jc w:val="both"/>
      </w:pPr>
      <w:r>
        <w:rPr>
          <w:sz w:val="20"/>
          <w:szCs w:val="20"/>
        </w:rPr>
        <w:t>3.1.4. Учебный предмет "Первая помощь при дорожно-транспортном происшествии".</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5572"/>
        <w:gridCol w:w="1019"/>
        <w:gridCol w:w="1529"/>
        <w:gridCol w:w="1533"/>
      </w:tblGrid>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08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1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6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1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2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Организационно-правовые аспекты оказания первой помощи</w:t>
            </w:r>
          </w:p>
        </w:tc>
        <w:tc>
          <w:tcPr>
            <w:tcW w:w="10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отсутствии сознания, остановке дыхания и кровообращения</w:t>
            </w:r>
          </w:p>
        </w:tc>
        <w:tc>
          <w:tcPr>
            <w:tcW w:w="10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наружных кровотечениях и травмах</w:t>
            </w:r>
          </w:p>
        </w:tc>
        <w:tc>
          <w:tcPr>
            <w:tcW w:w="10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w:t>
            </w:r>
          </w:p>
        </w:tc>
        <w:tc>
          <w:tcPr>
            <w:tcW w:w="10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2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2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3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jc w:val="both"/>
      </w:pPr>
    </w:p>
    <w:p w:rsidR="00202DF4" w:rsidRDefault="00202DF4">
      <w:pPr>
        <w:ind w:firstLine="540"/>
        <w:jc w:val="both"/>
        <w:rPr>
          <w:sz w:val="20"/>
          <w:szCs w:val="20"/>
        </w:rPr>
      </w:pPr>
      <w:r>
        <w:rPr>
          <w:sz w:val="20"/>
          <w:szCs w:val="20"/>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2DF4" w:rsidRDefault="00202DF4">
      <w:pPr>
        <w:ind w:firstLine="540"/>
        <w:jc w:val="both"/>
        <w:rPr>
          <w:sz w:val="20"/>
          <w:szCs w:val="20"/>
        </w:rPr>
      </w:pPr>
      <w:r>
        <w:rPr>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2DF4" w:rsidRDefault="00202DF4">
      <w:pPr>
        <w:ind w:firstLine="540"/>
        <w:jc w:val="both"/>
        <w:rPr>
          <w:sz w:val="20"/>
          <w:szCs w:val="20"/>
        </w:rPr>
      </w:pPr>
      <w:r>
        <w:rPr>
          <w:sz w:val="20"/>
          <w:szCs w:val="20"/>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2DF4" w:rsidRDefault="00202DF4">
      <w:pPr>
        <w:ind w:firstLine="540"/>
        <w:jc w:val="both"/>
        <w:rPr>
          <w:sz w:val="20"/>
          <w:szCs w:val="20"/>
        </w:rPr>
      </w:pPr>
      <w:r>
        <w:rPr>
          <w:sz w:val="20"/>
          <w:szCs w:val="20"/>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2DF4" w:rsidRDefault="00202DF4">
      <w:pPr>
        <w:ind w:firstLine="540"/>
        <w:jc w:val="both"/>
        <w:rPr>
          <w:sz w:val="20"/>
          <w:szCs w:val="20"/>
        </w:rPr>
      </w:pPr>
      <w:r>
        <w:rPr>
          <w:sz w:val="20"/>
          <w:szCs w:val="20"/>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2DF4" w:rsidRDefault="00202DF4">
      <w:pPr>
        <w:ind w:firstLine="540"/>
        <w:jc w:val="both"/>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2DF4" w:rsidRDefault="00202DF4">
      <w:pPr>
        <w:ind w:firstLine="540"/>
        <w:jc w:val="both"/>
      </w:pPr>
      <w:r>
        <w:rPr>
          <w:sz w:val="20"/>
          <w:szCs w:val="20"/>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202DF4" w:rsidRDefault="00202DF4">
      <w:pPr>
        <w:jc w:val="both"/>
      </w:pPr>
    </w:p>
    <w:p w:rsidR="00202DF4" w:rsidRDefault="00202DF4">
      <w:pPr>
        <w:ind w:firstLine="540"/>
        <w:jc w:val="both"/>
      </w:pPr>
      <w:r>
        <w:rPr>
          <w:sz w:val="20"/>
          <w:szCs w:val="20"/>
        </w:rPr>
        <w:t>3.2. Специальный цикл Примерной программы.</w:t>
      </w:r>
    </w:p>
    <w:p w:rsidR="00202DF4" w:rsidRDefault="00202DF4">
      <w:pPr>
        <w:jc w:val="both"/>
      </w:pPr>
    </w:p>
    <w:p w:rsidR="00202DF4" w:rsidRDefault="00202DF4">
      <w:pPr>
        <w:ind w:firstLine="540"/>
        <w:jc w:val="both"/>
      </w:pPr>
      <w:r>
        <w:rPr>
          <w:sz w:val="20"/>
          <w:szCs w:val="20"/>
        </w:rPr>
        <w:t>3.2.1. Учебный предмет "Устройство и техническое обслуживание транспортных средств подкатегории "C1"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837"/>
        <w:gridCol w:w="889"/>
        <w:gridCol w:w="1460"/>
        <w:gridCol w:w="1467"/>
      </w:tblGrid>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81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2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8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подкатегории "C1"</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Рабочее место водителя, системы пассивной безопасности</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прицепов и тягово-сцепных устройств</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48</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48</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автомобиля</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83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60</w:t>
            </w:r>
          </w:p>
        </w:tc>
        <w:tc>
          <w:tcPr>
            <w:tcW w:w="14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52</w:t>
            </w:r>
          </w:p>
        </w:tc>
        <w:tc>
          <w:tcPr>
            <w:tcW w:w="146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jc w:val="both"/>
      </w:pPr>
    </w:p>
    <w:p w:rsidR="00202DF4" w:rsidRDefault="00202DF4">
      <w:pPr>
        <w:ind w:firstLine="540"/>
        <w:jc w:val="both"/>
        <w:rPr>
          <w:sz w:val="20"/>
          <w:szCs w:val="20"/>
        </w:rPr>
      </w:pPr>
      <w:r>
        <w:rPr>
          <w:sz w:val="20"/>
          <w:szCs w:val="20"/>
        </w:rPr>
        <w:t>3.2.1.1.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подкатегории "C1": назначение и общее устройство транспортных средств подкатегории "C1";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"C1".</w:t>
      </w:r>
    </w:p>
    <w:p w:rsidR="00202DF4" w:rsidRDefault="00202DF4">
      <w:pPr>
        <w:ind w:firstLine="540"/>
        <w:jc w:val="both"/>
        <w:rPr>
          <w:sz w:val="20"/>
          <w:szCs w:val="20"/>
        </w:rPr>
      </w:pPr>
      <w:r>
        <w:rPr>
          <w:sz w:val="20"/>
          <w:szCs w:val="20"/>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принцип работы и основные неисправности систем питания двигателей различного типа (бензинового, дизельного, работающего на газе);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транспортных средств: схемы трансмиссии транспортных средств подкатегории "C1"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транспортного средства;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(парктроник, "парковочный автопилот").</w:t>
      </w:r>
    </w:p>
    <w:p w:rsidR="00202DF4" w:rsidRDefault="00202DF4">
      <w:pPr>
        <w:ind w:firstLine="540"/>
        <w:jc w:val="both"/>
        <w:rPr>
          <w:sz w:val="20"/>
          <w:szCs w:val="20"/>
        </w:rPr>
      </w:pPr>
      <w:r>
        <w:rPr>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02DF4" w:rsidRDefault="00202DF4">
      <w:pPr>
        <w:ind w:firstLine="540"/>
        <w:jc w:val="both"/>
      </w:pPr>
      <w:r>
        <w:rPr>
          <w:sz w:val="20"/>
          <w:szCs w:val="20"/>
        </w:rPr>
        <w:t>Общее устройство прицепов и тягово-сцепных устройств: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02DF4" w:rsidRDefault="00202DF4">
      <w:pPr>
        <w:jc w:val="both"/>
      </w:pPr>
    </w:p>
    <w:p w:rsidR="00202DF4" w:rsidRDefault="00202DF4">
      <w:pPr>
        <w:ind w:firstLine="540"/>
        <w:jc w:val="both"/>
        <w:rPr>
          <w:sz w:val="20"/>
          <w:szCs w:val="20"/>
        </w:rPr>
      </w:pPr>
      <w:r>
        <w:rPr>
          <w:sz w:val="20"/>
          <w:szCs w:val="20"/>
        </w:rPr>
        <w:t>3.2.1.2.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2DF4" w:rsidRDefault="00202DF4">
      <w:pPr>
        <w:jc w:val="both"/>
      </w:pPr>
    </w:p>
    <w:p w:rsidR="00202DF4" w:rsidRDefault="00202DF4">
      <w:pPr>
        <w:ind w:firstLine="540"/>
        <w:jc w:val="both"/>
      </w:pPr>
      <w:r>
        <w:rPr>
          <w:sz w:val="20"/>
          <w:szCs w:val="20"/>
        </w:rPr>
        <w:t>3.2.2. Учебный предмет "Основы управления транспортными средствами подкатегории "C1".</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5740"/>
        <w:gridCol w:w="993"/>
        <w:gridCol w:w="1488"/>
        <w:gridCol w:w="1492"/>
      </w:tblGrid>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7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8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перевозка грузов;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особенности управления автоцистерной.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02DF4" w:rsidRDefault="00202DF4">
      <w:pPr>
        <w:jc w:val="both"/>
      </w:pPr>
    </w:p>
    <w:p w:rsidR="00202DF4" w:rsidRDefault="00202DF4">
      <w:pPr>
        <w:ind w:firstLine="540"/>
        <w:jc w:val="both"/>
      </w:pPr>
      <w:r>
        <w:rPr>
          <w:sz w:val="20"/>
          <w:szCs w:val="20"/>
        </w:rPr>
        <w:t>3.2.3. Учебный предмет "Вождение транспортных средств подкатегории "C1"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8</w:t>
      </w:r>
    </w:p>
    <w:p w:rsidR="00202DF4" w:rsidRDefault="00202DF4">
      <w:pPr>
        <w:jc w:val="both"/>
      </w:pPr>
    </w:p>
    <w:tbl>
      <w:tblPr>
        <w:tblW w:w="0" w:type="auto"/>
        <w:tblInd w:w="-2" w:type="dxa"/>
        <w:tblLayout w:type="fixed"/>
        <w:tblCellMar>
          <w:left w:w="10" w:type="dxa"/>
          <w:right w:w="10" w:type="dxa"/>
        </w:tblCellMar>
        <w:tblLook w:val="0000"/>
      </w:tblPr>
      <w:tblGrid>
        <w:gridCol w:w="7699"/>
        <w:gridCol w:w="2014"/>
      </w:tblGrid>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&lt;1&gt;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3.2.3.1.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jc w:val="both"/>
      </w:pPr>
    </w:p>
    <w:p w:rsidR="00202DF4" w:rsidRDefault="00202DF4">
      <w:pPr>
        <w:ind w:firstLine="540"/>
        <w:jc w:val="both"/>
        <w:rPr>
          <w:sz w:val="20"/>
          <w:szCs w:val="20"/>
        </w:rPr>
      </w:pPr>
      <w:r>
        <w:rPr>
          <w:sz w:val="20"/>
          <w:szCs w:val="20"/>
        </w:rPr>
        <w:t>3.2.3.2.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jc w:val="both"/>
      </w:pPr>
    </w:p>
    <w:p w:rsidR="00202DF4" w:rsidRDefault="00202DF4">
      <w:pPr>
        <w:ind w:firstLine="540"/>
        <w:jc w:val="both"/>
      </w:pPr>
      <w:r>
        <w:rPr>
          <w:sz w:val="20"/>
          <w:szCs w:val="20"/>
        </w:rPr>
        <w:t>3.2.4. Учебный предмет "Вождение транспортных средств подкатегории "C1"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9</w:t>
      </w:r>
    </w:p>
    <w:p w:rsidR="00202DF4" w:rsidRDefault="00202DF4">
      <w:pPr>
        <w:jc w:val="both"/>
      </w:pPr>
    </w:p>
    <w:tbl>
      <w:tblPr>
        <w:tblW w:w="0" w:type="auto"/>
        <w:tblInd w:w="-2" w:type="dxa"/>
        <w:tblLayout w:type="fixed"/>
        <w:tblCellMar>
          <w:left w:w="10" w:type="dxa"/>
          <w:right w:w="10" w:type="dxa"/>
        </w:tblCellMar>
        <w:tblLook w:val="0000"/>
      </w:tblPr>
      <w:tblGrid>
        <w:gridCol w:w="7643"/>
        <w:gridCol w:w="2070"/>
      </w:tblGrid>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42</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42</w:t>
            </w:r>
          </w:p>
        </w:tc>
      </w:tr>
      <w:tr w:rsidR="00202DF4">
        <w:tc>
          <w:tcPr>
            <w:tcW w:w="764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60</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3.2.4.1.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jc w:val="both"/>
      </w:pPr>
    </w:p>
    <w:p w:rsidR="00202DF4" w:rsidRDefault="00202DF4">
      <w:pPr>
        <w:ind w:firstLine="540"/>
        <w:jc w:val="both"/>
        <w:rPr>
          <w:sz w:val="20"/>
          <w:szCs w:val="20"/>
        </w:rPr>
      </w:pPr>
      <w:r>
        <w:rPr>
          <w:sz w:val="20"/>
          <w:szCs w:val="20"/>
        </w:rPr>
        <w:t>3.2.4.2.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jc w:val="both"/>
      </w:pPr>
    </w:p>
    <w:p w:rsidR="00202DF4" w:rsidRDefault="00202DF4">
      <w:pPr>
        <w:ind w:firstLine="540"/>
        <w:jc w:val="both"/>
      </w:pPr>
      <w:r>
        <w:rPr>
          <w:sz w:val="20"/>
          <w:szCs w:val="20"/>
        </w:rPr>
        <w:t>3.3. Профессиональный цикл Примерной программы.</w:t>
      </w:r>
    </w:p>
    <w:p w:rsidR="00202DF4" w:rsidRDefault="00202DF4">
      <w:pPr>
        <w:jc w:val="both"/>
      </w:pPr>
    </w:p>
    <w:p w:rsidR="00202DF4" w:rsidRDefault="00202DF4">
      <w:pPr>
        <w:ind w:firstLine="540"/>
        <w:jc w:val="both"/>
      </w:pPr>
      <w:r>
        <w:rPr>
          <w:sz w:val="20"/>
          <w:szCs w:val="20"/>
        </w:rPr>
        <w:t>3.3.1. Учебный предмет "Организация и выполнение грузовых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10</w:t>
      </w:r>
    </w:p>
    <w:p w:rsidR="00202DF4" w:rsidRDefault="00202DF4">
      <w:pPr>
        <w:jc w:val="both"/>
      </w:pPr>
    </w:p>
    <w:tbl>
      <w:tblPr>
        <w:tblW w:w="0" w:type="auto"/>
        <w:tblInd w:w="-2" w:type="dxa"/>
        <w:tblLayout w:type="fixed"/>
        <w:tblCellMar>
          <w:left w:w="10" w:type="dxa"/>
          <w:right w:w="10" w:type="dxa"/>
        </w:tblCellMar>
        <w:tblLook w:val="0000"/>
      </w:tblPr>
      <w:tblGrid>
        <w:gridCol w:w="5631"/>
        <w:gridCol w:w="984"/>
        <w:gridCol w:w="1547"/>
        <w:gridCol w:w="1551"/>
      </w:tblGrid>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08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98"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8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Нормативные правовые акты, определяющие порядок перевозки грузов автомобильным транспортом</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Основные показатели работы грузовых автомобилей</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грузовых перевозок</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подвижного состава</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тахографов</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63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4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02DF4" w:rsidRDefault="00202DF4">
      <w:pPr>
        <w:ind w:firstLine="540"/>
        <w:jc w:val="both"/>
        <w:rPr>
          <w:sz w:val="20"/>
          <w:szCs w:val="20"/>
        </w:rPr>
      </w:pPr>
      <w:r>
        <w:rPr>
          <w:sz w:val="20"/>
          <w:szCs w:val="20"/>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02DF4" w:rsidRDefault="00202DF4">
      <w:pPr>
        <w:ind w:firstLine="540"/>
        <w:jc w:val="both"/>
        <w:rPr>
          <w:sz w:val="20"/>
          <w:szCs w:val="20"/>
        </w:rPr>
      </w:pPr>
      <w:r>
        <w:rPr>
          <w:sz w:val="20"/>
          <w:szCs w:val="20"/>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02DF4" w:rsidRDefault="00202DF4">
      <w:pPr>
        <w:ind w:firstLine="540"/>
        <w:jc w:val="both"/>
        <w:rPr>
          <w:sz w:val="20"/>
          <w:szCs w:val="20"/>
        </w:rPr>
      </w:pPr>
      <w:r>
        <w:rPr>
          <w:sz w:val="20"/>
          <w:szCs w:val="20"/>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02DF4" w:rsidRDefault="00202DF4">
      <w:pPr>
        <w:ind w:firstLine="540"/>
        <w:jc w:val="both"/>
      </w:pPr>
      <w:r>
        <w:rPr>
          <w:sz w:val="20"/>
          <w:szCs w:val="20"/>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02DF4" w:rsidRDefault="00202DF4">
      <w:pPr>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jc w:val="both"/>
      </w:pPr>
    </w:p>
    <w:p w:rsidR="00202DF4" w:rsidRDefault="00202DF4">
      <w:pPr>
        <w:jc w:val="center"/>
      </w:pPr>
      <w:r>
        <w:rPr>
          <w:sz w:val="20"/>
          <w:szCs w:val="20"/>
        </w:rPr>
        <w:t>V. УСЛОВИЯ РЕАЛИЗАЦИИ ПРИМЕРНОЙ ПРОГРАММЫ</w:t>
      </w:r>
    </w:p>
    <w:p w:rsidR="00202DF4" w:rsidRDefault="00202DF4">
      <w:pPr>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подкатегории "C1"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both"/>
      </w:pPr>
    </w:p>
    <w:p w:rsidR="00202DF4" w:rsidRDefault="00202DF4">
      <w:pPr>
        <w:jc w:val="right"/>
      </w:pPr>
      <w:r>
        <w:rPr>
          <w:sz w:val="20"/>
          <w:szCs w:val="20"/>
        </w:rPr>
        <w:t>Таблица 11</w:t>
      </w:r>
    </w:p>
    <w:p w:rsidR="00202DF4" w:rsidRDefault="00202DF4">
      <w:pPr>
        <w:jc w:val="both"/>
      </w:pPr>
    </w:p>
    <w:tbl>
      <w:tblPr>
        <w:tblW w:w="0" w:type="auto"/>
        <w:tblInd w:w="-2" w:type="dxa"/>
        <w:tblLayout w:type="fixed"/>
        <w:tblCellMar>
          <w:left w:w="10" w:type="dxa"/>
          <w:right w:w="10" w:type="dxa"/>
        </w:tblCellMar>
        <w:tblLook w:val="0000"/>
      </w:tblPr>
      <w:tblGrid>
        <w:gridCol w:w="6578"/>
        <w:gridCol w:w="1566"/>
        <w:gridCol w:w="1573"/>
      </w:tblGrid>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Наименование учебного оборудования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 и рулевой механизм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Задний мост в разрезе в сборе с тормозными механизмами и фрагментом карданной передачи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кривошипно-шатунного механизма: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поршень в разрезе в сборе с кольцами, поршневым пальцем, шатуном и фрагментом коленчатого вала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газораспределительного механизма: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распределительного вала;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впускной клапан;</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выпускной клапан;</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пружины клапана;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рычаг привода клапана;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направляющая втулка клапана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охлаждения: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радиатора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жидкостный насос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термостат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смазки: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насос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фильтр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питания: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 бензинового двигателя: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бензонасос (электробензонасос)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фильтр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фильтрующий элемент воздухоочистителя;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б) дизельного двигателя: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насос высокого давления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топливоподкачивающий насос низкого давления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 тонкой очистки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зажигания: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катушка зажигания;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датчик-распределитель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модуль зажигания;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свеча зажигания;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провода высокого напряжения с наконечниками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стартер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предохранителей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передней подвески: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гидравлический амортизатор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рулевого управления: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рулевой механизм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наконечник рулевой тяги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гидроусилитель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главный тормозной цилиндр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рабочий тормозной цилиндр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дискового тормоза;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барабанного тормоза;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энергоаккумулятор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камера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Колесо в разрезе</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Технические средства обучения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Тахограф &lt;3&gt;</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&lt;4&gt;</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&lt;5&gt;</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законодательства в сфере дорожного движения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Опознавательные и регистрационные знаки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Средства регулирования дорожного движения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Сигналы регулировщика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аварийной сигнализации и знака аварийной остановки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маневрирование. Способы разворота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Расположение транспортных средств на проезжей части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Скорость движения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Обгон, опережение, встречный разъезд</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и мест остановок маршрутных транспортных средств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через железнодорожные пути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по автомагистралям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жилых зонах</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Буксировка механических транспортных средств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Учебная езда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людей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грузов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и условия, при которых запрещается эксплуатация транспортных средств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Ответственность за правонарушения в области дорожного движения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автогражданской ответственности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Последовательность действий при ДТП</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Психофизиологические основы деятельности водителя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особенности деятельности водителя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Воздействие на поведение водителя психотропных, наркотических веществ, алкоголя и медицинских препаратов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Конфликтные ситуации в дорожном движении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Факторы риска при вождении автомобиля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руления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 автомобиля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 автомобиля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Ремни безопасности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Подушки безопасности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подкатегории "C1" как объектов управления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автомобилей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автомобиля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Кабина, органы управления и контрольно-измерительные приборы, системы пассивной безопасности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Кривошипно-шатунный и газораспределительный механизмы двигателя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охлаждения двигателя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Предпусковые подогреватели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смазки двигателя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бензиновых двигателей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дизельных двигателей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двигателей от газобаллонной установки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и механического привода сцепления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Задняя подвеска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состав тормозных систем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пневматическим приводом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гидравлическим приводом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гидравлическим усилителем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электрическим усилителем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О1</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автомобиля и прицепа</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грузовых перевозок автомобильным транспортом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Нормативные правовые акты, определяющие порядок перевозки грузов автомобильным транспортом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грузовых перевозок</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Путевой лист и транспортная накладная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подкатегории "C1"</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подкатегории "C1", согласованная с Госавтоинспекцией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Федеральный закон "О защите прав потребителей"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Тематические планы по предметам обучения</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6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7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Обучающий тренажер или тахограф, установленный на учебном транспортном средстве.</w:t>
      </w:r>
    </w:p>
    <w:p w:rsidR="00202DF4" w:rsidRDefault="00202DF4">
      <w:pPr>
        <w:ind w:firstLine="540"/>
        <w:jc w:val="both"/>
        <w:rPr>
          <w:sz w:val="20"/>
          <w:szCs w:val="20"/>
        </w:rPr>
      </w:pPr>
      <w:r>
        <w:rPr>
          <w:sz w:val="20"/>
          <w:szCs w:val="20"/>
        </w:rPr>
        <w:t>&lt;4&gt;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jc w:val="center"/>
        <w:rPr>
          <w:sz w:val="20"/>
          <w:szCs w:val="20"/>
        </w:rPr>
      </w:pPr>
      <w:r>
        <w:rPr>
          <w:sz w:val="20"/>
          <w:szCs w:val="20"/>
        </w:rPr>
        <w:t>Перечень материалов по предмету "Первая помощь</w:t>
      </w:r>
    </w:p>
    <w:p w:rsidR="00202DF4" w:rsidRDefault="00202DF4">
      <w:pPr>
        <w:jc w:val="center"/>
      </w:pPr>
      <w:r>
        <w:rPr>
          <w:sz w:val="20"/>
          <w:szCs w:val="20"/>
        </w:rPr>
        <w:t>при дорожно-транспортном происшествии"</w:t>
      </w:r>
    </w:p>
    <w:p w:rsidR="00202DF4" w:rsidRDefault="00202DF4">
      <w:pPr>
        <w:jc w:val="both"/>
      </w:pPr>
    </w:p>
    <w:p w:rsidR="00202DF4" w:rsidRDefault="00202DF4">
      <w:pPr>
        <w:jc w:val="right"/>
      </w:pPr>
      <w:r>
        <w:rPr>
          <w:sz w:val="20"/>
          <w:szCs w:val="20"/>
        </w:rPr>
        <w:t>Таблица 12</w:t>
      </w:r>
    </w:p>
    <w:p w:rsidR="00202DF4" w:rsidRDefault="00202DF4">
      <w:pPr>
        <w:jc w:val="both"/>
      </w:pPr>
    </w:p>
    <w:tbl>
      <w:tblPr>
        <w:tblW w:w="0" w:type="auto"/>
        <w:tblInd w:w="-2" w:type="dxa"/>
        <w:tblLayout w:type="fixed"/>
        <w:tblCellMar>
          <w:left w:w="10" w:type="dxa"/>
          <w:right w:w="10" w:type="dxa"/>
        </w:tblCellMar>
        <w:tblLook w:val="0000"/>
      </w:tblPr>
      <w:tblGrid>
        <w:gridCol w:w="6572"/>
        <w:gridCol w:w="1571"/>
        <w:gridCol w:w="1576"/>
      </w:tblGrid>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учебных материалов</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971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Оборудование</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Мотоциклетный шлем</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штук</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Расходные материалы</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Аптечка первой помощи (автомобильная)</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Табельные средства для оказания первой помощи.</w:t>
            </w:r>
          </w:p>
          <w:p w:rsidR="00202DF4" w:rsidRDefault="00202DF4">
            <w:pPr>
              <w:rPr>
                <w:sz w:val="20"/>
                <w:szCs w:val="20"/>
              </w:rPr>
            </w:pPr>
            <w:r>
              <w:rPr>
                <w:sz w:val="20"/>
                <w:szCs w:val="20"/>
              </w:rPr>
              <w:t>Устройства для проведения искусственной вентиляции легких: лицевые маски с клапаном различных моделей.</w:t>
            </w:r>
          </w:p>
          <w:p w:rsidR="00202DF4" w:rsidRDefault="00202DF4">
            <w:pPr>
              <w:rPr>
                <w:sz w:val="20"/>
                <w:szCs w:val="20"/>
              </w:rPr>
            </w:pPr>
            <w:r>
              <w:rPr>
                <w:sz w:val="20"/>
                <w:szCs w:val="20"/>
              </w:rPr>
              <w:t>Средства для временной остановки кровотечения - жгуты.</w:t>
            </w:r>
          </w:p>
          <w:p w:rsidR="00202DF4" w:rsidRDefault="00202DF4">
            <w:pPr>
              <w:rPr>
                <w:sz w:val="20"/>
                <w:szCs w:val="20"/>
              </w:rPr>
            </w:pPr>
            <w:r>
              <w:rPr>
                <w:sz w:val="20"/>
                <w:szCs w:val="20"/>
              </w:rPr>
              <w:t>Средства иммобилизации для верхних, нижних конечностей, шейного отдела позвоночника (шины).</w:t>
            </w:r>
          </w:p>
          <w:p w:rsidR="00202DF4" w:rsidRDefault="00202DF4">
            <w:pPr>
              <w:rPr>
                <w:sz w:val="20"/>
                <w:szCs w:val="20"/>
              </w:rPr>
            </w:pPr>
            <w:r>
              <w:rPr>
                <w:sz w:val="20"/>
                <w:szCs w:val="20"/>
              </w:rPr>
              <w:t>Перевязочные средства (бинты, салфетки, лейкопластырь)</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Учебно-наглядные пособия &lt;1&gt;</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пособия по первой помощи пострадавшим в дорожно-транспортных происшествиях для водителей</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фильмы по первой помощи пострадавшим в дорожно-транспортных происшествиях</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Технические средства обучения</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(электронная доска)</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7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"C1"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"C1";</w:t>
      </w:r>
    </w:p>
    <w:p w:rsidR="00202DF4" w:rsidRDefault="00202DF4">
      <w:pPr>
        <w:ind w:firstLine="540"/>
        <w:jc w:val="both"/>
        <w:rPr>
          <w:sz w:val="20"/>
          <w:szCs w:val="20"/>
        </w:rPr>
      </w:pPr>
      <w:r>
        <w:rPr>
          <w:sz w:val="20"/>
          <w:szCs w:val="20"/>
        </w:rPr>
        <w:t>"Организация и выполнение грузовых перевозок автомобильным транспортом".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 на закрытой площадке или автодроме. На втором этапе осуществляется проверка навыков управления транспортным средством подкатегории "C1"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подкатегории "C1",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подкатегории "C1",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14</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ПРОФЕССИОНАЛЬНОЙ ПОДГОТОВКИ ВОДИТЕЛЕЙ ТРАНСПОРТНЫХ СРЕДСТВ</w:t>
      </w:r>
    </w:p>
    <w:p w:rsidR="00202DF4" w:rsidRDefault="00202DF4">
      <w:pPr>
        <w:jc w:val="center"/>
      </w:pPr>
      <w:r>
        <w:rPr>
          <w:b/>
          <w:bCs/>
          <w:sz w:val="16"/>
          <w:szCs w:val="16"/>
        </w:rPr>
        <w:t>ПОДКАТЕГОРИИ "D1"</w:t>
      </w:r>
    </w:p>
    <w:p w:rsidR="00202DF4" w:rsidRDefault="00202DF4">
      <w:pPr>
        <w:jc w:val="both"/>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профессиональной подготовки водителей транспортных средств подкатегории "D1"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Базовый цикл включает учебные предметы:</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"Психофизиологические основы деятельности водителя";</w:t>
      </w:r>
    </w:p>
    <w:p w:rsidR="00202DF4" w:rsidRDefault="00202DF4">
      <w:pPr>
        <w:ind w:firstLine="540"/>
        <w:jc w:val="both"/>
        <w:rPr>
          <w:sz w:val="20"/>
          <w:szCs w:val="20"/>
        </w:rPr>
      </w:pPr>
      <w:r>
        <w:rPr>
          <w:sz w:val="20"/>
          <w:szCs w:val="20"/>
        </w:rPr>
        <w:t>"Основы управления транспортными средствами";</w:t>
      </w:r>
    </w:p>
    <w:p w:rsidR="00202DF4" w:rsidRDefault="00202DF4">
      <w:pPr>
        <w:ind w:firstLine="540"/>
        <w:jc w:val="both"/>
        <w:rPr>
          <w:sz w:val="20"/>
          <w:szCs w:val="20"/>
        </w:rPr>
      </w:pPr>
      <w:r>
        <w:rPr>
          <w:sz w:val="20"/>
          <w:szCs w:val="20"/>
        </w:rPr>
        <w:t>"Первая помощь при дорожно-транспортном происшествии".</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"D1"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"D1";</w:t>
      </w:r>
    </w:p>
    <w:p w:rsidR="00202DF4" w:rsidRDefault="00202DF4">
      <w:pPr>
        <w:ind w:firstLine="540"/>
        <w:jc w:val="both"/>
        <w:rPr>
          <w:sz w:val="20"/>
          <w:szCs w:val="20"/>
        </w:rPr>
      </w:pPr>
      <w:r>
        <w:rPr>
          <w:sz w:val="20"/>
          <w:szCs w:val="20"/>
        </w:rPr>
        <w:t>"Вождение транспортных средств подкатегории "D1"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учебный предмет:</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r>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457"/>
        <w:gridCol w:w="1170"/>
        <w:gridCol w:w="1511"/>
        <w:gridCol w:w="1516"/>
      </w:tblGrid>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197"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2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базового цикла</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законодательства в сфере дорожного движения.</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основы деятельности водителя.</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Первая помощь при дорожно-транспортном происшествии.</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"D1" как объектов управления.</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62</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54</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"D1".</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"D1" (с механической трансмиссией/с автоматической трансмиссией) &lt;1&gt;</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84/82</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84/82</w:t>
            </w: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Учебный предмет профессионального цикла</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пассажирских перевозок автомобильным транспортом</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45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264/262</w:t>
            </w:r>
          </w:p>
        </w:tc>
        <w:tc>
          <w:tcPr>
            <w:tcW w:w="151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138</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126/124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Базовый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"Основы законодательства в сфере дорожного движения".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425"/>
        <w:gridCol w:w="1189"/>
        <w:gridCol w:w="1501"/>
        <w:gridCol w:w="1520"/>
      </w:tblGrid>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210"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2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35"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Законодательство в сфере дорожного движения</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Законодательство, устанавливающее ответственность за нарушения в сфере дорожного движения</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35"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Правила дорожного движения</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Общие положения, основные понятия и термины, используемые в Правилах дорожного движения</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Обязанности участников дорожного движения</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движения и расположение транспортных средств на проезжей части</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 транспортных средств</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Регулирование дорожного движения</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мест остановок маршрутных транспортных средств и железнодорожных переездов</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Порядок использования внешних световых приборов и звуковых сигналов</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Буксировка транспортных средств, перевозка людей и грузов</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Требования к оборудованию и техническому состоянию транспортных средств</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542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5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bl>
    <w:p w:rsidR="00202DF4" w:rsidRDefault="00202DF4">
      <w:pPr>
        <w:jc w:val="both"/>
      </w:pPr>
    </w:p>
    <w:p w:rsidR="00202DF4" w:rsidRDefault="00202DF4">
      <w:pPr>
        <w:ind w:firstLine="540"/>
        <w:jc w:val="both"/>
        <w:rPr>
          <w:sz w:val="20"/>
          <w:szCs w:val="20"/>
        </w:rPr>
      </w:pPr>
      <w:r>
        <w:rPr>
          <w:sz w:val="20"/>
          <w:szCs w:val="20"/>
        </w:rPr>
        <w:t>3.1.1.1. Законодательство в сфере дорожного движения.</w:t>
      </w:r>
    </w:p>
    <w:p w:rsidR="00202DF4" w:rsidRDefault="00202DF4">
      <w:pPr>
        <w:ind w:firstLine="540"/>
        <w:jc w:val="both"/>
        <w:rPr>
          <w:sz w:val="20"/>
          <w:szCs w:val="20"/>
        </w:rPr>
      </w:pPr>
      <w:r>
        <w:rPr>
          <w:sz w:val="20"/>
          <w:szCs w:val="20"/>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02DF4" w:rsidRDefault="00202DF4">
      <w:pPr>
        <w:ind w:firstLine="540"/>
        <w:jc w:val="both"/>
      </w:pPr>
      <w:r>
        <w:rPr>
          <w:sz w:val="20"/>
          <w:szCs w:val="20"/>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02DF4" w:rsidRDefault="00202DF4">
      <w:pPr>
        <w:ind w:firstLine="540"/>
        <w:jc w:val="both"/>
      </w:pPr>
    </w:p>
    <w:p w:rsidR="00202DF4" w:rsidRDefault="00202DF4">
      <w:pPr>
        <w:ind w:firstLine="540"/>
        <w:jc w:val="both"/>
        <w:rPr>
          <w:sz w:val="20"/>
          <w:szCs w:val="20"/>
        </w:rPr>
      </w:pPr>
      <w:r>
        <w:rPr>
          <w:sz w:val="20"/>
          <w:szCs w:val="20"/>
        </w:rPr>
        <w:t>3.1.1.2. Правила дорожного движения.</w:t>
      </w:r>
    </w:p>
    <w:p w:rsidR="00202DF4" w:rsidRDefault="00202DF4">
      <w:pPr>
        <w:ind w:firstLine="540"/>
        <w:jc w:val="both"/>
        <w:rPr>
          <w:sz w:val="20"/>
          <w:szCs w:val="20"/>
        </w:rPr>
      </w:pPr>
      <w:r>
        <w:rPr>
          <w:sz w:val="20"/>
          <w:szCs w:val="20"/>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02DF4" w:rsidRDefault="00202DF4">
      <w:pPr>
        <w:ind w:firstLine="540"/>
        <w:jc w:val="both"/>
        <w:rPr>
          <w:sz w:val="20"/>
          <w:szCs w:val="20"/>
        </w:rPr>
      </w:pPr>
      <w:r>
        <w:rPr>
          <w:sz w:val="20"/>
          <w:szCs w:val="20"/>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02DF4" w:rsidRDefault="00202DF4">
      <w:pPr>
        <w:ind w:firstLine="540"/>
        <w:jc w:val="both"/>
        <w:rPr>
          <w:sz w:val="20"/>
          <w:szCs w:val="20"/>
        </w:rPr>
      </w:pPr>
      <w:r>
        <w:rPr>
          <w:sz w:val="20"/>
          <w:szCs w:val="20"/>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02DF4" w:rsidRDefault="00202DF4">
      <w:pPr>
        <w:ind w:firstLine="540"/>
        <w:jc w:val="both"/>
        <w:rPr>
          <w:sz w:val="20"/>
          <w:szCs w:val="20"/>
        </w:rPr>
      </w:pPr>
      <w:r>
        <w:rPr>
          <w:sz w:val="20"/>
          <w:szCs w:val="20"/>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02DF4" w:rsidRDefault="00202DF4">
      <w:pPr>
        <w:ind w:firstLine="540"/>
        <w:jc w:val="both"/>
        <w:rPr>
          <w:sz w:val="20"/>
          <w:szCs w:val="20"/>
        </w:rPr>
      </w:pPr>
      <w:r>
        <w:rPr>
          <w:sz w:val="20"/>
          <w:szCs w:val="20"/>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02DF4" w:rsidRDefault="00202DF4">
      <w:pPr>
        <w:ind w:firstLine="540"/>
        <w:jc w:val="both"/>
        <w:rPr>
          <w:sz w:val="20"/>
          <w:szCs w:val="20"/>
        </w:rPr>
      </w:pPr>
      <w:r>
        <w:rPr>
          <w:sz w:val="20"/>
          <w:szCs w:val="20"/>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02DF4" w:rsidRDefault="00202DF4">
      <w:pPr>
        <w:ind w:firstLine="540"/>
        <w:jc w:val="both"/>
        <w:rPr>
          <w:sz w:val="20"/>
          <w:szCs w:val="20"/>
        </w:rPr>
      </w:pPr>
      <w:r>
        <w:rPr>
          <w:sz w:val="20"/>
          <w:szCs w:val="20"/>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02DF4" w:rsidRDefault="00202DF4">
      <w:pPr>
        <w:ind w:firstLine="540"/>
        <w:jc w:val="both"/>
        <w:rPr>
          <w:sz w:val="20"/>
          <w:szCs w:val="20"/>
        </w:rPr>
      </w:pPr>
      <w:r>
        <w:rPr>
          <w:sz w:val="20"/>
          <w:szCs w:val="20"/>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02DF4" w:rsidRDefault="00202DF4">
      <w:pPr>
        <w:ind w:firstLine="540"/>
        <w:jc w:val="both"/>
        <w:rPr>
          <w:sz w:val="20"/>
          <w:szCs w:val="20"/>
        </w:rPr>
      </w:pPr>
      <w:r>
        <w:rPr>
          <w:sz w:val="20"/>
          <w:szCs w:val="20"/>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02DF4" w:rsidRDefault="00202DF4">
      <w:pPr>
        <w:ind w:firstLine="540"/>
        <w:jc w:val="both"/>
        <w:rPr>
          <w:sz w:val="20"/>
          <w:szCs w:val="20"/>
        </w:rPr>
      </w:pPr>
      <w:r>
        <w:rPr>
          <w:sz w:val="20"/>
          <w:szCs w:val="20"/>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02DF4" w:rsidRDefault="00202DF4">
      <w:pPr>
        <w:ind w:firstLine="540"/>
        <w:jc w:val="both"/>
        <w:rPr>
          <w:sz w:val="20"/>
          <w:szCs w:val="20"/>
        </w:rPr>
      </w:pPr>
      <w:r>
        <w:rPr>
          <w:sz w:val="20"/>
          <w:szCs w:val="20"/>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02DF4" w:rsidRDefault="00202DF4">
      <w:pPr>
        <w:ind w:firstLine="540"/>
        <w:jc w:val="both"/>
      </w:pPr>
      <w:r>
        <w:rPr>
          <w:sz w:val="20"/>
          <w:szCs w:val="20"/>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02DF4" w:rsidRDefault="00202DF4">
      <w:pPr>
        <w:ind w:firstLine="540"/>
        <w:jc w:val="both"/>
      </w:pPr>
    </w:p>
    <w:p w:rsidR="00202DF4" w:rsidRDefault="00202DF4">
      <w:pPr>
        <w:ind w:firstLine="540"/>
        <w:jc w:val="both"/>
      </w:pPr>
      <w:r>
        <w:rPr>
          <w:sz w:val="20"/>
          <w:szCs w:val="20"/>
        </w:rPr>
        <w:t>3.1.2. Учебный предмет "Психофизиологические основы деятельности водителя".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684"/>
        <w:gridCol w:w="921"/>
        <w:gridCol w:w="1552"/>
        <w:gridCol w:w="1556"/>
      </w:tblGrid>
      <w:tr w:rsidR="00202DF4">
        <w:tc>
          <w:tcPr>
            <w:tcW w:w="568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02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68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Теоретические занятия</w:t>
            </w:r>
          </w:p>
        </w:tc>
        <w:tc>
          <w:tcPr>
            <w:tcW w:w="155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Практические занятия</w:t>
            </w:r>
          </w:p>
        </w:tc>
        <w:tc>
          <w:tcPr>
            <w:tcW w:w="15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Познавательные функции, системы восприятия и психомоторные навыки</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Этические основы деятельности водителя</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эффективного общения</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Эмоциональные состояния и профилактика конфликтов</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Саморегуляция и профилактика конфликтов (психологический практикум)</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68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5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5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02DF4" w:rsidRDefault="00202DF4">
      <w:pPr>
        <w:ind w:firstLine="540"/>
        <w:jc w:val="both"/>
        <w:rPr>
          <w:sz w:val="20"/>
          <w:szCs w:val="20"/>
        </w:rPr>
      </w:pPr>
      <w:r>
        <w:rPr>
          <w:sz w:val="20"/>
          <w:szCs w:val="20"/>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02DF4" w:rsidRDefault="00202DF4">
      <w:pPr>
        <w:ind w:firstLine="540"/>
        <w:jc w:val="both"/>
        <w:rPr>
          <w:sz w:val="20"/>
          <w:szCs w:val="20"/>
        </w:rPr>
      </w:pPr>
      <w:r>
        <w:rPr>
          <w:sz w:val="20"/>
          <w:szCs w:val="20"/>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02DF4" w:rsidRDefault="00202DF4">
      <w:pPr>
        <w:ind w:firstLine="540"/>
        <w:jc w:val="both"/>
        <w:rPr>
          <w:sz w:val="20"/>
          <w:szCs w:val="20"/>
        </w:rPr>
      </w:pPr>
      <w:r>
        <w:rPr>
          <w:sz w:val="20"/>
          <w:szCs w:val="20"/>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02DF4" w:rsidRDefault="00202DF4">
      <w:pPr>
        <w:ind w:firstLine="540"/>
        <w:jc w:val="both"/>
      </w:pPr>
      <w:r>
        <w:rPr>
          <w:sz w:val="20"/>
          <w:szCs w:val="20"/>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02DF4" w:rsidRDefault="00202DF4">
      <w:pPr>
        <w:ind w:firstLine="540"/>
        <w:jc w:val="both"/>
      </w:pPr>
    </w:p>
    <w:p w:rsidR="00202DF4" w:rsidRDefault="00202DF4">
      <w:pPr>
        <w:ind w:firstLine="540"/>
        <w:jc w:val="both"/>
      </w:pPr>
      <w:r>
        <w:rPr>
          <w:sz w:val="20"/>
          <w:szCs w:val="20"/>
        </w:rPr>
        <w:t>3.1.3. Учебный предмет "Основы управления транспортными средствами".</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5740"/>
        <w:gridCol w:w="993"/>
        <w:gridCol w:w="1488"/>
        <w:gridCol w:w="1492"/>
      </w:tblGrid>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7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8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Дорожное движение</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свойств транспортного средства на эффективность и безопасность управления</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условия и безопасность движения</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Принципы эффективного и безопасного управления транспортным средством</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Обеспечение безопасности наиболее уязвимых участников дорожного движения</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02DF4" w:rsidRDefault="00202DF4">
      <w:pPr>
        <w:ind w:firstLine="540"/>
        <w:jc w:val="both"/>
        <w:rPr>
          <w:sz w:val="20"/>
          <w:szCs w:val="20"/>
        </w:rPr>
      </w:pPr>
      <w:r>
        <w:rPr>
          <w:sz w:val="20"/>
          <w:szCs w:val="20"/>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02DF4" w:rsidRDefault="00202DF4">
      <w:pPr>
        <w:ind w:firstLine="540"/>
        <w:jc w:val="both"/>
        <w:rPr>
          <w:sz w:val="20"/>
          <w:szCs w:val="20"/>
        </w:rPr>
      </w:pPr>
      <w:r>
        <w:rPr>
          <w:sz w:val="20"/>
          <w:szCs w:val="20"/>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02DF4" w:rsidRDefault="00202DF4">
      <w:pPr>
        <w:ind w:firstLine="540"/>
        <w:jc w:val="both"/>
        <w:rPr>
          <w:sz w:val="20"/>
          <w:szCs w:val="20"/>
        </w:rPr>
      </w:pPr>
      <w:r>
        <w:rPr>
          <w:sz w:val="20"/>
          <w:szCs w:val="20"/>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02DF4" w:rsidRDefault="00202DF4">
      <w:pPr>
        <w:ind w:firstLine="540"/>
        <w:jc w:val="both"/>
        <w:rPr>
          <w:sz w:val="20"/>
          <w:szCs w:val="20"/>
        </w:rPr>
      </w:pPr>
      <w:r>
        <w:rPr>
          <w:sz w:val="20"/>
          <w:szCs w:val="20"/>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02DF4" w:rsidRDefault="00202DF4">
      <w:pPr>
        <w:ind w:firstLine="540"/>
        <w:jc w:val="both"/>
      </w:pPr>
      <w:r>
        <w:rPr>
          <w:sz w:val="20"/>
          <w:szCs w:val="20"/>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02DF4" w:rsidRDefault="00202DF4">
      <w:pPr>
        <w:ind w:firstLine="540"/>
        <w:jc w:val="both"/>
      </w:pPr>
    </w:p>
    <w:p w:rsidR="00202DF4" w:rsidRDefault="00202DF4">
      <w:pPr>
        <w:ind w:firstLine="540"/>
        <w:jc w:val="both"/>
      </w:pPr>
      <w:r>
        <w:rPr>
          <w:sz w:val="20"/>
          <w:szCs w:val="20"/>
        </w:rPr>
        <w:t>3.1.4. Учебный предмет "Первая помощь при дорожно-транспортном происшествии".</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5572"/>
        <w:gridCol w:w="1077"/>
        <w:gridCol w:w="1530"/>
        <w:gridCol w:w="1534"/>
      </w:tblGrid>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14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7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64"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7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Организационно-правовые аспекты оказания первой помощи</w:t>
            </w:r>
          </w:p>
        </w:tc>
        <w:tc>
          <w:tcPr>
            <w:tcW w:w="10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отсутствии сознания, остановке дыхания и кровообращения</w:t>
            </w:r>
          </w:p>
        </w:tc>
        <w:tc>
          <w:tcPr>
            <w:tcW w:w="10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наружных кровотечениях и травмах</w:t>
            </w:r>
          </w:p>
        </w:tc>
        <w:tc>
          <w:tcPr>
            <w:tcW w:w="10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w:t>
            </w:r>
          </w:p>
        </w:tc>
        <w:tc>
          <w:tcPr>
            <w:tcW w:w="10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7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jc w:val="both"/>
      </w:pPr>
    </w:p>
    <w:p w:rsidR="00202DF4" w:rsidRDefault="00202DF4">
      <w:pPr>
        <w:ind w:firstLine="540"/>
        <w:jc w:val="both"/>
        <w:rPr>
          <w:sz w:val="20"/>
          <w:szCs w:val="20"/>
        </w:rPr>
      </w:pPr>
      <w:r>
        <w:rPr>
          <w:sz w:val="20"/>
          <w:szCs w:val="20"/>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02DF4" w:rsidRDefault="00202DF4">
      <w:pPr>
        <w:ind w:firstLine="540"/>
        <w:jc w:val="both"/>
        <w:rPr>
          <w:sz w:val="20"/>
          <w:szCs w:val="20"/>
        </w:rPr>
      </w:pPr>
      <w:r>
        <w:rPr>
          <w:sz w:val="20"/>
          <w:szCs w:val="20"/>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02DF4" w:rsidRDefault="00202DF4">
      <w:pPr>
        <w:ind w:firstLine="540"/>
        <w:jc w:val="both"/>
        <w:rPr>
          <w:sz w:val="20"/>
          <w:szCs w:val="20"/>
        </w:rPr>
      </w:pPr>
      <w:r>
        <w:rPr>
          <w:sz w:val="20"/>
          <w:szCs w:val="20"/>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02DF4" w:rsidRDefault="00202DF4">
      <w:pPr>
        <w:ind w:firstLine="540"/>
        <w:jc w:val="both"/>
        <w:rPr>
          <w:sz w:val="20"/>
          <w:szCs w:val="20"/>
        </w:rPr>
      </w:pPr>
      <w:r>
        <w:rPr>
          <w:sz w:val="20"/>
          <w:szCs w:val="20"/>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02DF4" w:rsidRDefault="00202DF4">
      <w:pPr>
        <w:ind w:firstLine="540"/>
        <w:jc w:val="both"/>
        <w:rPr>
          <w:sz w:val="20"/>
          <w:szCs w:val="20"/>
        </w:rPr>
      </w:pPr>
      <w:r>
        <w:rPr>
          <w:sz w:val="20"/>
          <w:szCs w:val="20"/>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02DF4" w:rsidRDefault="00202DF4">
      <w:pPr>
        <w:ind w:firstLine="540"/>
        <w:jc w:val="both"/>
        <w:rPr>
          <w:sz w:val="20"/>
          <w:szCs w:val="20"/>
        </w:rPr>
      </w:pPr>
      <w:r>
        <w:rPr>
          <w:sz w:val="20"/>
          <w:szCs w:val="20"/>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02DF4" w:rsidRDefault="00202DF4">
      <w:pPr>
        <w:ind w:firstLine="540"/>
        <w:jc w:val="both"/>
      </w:pPr>
      <w:r>
        <w:rPr>
          <w:sz w:val="20"/>
          <w:szCs w:val="20"/>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202DF4" w:rsidRDefault="00202DF4">
      <w:pPr>
        <w:ind w:firstLine="540"/>
        <w:jc w:val="both"/>
      </w:pPr>
    </w:p>
    <w:p w:rsidR="00202DF4" w:rsidRDefault="00202DF4">
      <w:pPr>
        <w:ind w:firstLine="540"/>
        <w:jc w:val="both"/>
      </w:pPr>
      <w:r>
        <w:rPr>
          <w:sz w:val="20"/>
          <w:szCs w:val="20"/>
        </w:rPr>
        <w:t>3.2.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3.2.1. Учебный предмет "Устройство и техническое обслуживание транспортных средств подкатегории "D1"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681"/>
        <w:gridCol w:w="893"/>
        <w:gridCol w:w="1538"/>
        <w:gridCol w:w="1542"/>
      </w:tblGrid>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7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8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подкатегории "D1"</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автобуса, рабочее место водителя, системы пассивной безопасности</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прицепов и тягово-сцепных устройств</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46</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46</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автомобиля</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568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62</w:t>
            </w:r>
          </w:p>
        </w:tc>
        <w:tc>
          <w:tcPr>
            <w:tcW w:w="15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54</w:t>
            </w:r>
          </w:p>
        </w:tc>
        <w:tc>
          <w:tcPr>
            <w:tcW w:w="15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Практические занятие проводится на учебном транспортом средстве.</w:t>
      </w:r>
    </w:p>
    <w:p w:rsidR="00202DF4" w:rsidRDefault="00202DF4">
      <w:pPr>
        <w:jc w:val="both"/>
      </w:pPr>
    </w:p>
    <w:p w:rsidR="00202DF4" w:rsidRDefault="00202DF4">
      <w:pPr>
        <w:ind w:firstLine="540"/>
        <w:jc w:val="both"/>
        <w:rPr>
          <w:sz w:val="20"/>
          <w:szCs w:val="20"/>
        </w:rPr>
      </w:pPr>
      <w:r>
        <w:rPr>
          <w:sz w:val="20"/>
          <w:szCs w:val="20"/>
        </w:rPr>
        <w:t>3.2.1.1.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подкатегории "D1"; назначение и общее устройство транспортных средств подкатегории "D1";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"D1"; классификация транспортных средств по типу двигателя, общей компоновке и типу кузова.</w:t>
      </w:r>
    </w:p>
    <w:p w:rsidR="00202DF4" w:rsidRDefault="00202DF4">
      <w:pPr>
        <w:ind w:firstLine="540"/>
        <w:jc w:val="both"/>
        <w:rPr>
          <w:sz w:val="20"/>
          <w:szCs w:val="20"/>
        </w:rPr>
      </w:pPr>
      <w:r>
        <w:rPr>
          <w:sz w:val="20"/>
          <w:szCs w:val="20"/>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метановом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транспортного средства;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разновидности;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(парктроник, "парковочный автопилот").</w:t>
      </w:r>
    </w:p>
    <w:p w:rsidR="00202DF4" w:rsidRDefault="00202DF4">
      <w:pPr>
        <w:ind w:firstLine="540"/>
        <w:jc w:val="both"/>
        <w:rPr>
          <w:sz w:val="20"/>
          <w:szCs w:val="20"/>
        </w:rPr>
      </w:pPr>
      <w:r>
        <w:rPr>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02DF4" w:rsidRDefault="00202DF4">
      <w:pPr>
        <w:ind w:firstLine="540"/>
        <w:jc w:val="both"/>
      </w:pPr>
      <w:r>
        <w:rPr>
          <w:sz w:val="20"/>
          <w:szCs w:val="20"/>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02DF4" w:rsidRDefault="00202DF4">
      <w:pPr>
        <w:ind w:firstLine="540"/>
        <w:jc w:val="both"/>
      </w:pPr>
    </w:p>
    <w:p w:rsidR="00202DF4" w:rsidRDefault="00202DF4">
      <w:pPr>
        <w:ind w:firstLine="540"/>
        <w:jc w:val="both"/>
        <w:rPr>
          <w:sz w:val="20"/>
          <w:szCs w:val="20"/>
        </w:rPr>
      </w:pPr>
      <w:r>
        <w:rPr>
          <w:sz w:val="20"/>
          <w:szCs w:val="20"/>
        </w:rPr>
        <w:t>3.2.1.2.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щетки стеклоочистителя;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3.2.2. Учебный предмет "Основы управления транспортными средствами подкатегории "D1".</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5740"/>
        <w:gridCol w:w="993"/>
        <w:gridCol w:w="1488"/>
        <w:gridCol w:w="1492"/>
      </w:tblGrid>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7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8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both"/>
      </w:pPr>
      <w:r>
        <w:rPr>
          <w:sz w:val="20"/>
          <w:szCs w:val="20"/>
        </w:rPr>
        <w:t>3.2.3. Учебный предмет "Вождение транспортных средств подкатегории "D1"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8</w:t>
      </w:r>
    </w:p>
    <w:p w:rsidR="00202DF4" w:rsidRDefault="00202DF4">
      <w:pPr>
        <w:jc w:val="both"/>
      </w:pPr>
    </w:p>
    <w:tbl>
      <w:tblPr>
        <w:tblW w:w="0" w:type="auto"/>
        <w:tblInd w:w="-2" w:type="dxa"/>
        <w:tblLayout w:type="fixed"/>
        <w:tblCellMar>
          <w:left w:w="10" w:type="dxa"/>
          <w:right w:w="10" w:type="dxa"/>
        </w:tblCellMar>
        <w:tblLook w:val="0000"/>
      </w:tblPr>
      <w:tblGrid>
        <w:gridCol w:w="7583"/>
        <w:gridCol w:w="2130"/>
      </w:tblGrid>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&lt;1&gt;</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30</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54</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54</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3.2.3.1.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начало движения.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3.2.3.2.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3.2.4. Учебный предмет "Вождение транспортных средств подкатегории "D1"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9</w:t>
      </w:r>
    </w:p>
    <w:p w:rsidR="00202DF4" w:rsidRDefault="00202DF4">
      <w:pPr>
        <w:jc w:val="both"/>
      </w:pPr>
    </w:p>
    <w:tbl>
      <w:tblPr>
        <w:tblW w:w="0" w:type="auto"/>
        <w:tblInd w:w="-2" w:type="dxa"/>
        <w:tblLayout w:type="fixed"/>
        <w:tblCellMar>
          <w:left w:w="10" w:type="dxa"/>
          <w:right w:w="10" w:type="dxa"/>
        </w:tblCellMar>
        <w:tblLook w:val="0000"/>
      </w:tblPr>
      <w:tblGrid>
        <w:gridCol w:w="7583"/>
        <w:gridCol w:w="2130"/>
      </w:tblGrid>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7</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28</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54</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54</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3.2.4.1.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3.2.4.2.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3.3. Профессиональный цикл Примерной программы.</w:t>
      </w:r>
    </w:p>
    <w:p w:rsidR="00202DF4" w:rsidRDefault="00202DF4">
      <w:pPr>
        <w:ind w:firstLine="540"/>
        <w:jc w:val="both"/>
      </w:pPr>
    </w:p>
    <w:p w:rsidR="00202DF4" w:rsidRDefault="00202DF4">
      <w:pPr>
        <w:ind w:firstLine="540"/>
        <w:jc w:val="both"/>
      </w:pPr>
      <w:r>
        <w:rPr>
          <w:sz w:val="20"/>
          <w:szCs w:val="20"/>
        </w:rPr>
        <w:t>3.3.1. Учебный предмет "Организация и выполнение пассажирских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10</w:t>
      </w:r>
    </w:p>
    <w:p w:rsidR="00202DF4" w:rsidRDefault="00202DF4">
      <w:pPr>
        <w:jc w:val="both"/>
      </w:pPr>
    </w:p>
    <w:tbl>
      <w:tblPr>
        <w:tblW w:w="0" w:type="auto"/>
        <w:tblInd w:w="-2" w:type="dxa"/>
        <w:tblLayout w:type="fixed"/>
        <w:tblCellMar>
          <w:left w:w="10" w:type="dxa"/>
          <w:right w:w="10" w:type="dxa"/>
        </w:tblCellMar>
        <w:tblLook w:val="0000"/>
      </w:tblPr>
      <w:tblGrid>
        <w:gridCol w:w="5756"/>
        <w:gridCol w:w="970"/>
        <w:gridCol w:w="1486"/>
        <w:gridCol w:w="1501"/>
      </w:tblGrid>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57"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8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7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Пассажирские автотранспортные организации, их структура и задачи</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Технико-эксплуатационные показатели пассажирского автотранспорта</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автобусов на линии</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автобусов на различных видах маршрутов</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Тарифы и билетная система на пассажирском автотранспорте</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работы маршрутных такси и ведомственных автобусов</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на пассажирском транспорте</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Режим труда и отдыха водителя автобуса</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5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0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202DF4" w:rsidRDefault="00202DF4">
      <w:pPr>
        <w:ind w:firstLine="540"/>
        <w:jc w:val="both"/>
        <w:rPr>
          <w:sz w:val="20"/>
          <w:szCs w:val="20"/>
        </w:rPr>
      </w:pPr>
      <w:r>
        <w:rPr>
          <w:sz w:val="20"/>
          <w:szCs w:val="20"/>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02DF4" w:rsidRDefault="00202DF4">
      <w:pPr>
        <w:ind w:firstLine="540"/>
        <w:jc w:val="both"/>
        <w:rPr>
          <w:sz w:val="20"/>
          <w:szCs w:val="20"/>
        </w:rPr>
      </w:pPr>
      <w:r>
        <w:rPr>
          <w:sz w:val="20"/>
          <w:szCs w:val="20"/>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02DF4" w:rsidRDefault="00202DF4">
      <w:pPr>
        <w:ind w:firstLine="540"/>
        <w:jc w:val="both"/>
        <w:rPr>
          <w:sz w:val="20"/>
          <w:szCs w:val="20"/>
        </w:rPr>
      </w:pPr>
      <w:r>
        <w:rPr>
          <w:sz w:val="20"/>
          <w:szCs w:val="20"/>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202DF4" w:rsidRDefault="00202DF4">
      <w:pPr>
        <w:ind w:firstLine="540"/>
        <w:jc w:val="both"/>
        <w:rPr>
          <w:sz w:val="20"/>
          <w:szCs w:val="20"/>
        </w:rPr>
      </w:pPr>
      <w:r>
        <w:rPr>
          <w:sz w:val="20"/>
          <w:szCs w:val="20"/>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202DF4" w:rsidRDefault="00202DF4">
      <w:pPr>
        <w:ind w:firstLine="540"/>
        <w:jc w:val="both"/>
        <w:rPr>
          <w:sz w:val="20"/>
          <w:szCs w:val="20"/>
        </w:rPr>
      </w:pPr>
      <w:r>
        <w:rPr>
          <w:sz w:val="20"/>
          <w:szCs w:val="20"/>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02DF4" w:rsidRDefault="00202DF4">
      <w:pPr>
        <w:ind w:firstLine="540"/>
        <w:jc w:val="both"/>
        <w:rPr>
          <w:sz w:val="20"/>
          <w:szCs w:val="20"/>
        </w:rPr>
      </w:pPr>
      <w:r>
        <w:rPr>
          <w:sz w:val="20"/>
          <w:szCs w:val="20"/>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202DF4" w:rsidRDefault="00202DF4">
      <w:pPr>
        <w:ind w:firstLine="540"/>
        <w:jc w:val="both"/>
        <w:rPr>
          <w:sz w:val="20"/>
          <w:szCs w:val="20"/>
        </w:rPr>
      </w:pPr>
      <w:r>
        <w:rPr>
          <w:sz w:val="20"/>
          <w:szCs w:val="20"/>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02DF4" w:rsidRDefault="00202DF4">
      <w:pPr>
        <w:ind w:firstLine="540"/>
        <w:jc w:val="both"/>
      </w:pPr>
      <w:r>
        <w:rPr>
          <w:sz w:val="20"/>
          <w:szCs w:val="20"/>
        </w:rPr>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подкатегории "D1"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both"/>
      </w:pPr>
    </w:p>
    <w:p w:rsidR="00202DF4" w:rsidRDefault="00202DF4">
      <w:pPr>
        <w:jc w:val="right"/>
      </w:pPr>
      <w:r>
        <w:rPr>
          <w:sz w:val="20"/>
          <w:szCs w:val="20"/>
        </w:rPr>
        <w:t>Таблица 11</w:t>
      </w:r>
    </w:p>
    <w:p w:rsidR="00202DF4" w:rsidRDefault="00202DF4">
      <w:pPr>
        <w:jc w:val="both"/>
      </w:pPr>
    </w:p>
    <w:tbl>
      <w:tblPr>
        <w:tblW w:w="0" w:type="auto"/>
        <w:tblInd w:w="-2" w:type="dxa"/>
        <w:tblLayout w:type="fixed"/>
        <w:tblCellMar>
          <w:left w:w="10" w:type="dxa"/>
          <w:right w:w="10" w:type="dxa"/>
        </w:tblCellMar>
        <w:tblLook w:val="0000"/>
      </w:tblPr>
      <w:tblGrid>
        <w:gridCol w:w="6733"/>
        <w:gridCol w:w="1486"/>
        <w:gridCol w:w="1494"/>
      </w:tblGrid>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 и рулевой механизм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Задний мост в разрезе в сборе с тормозными механизмами и фрагментом карданной передачи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кривошипно-шатунного механизма: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поршень в разрезе в сборе с кольцами, поршневым пальцем, шатуном и фрагментом коленчатого вала.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газораспределительного механизма: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распределительного вала;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впускной клапан;</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выпускной клапан;</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пружины клапана;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рычаг привода клапана;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направляющая втулка клапана.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охлаждения: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радиатора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жидкостный насос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термостат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смазывания: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насос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фильтр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питания: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 бензинового двигателя: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бензонасос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фильтр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фильтрующий элемент воздухоочистителя;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б) дизельного двигателя: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насос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 тонкой очистки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зажигания: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катушка зажигания;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свеча зажигания;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провода высокого напряжения с наконечниками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стартер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предохранителей.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передней подвески: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гидравлический амортизатор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рулевого управления: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рулевой механизм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главный тормозной цилиндр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рабочий тормозной цилиндр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дискового тормоза;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барабанного тормоза;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rPr>
          <w:trHeight w:val="567"/>
        </w:trPr>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камера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Колесо в разрезе</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Тахограф &lt;3&gt;</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Детское удерживающее устройство</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&lt;4&gt;</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&lt;5&gt;</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законодательства в сфере дорожного движения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Дорожные знаки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Дорожная разметка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Опознавательные и регистрационные знаки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Средства регулирования дорожного движения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Сигналы регулировщика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аварийной сигнализации и знака аварийной остановки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маневрирование. Способы разворота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Расположение транспортных средств на проезжей части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Скорость движения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Обгон, опережение, встречный разъезд</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Остановка и стоянка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перекрестков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Проезд пешеходных переходов, и мест остановок маршрутных транспортных средств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через железнодорожные пути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по автомагистралям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жилых зонах</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Буксировка механических транспортных средств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Учебная езда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людей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грузов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Неисправности и условия, при которых запрещается эксплуатация транспортных средств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Ответственность за правонарушения в области дорожного движения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автогражданской ответственности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Последовательность действий при ДТП</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Психофизиологические основы деятельности водителя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Психофизиологические особенности деятельности водителя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Воздействие на поведение водителя психотропных, наркотических веществ, алкоголя и медицинских препаратов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Конфликтные ситуации в дорожном движении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Факторы риска при вождении автомобиля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транспортами средствами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руления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 автомобиля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Ремни безопасности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Подушки безопасности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подкатегории "D1" как объектов управления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автобусов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автобуса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Кабина, органы управления и контрольно-измерительные приборы, системы пассивной безопасности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Кривошипно-шатунный и газораспределительный механизмы двигателя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охлаждения двигателя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Предпусковые подогреватели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смазки двигателя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бензиновых двигателей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дизельных двигателей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двигателей от газобаллонной установки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привода сцепления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пневмогидравлического усилителя привода сцепления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Задняя подвеска и задняя тележка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состав тормозных систем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пневматическим приводом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пневмогидравлическим приводом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гидравлическим усилителем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электрическим усилителем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О1</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автомобиля и прицепа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пассажирских перевозок автомобильным транспортом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пассажирских перевозок</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Путевой (маршрутный) лист автобуса</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Билетно-учетный лист</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Лист регулярности движения</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подкатегории "D1"</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подкатегории "D1", согласованная с Госавтоинспекцией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Федеральный закон "О защите прав потребителей"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33"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48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49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Обучающий тренажер или тахограф, установленный на учебном транспортном средстве.</w:t>
      </w:r>
    </w:p>
    <w:p w:rsidR="00202DF4" w:rsidRDefault="00202DF4">
      <w:pPr>
        <w:ind w:firstLine="540"/>
        <w:jc w:val="both"/>
        <w:rPr>
          <w:sz w:val="20"/>
          <w:szCs w:val="20"/>
        </w:rPr>
      </w:pPr>
      <w:r>
        <w:rPr>
          <w:sz w:val="20"/>
          <w:szCs w:val="20"/>
        </w:rPr>
        <w:t>&lt;4&gt;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jc w:val="center"/>
        <w:rPr>
          <w:sz w:val="20"/>
          <w:szCs w:val="20"/>
        </w:rPr>
      </w:pPr>
      <w:r>
        <w:rPr>
          <w:sz w:val="20"/>
          <w:szCs w:val="20"/>
        </w:rPr>
        <w:t>Перечень материалов по предмету "Первая помощь</w:t>
      </w:r>
    </w:p>
    <w:p w:rsidR="00202DF4" w:rsidRDefault="00202DF4">
      <w:pPr>
        <w:jc w:val="center"/>
      </w:pPr>
      <w:r>
        <w:rPr>
          <w:sz w:val="20"/>
          <w:szCs w:val="20"/>
        </w:rPr>
        <w:t>при дорожно-транспортном происшествии"</w:t>
      </w:r>
    </w:p>
    <w:p w:rsidR="00202DF4" w:rsidRDefault="00202DF4">
      <w:pPr>
        <w:jc w:val="center"/>
      </w:pPr>
    </w:p>
    <w:p w:rsidR="00202DF4" w:rsidRDefault="00202DF4">
      <w:pPr>
        <w:jc w:val="right"/>
      </w:pPr>
      <w:r>
        <w:rPr>
          <w:sz w:val="20"/>
          <w:szCs w:val="20"/>
        </w:rPr>
        <w:t>Таблица 12</w:t>
      </w:r>
    </w:p>
    <w:p w:rsidR="00202DF4" w:rsidRDefault="00202DF4">
      <w:pPr>
        <w:jc w:val="both"/>
      </w:pPr>
    </w:p>
    <w:tbl>
      <w:tblPr>
        <w:tblW w:w="0" w:type="auto"/>
        <w:tblInd w:w="-2" w:type="dxa"/>
        <w:tblLayout w:type="fixed"/>
        <w:tblCellMar>
          <w:left w:w="10" w:type="dxa"/>
          <w:right w:w="10" w:type="dxa"/>
        </w:tblCellMar>
        <w:tblLook w:val="0000"/>
      </w:tblPr>
      <w:tblGrid>
        <w:gridCol w:w="6726"/>
        <w:gridCol w:w="1489"/>
        <w:gridCol w:w="1498"/>
      </w:tblGrid>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учебных материалов</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Оборудование</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Мотоциклетный шлем</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штук</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Расходные материалы</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Аптечка первой помощи (автомобильная)</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Табельные средства для оказания первой помощи.</w:t>
            </w:r>
          </w:p>
          <w:p w:rsidR="00202DF4" w:rsidRDefault="00202DF4">
            <w:pPr>
              <w:rPr>
                <w:sz w:val="20"/>
                <w:szCs w:val="20"/>
              </w:rPr>
            </w:pPr>
            <w:r>
              <w:rPr>
                <w:sz w:val="20"/>
                <w:szCs w:val="20"/>
              </w:rPr>
              <w:t>Устройства для проведения искусственной вентиляции легких: лицевые маски с клапаном различных моделей.</w:t>
            </w:r>
          </w:p>
          <w:p w:rsidR="00202DF4" w:rsidRDefault="00202DF4">
            <w:pPr>
              <w:rPr>
                <w:sz w:val="20"/>
                <w:szCs w:val="20"/>
              </w:rPr>
            </w:pPr>
            <w:r>
              <w:rPr>
                <w:sz w:val="20"/>
                <w:szCs w:val="20"/>
              </w:rPr>
              <w:t>Средства для временной остановки кровотечения - жгуты.</w:t>
            </w:r>
          </w:p>
          <w:p w:rsidR="00202DF4" w:rsidRDefault="00202DF4">
            <w:pPr>
              <w:rPr>
                <w:sz w:val="20"/>
                <w:szCs w:val="20"/>
              </w:rPr>
            </w:pPr>
            <w:r>
              <w:rPr>
                <w:sz w:val="20"/>
                <w:szCs w:val="20"/>
              </w:rPr>
              <w:t>Средства иммобилизации для верхних, нижних конечностей, шейного отдела позвоночника (шины).</w:t>
            </w:r>
          </w:p>
          <w:p w:rsidR="00202DF4" w:rsidRDefault="00202DF4">
            <w:pPr>
              <w:rPr>
                <w:sz w:val="20"/>
                <w:szCs w:val="20"/>
              </w:rPr>
            </w:pPr>
            <w:r>
              <w:rPr>
                <w:sz w:val="20"/>
                <w:szCs w:val="20"/>
              </w:rPr>
              <w:t>Перевязочные средства (бинты, салфетки, лейкопластырь)</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Учебно-наглядные пособия &lt;1&gt;</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пособия по первой помощи пострадавшим в дорожно-транспортных происшествиях для водителей</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18</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Учебные фильмы по первой помощи пострадавшим в дорожно-транспортных происшествиях</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971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Технические средства обучения</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(электронная доска)</w:t>
            </w:r>
          </w:p>
        </w:tc>
        <w:tc>
          <w:tcPr>
            <w:tcW w:w="14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49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"D1"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"D1";</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подкатегории "D1",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подкатегории "D1",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15</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ind w:firstLine="540"/>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ПРОФЕССИОНАЛЬНОЙ ПОДГОТОВКИ ВОДИТЕЛЕЙ ТРАНСПОРТНЫХ СРЕДСТВ</w:t>
      </w:r>
    </w:p>
    <w:p w:rsidR="00202DF4" w:rsidRDefault="00202DF4">
      <w:pPr>
        <w:jc w:val="center"/>
      </w:pPr>
      <w:r>
        <w:rPr>
          <w:b/>
          <w:bCs/>
          <w:sz w:val="16"/>
          <w:szCs w:val="16"/>
        </w:rPr>
        <w:t>ПОДКАТЕГОРИИ "C1E"</w:t>
      </w:r>
    </w:p>
    <w:p w:rsidR="00202DF4" w:rsidRDefault="00202DF4">
      <w:pPr>
        <w:jc w:val="center"/>
      </w:pPr>
    </w:p>
    <w:p w:rsidR="00202DF4" w:rsidRDefault="00202DF4">
      <w:pPr>
        <w:jc w:val="center"/>
      </w:pPr>
      <w:r>
        <w:rPr>
          <w:sz w:val="20"/>
          <w:szCs w:val="20"/>
        </w:rPr>
        <w:t>I. ПОЯСНИТЕЛЬНАЯ ЗАПИСКА</w:t>
      </w:r>
    </w:p>
    <w:p w:rsidR="00202DF4" w:rsidRDefault="00202DF4">
      <w:pPr>
        <w:jc w:val="center"/>
      </w:pPr>
    </w:p>
    <w:p w:rsidR="00202DF4" w:rsidRDefault="00202DF4">
      <w:pPr>
        <w:ind w:firstLine="540"/>
        <w:jc w:val="both"/>
        <w:rPr>
          <w:sz w:val="20"/>
          <w:szCs w:val="20"/>
        </w:rPr>
      </w:pPr>
      <w:r>
        <w:rPr>
          <w:sz w:val="20"/>
          <w:szCs w:val="20"/>
        </w:rPr>
        <w:t>Примерная программа профессиональной подготовки водителей транспортных средств подкатегории "C1E"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"C1E"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"C1E";</w:t>
      </w:r>
    </w:p>
    <w:p w:rsidR="00202DF4" w:rsidRDefault="00202DF4">
      <w:pPr>
        <w:ind w:firstLine="540"/>
        <w:jc w:val="both"/>
        <w:rPr>
          <w:sz w:val="20"/>
          <w:szCs w:val="20"/>
        </w:rPr>
      </w:pPr>
      <w:r>
        <w:rPr>
          <w:sz w:val="20"/>
          <w:szCs w:val="20"/>
        </w:rPr>
        <w:t>"Вождение транспортных средств подкатегории "C1E" (с механической трансмиссией/с автоматической трансмиссией)".</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r>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ind w:firstLine="540"/>
        <w:jc w:val="both"/>
      </w:pPr>
    </w:p>
    <w:p w:rsidR="00202DF4" w:rsidRDefault="00202DF4">
      <w:pPr>
        <w:jc w:val="center"/>
      </w:pPr>
      <w:r>
        <w:rPr>
          <w:sz w:val="20"/>
          <w:szCs w:val="20"/>
        </w:rPr>
        <w:t>II. ПРИМЕРНЫЙ УЧЕБНЫЙ ПЛАН</w:t>
      </w:r>
    </w:p>
    <w:p w:rsidR="00202DF4" w:rsidRDefault="00202DF4">
      <w:pPr>
        <w:jc w:val="center"/>
      </w:pPr>
    </w:p>
    <w:p w:rsidR="00202DF4" w:rsidRDefault="00202DF4">
      <w:pPr>
        <w:jc w:val="right"/>
      </w:pPr>
      <w:r>
        <w:rPr>
          <w:sz w:val="20"/>
          <w:szCs w:val="20"/>
        </w:rPr>
        <w:t>Таблица 1</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055"/>
        <w:gridCol w:w="1334"/>
        <w:gridCol w:w="1853"/>
        <w:gridCol w:w="1617"/>
      </w:tblGrid>
      <w:tr w:rsidR="00202DF4">
        <w:tc>
          <w:tcPr>
            <w:tcW w:w="50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804"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0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7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0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859"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0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"C1E" как объектов управления</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50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"C1E"</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50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"C1E" (для транспортных средств с механической либо автоматической трансмиссией) &lt;1&gt;</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22</w:t>
            </w:r>
          </w:p>
        </w:tc>
        <w:tc>
          <w:tcPr>
            <w:tcW w:w="18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r w:rsidR="00202DF4">
        <w:tc>
          <w:tcPr>
            <w:tcW w:w="9859"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0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05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3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8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30</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ind w:firstLine="540"/>
        <w:jc w:val="both"/>
      </w:pPr>
    </w:p>
    <w:p w:rsidR="00202DF4" w:rsidRDefault="00202DF4">
      <w:pPr>
        <w:jc w:val="center"/>
      </w:pPr>
      <w:r>
        <w:rPr>
          <w:sz w:val="20"/>
          <w:szCs w:val="20"/>
        </w:rPr>
        <w:t>III. ПРИМЕРНАЯ РАБОЧАЯ ПРОГРАММА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транспортных средств подкатегории "C1E" как объектов управления".</w:t>
      </w:r>
    </w:p>
    <w:p w:rsidR="00202DF4" w:rsidRDefault="00202DF4">
      <w:pPr>
        <w:jc w:val="center"/>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2</w:t>
      </w:r>
    </w:p>
    <w:p w:rsidR="00202DF4" w:rsidRDefault="00202DF4">
      <w:pPr>
        <w:ind w:firstLine="540"/>
        <w:jc w:val="both"/>
      </w:pPr>
    </w:p>
    <w:tbl>
      <w:tblPr>
        <w:tblW w:w="0" w:type="auto"/>
        <w:tblInd w:w="-2" w:type="dxa"/>
        <w:tblLayout w:type="fixed"/>
        <w:tblCellMar>
          <w:left w:w="10" w:type="dxa"/>
          <w:right w:w="10" w:type="dxa"/>
        </w:tblCellMar>
        <w:tblLook w:val="0000"/>
      </w:tblPr>
      <w:tblGrid>
        <w:gridCol w:w="4998"/>
        <w:gridCol w:w="1365"/>
        <w:gridCol w:w="1886"/>
        <w:gridCol w:w="1596"/>
      </w:tblGrid>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847"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48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6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845"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прицепов</w:t>
            </w:r>
          </w:p>
        </w:tc>
        <w:tc>
          <w:tcPr>
            <w:tcW w:w="13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3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845"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Техническое обслуживание прицепов</w:t>
            </w:r>
          </w:p>
        </w:tc>
        <w:tc>
          <w:tcPr>
            <w:tcW w:w="13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Подготовка автопоезда к движению &lt;1&gt;</w:t>
            </w:r>
          </w:p>
        </w:tc>
        <w:tc>
          <w:tcPr>
            <w:tcW w:w="13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3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499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36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9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ind w:firstLine="540"/>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pPr>
      <w:r>
        <w:rPr>
          <w:sz w:val="20"/>
          <w:szCs w:val="20"/>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202DF4" w:rsidRDefault="00202DF4">
      <w:pPr>
        <w:ind w:firstLine="540"/>
        <w:jc w:val="both"/>
      </w:pPr>
      <w:r>
        <w:rPr>
          <w:sz w:val="20"/>
          <w:szCs w:val="20"/>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202DF4" w:rsidRDefault="00202DF4">
      <w:pPr>
        <w:ind w:firstLine="540"/>
        <w:jc w:val="both"/>
      </w:pPr>
    </w:p>
    <w:p w:rsidR="00202DF4" w:rsidRDefault="00202DF4">
      <w:pPr>
        <w:ind w:firstLine="540"/>
        <w:jc w:val="both"/>
      </w:pPr>
      <w:r>
        <w:rPr>
          <w:sz w:val="20"/>
          <w:szCs w:val="20"/>
        </w:rPr>
        <w:t>3.1.2. Учебный предмет "Основы управления транспортными средствами подкатегории "C1E".</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3</w:t>
      </w:r>
    </w:p>
    <w:p w:rsidR="00202DF4" w:rsidRDefault="00202DF4">
      <w:pPr>
        <w:ind w:firstLine="540"/>
        <w:jc w:val="both"/>
      </w:pPr>
    </w:p>
    <w:tbl>
      <w:tblPr>
        <w:tblW w:w="0" w:type="auto"/>
        <w:tblInd w:w="-2" w:type="dxa"/>
        <w:tblLayout w:type="fixed"/>
        <w:tblCellMar>
          <w:left w:w="10" w:type="dxa"/>
          <w:right w:w="10" w:type="dxa"/>
        </w:tblCellMar>
        <w:tblLook w:val="0000"/>
      </w:tblPr>
      <w:tblGrid>
        <w:gridCol w:w="5315"/>
        <w:gridCol w:w="1189"/>
        <w:gridCol w:w="1762"/>
        <w:gridCol w:w="1495"/>
      </w:tblGrid>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44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25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9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управления автопоездом в штатных ситуациях</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управления автопоездом в нештатных ситуациях</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9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31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76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49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bl>
    <w:p w:rsidR="00202DF4" w:rsidRDefault="00202DF4">
      <w:pPr>
        <w:ind w:firstLine="540"/>
        <w:jc w:val="both"/>
      </w:pPr>
    </w:p>
    <w:p w:rsidR="00202DF4" w:rsidRDefault="00202DF4">
      <w:pPr>
        <w:ind w:firstLine="540"/>
        <w:jc w:val="both"/>
        <w:rPr>
          <w:sz w:val="20"/>
          <w:szCs w:val="20"/>
        </w:rPr>
      </w:pPr>
      <w:r>
        <w:rPr>
          <w:sz w:val="20"/>
          <w:szCs w:val="20"/>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автопоездом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202DF4" w:rsidRDefault="00202DF4">
      <w:pPr>
        <w:ind w:firstLine="540"/>
        <w:jc w:val="both"/>
      </w:pPr>
      <w:r>
        <w:rPr>
          <w:sz w:val="20"/>
          <w:szCs w:val="20"/>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202DF4" w:rsidRDefault="00202DF4">
      <w:pPr>
        <w:ind w:firstLine="540"/>
        <w:jc w:val="both"/>
      </w:pPr>
    </w:p>
    <w:p w:rsidR="00202DF4" w:rsidRDefault="00202DF4">
      <w:pPr>
        <w:ind w:firstLine="540"/>
        <w:jc w:val="both"/>
      </w:pPr>
      <w:r>
        <w:rPr>
          <w:sz w:val="20"/>
          <w:szCs w:val="20"/>
        </w:rPr>
        <w:t>3.1.3. Учебный предмет "Вождение транспортных средств подкатегории "C1E" (для транспортных средств с механической трансмиссией).</w:t>
      </w:r>
    </w:p>
    <w:p w:rsidR="00202DF4" w:rsidRDefault="00202DF4">
      <w:pPr>
        <w:ind w:firstLine="540"/>
        <w:jc w:val="both"/>
      </w:pPr>
    </w:p>
    <w:p w:rsidR="00202DF4" w:rsidRDefault="00202DF4">
      <w:pPr>
        <w:jc w:val="center"/>
      </w:pPr>
      <w:r>
        <w:rPr>
          <w:sz w:val="20"/>
          <w:szCs w:val="20"/>
        </w:rPr>
        <w:t>Распределение учебных часов по разделам и темам</w:t>
      </w:r>
    </w:p>
    <w:p w:rsidR="00202DF4" w:rsidRDefault="00202DF4">
      <w:pPr>
        <w:jc w:val="center"/>
      </w:pPr>
    </w:p>
    <w:p w:rsidR="00202DF4" w:rsidRDefault="00202DF4">
      <w:pPr>
        <w:jc w:val="right"/>
      </w:pPr>
      <w:r>
        <w:rPr>
          <w:sz w:val="20"/>
          <w:szCs w:val="20"/>
        </w:rPr>
        <w:t>Таблица 4</w:t>
      </w:r>
    </w:p>
    <w:p w:rsidR="00202DF4" w:rsidRDefault="00202DF4">
      <w:pPr>
        <w:ind w:firstLine="540"/>
        <w:jc w:val="both"/>
      </w:pPr>
    </w:p>
    <w:tbl>
      <w:tblPr>
        <w:tblW w:w="0" w:type="auto"/>
        <w:tblInd w:w="-2" w:type="dxa"/>
        <w:tblLayout w:type="fixed"/>
        <w:tblCellMar>
          <w:left w:w="10" w:type="dxa"/>
          <w:right w:w="10" w:type="dxa"/>
        </w:tblCellMar>
        <w:tblLook w:val="0000"/>
      </w:tblPr>
      <w:tblGrid>
        <w:gridCol w:w="6730"/>
        <w:gridCol w:w="2983"/>
      </w:tblGrid>
      <w:tr w:rsidR="00202DF4">
        <w:tc>
          <w:tcPr>
            <w:tcW w:w="67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9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67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автопоездом</w:t>
            </w:r>
          </w:p>
        </w:tc>
        <w:tc>
          <w:tcPr>
            <w:tcW w:w="29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67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подкатегории "C1E" в ограниченных проездах</w:t>
            </w:r>
          </w:p>
        </w:tc>
        <w:tc>
          <w:tcPr>
            <w:tcW w:w="29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67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9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67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&lt;1&gt;</w:t>
            </w:r>
          </w:p>
        </w:tc>
        <w:tc>
          <w:tcPr>
            <w:tcW w:w="29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67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9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673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9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Для выполнения задания организацией, осуществляющей образовательную деятельность, разрабатываются маршруты, содержащие соответствующие участки дорог.</w:t>
      </w:r>
    </w:p>
    <w:p w:rsidR="00202DF4" w:rsidRDefault="00202DF4">
      <w:pPr>
        <w:ind w:firstLine="540"/>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202DF4" w:rsidRDefault="00202DF4">
      <w:pPr>
        <w:ind w:firstLine="540"/>
        <w:jc w:val="both"/>
      </w:pPr>
      <w:r>
        <w:rPr>
          <w:sz w:val="20"/>
          <w:szCs w:val="20"/>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jc w:val="center"/>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особенности управления составом транспортных средств в штатных и нештатных ситуациях.</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составом транспортных средств;</w:t>
      </w:r>
    </w:p>
    <w:p w:rsidR="00202DF4" w:rsidRDefault="00202DF4">
      <w:pPr>
        <w:ind w:firstLine="540"/>
        <w:jc w:val="both"/>
        <w:rPr>
          <w:sz w:val="20"/>
          <w:szCs w:val="20"/>
        </w:rPr>
      </w:pPr>
      <w:r>
        <w:rPr>
          <w:sz w:val="20"/>
          <w:szCs w:val="20"/>
        </w:rPr>
        <w:t>выполнять ежедневное техническое обслуживание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состава транспортных средств;</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pPr>
      <w:r>
        <w:rPr>
          <w:sz w:val="20"/>
          <w:szCs w:val="20"/>
        </w:rPr>
        <w:t>совершенствовать свои навыки управления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center"/>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ind w:firstLine="540"/>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Учебные транспортные средства подкатегории "C1E" должны быть представлены механическими транспортными средствами, зарегистрированными в установленном порядке, и прицепами, относящимися к одной из подкатегорий О2, О3,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center"/>
      </w:pPr>
    </w:p>
    <w:p w:rsidR="00202DF4" w:rsidRDefault="008D134E">
      <w:pPr>
        <w:jc w:val="center"/>
      </w:pPr>
      <w:r>
        <w:rPr>
          <w:rFonts w:ascii="Calibri" w:eastAsia="Calibri" w:hAnsi="Calibri" w:cs="Calibri"/>
          <w:noProof/>
          <w:lang w:eastAsia="ru-RU" w:bidi="ar-SA"/>
        </w:rPr>
        <w:drawing>
          <wp:inline distT="0" distB="0" distL="0" distR="0">
            <wp:extent cx="1592580" cy="419100"/>
            <wp:effectExtent l="1905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59258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center"/>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jc w:val="center"/>
      </w:pPr>
      <w:r>
        <w:rPr>
          <w:sz w:val="20"/>
          <w:szCs w:val="20"/>
        </w:rPr>
        <w:t>Перечень учебного оборудования</w:t>
      </w:r>
    </w:p>
    <w:p w:rsidR="00202DF4" w:rsidRDefault="00202DF4">
      <w:pPr>
        <w:jc w:val="right"/>
      </w:pPr>
    </w:p>
    <w:p w:rsidR="00202DF4" w:rsidRDefault="00202DF4">
      <w:pPr>
        <w:jc w:val="right"/>
      </w:pPr>
      <w:r>
        <w:rPr>
          <w:sz w:val="20"/>
          <w:szCs w:val="20"/>
        </w:rPr>
        <w:t>Таблица 5</w:t>
      </w:r>
    </w:p>
    <w:p w:rsidR="00202DF4" w:rsidRDefault="00202DF4">
      <w:pPr>
        <w:ind w:firstLine="540"/>
        <w:jc w:val="both"/>
      </w:pPr>
    </w:p>
    <w:tbl>
      <w:tblPr>
        <w:tblW w:w="0" w:type="auto"/>
        <w:tblInd w:w="-2" w:type="dxa"/>
        <w:tblLayout w:type="fixed"/>
        <w:tblCellMar>
          <w:left w:w="10" w:type="dxa"/>
          <w:right w:w="10" w:type="dxa"/>
        </w:tblCellMar>
        <w:tblLook w:val="0000"/>
      </w:tblPr>
      <w:tblGrid>
        <w:gridCol w:w="6528"/>
        <w:gridCol w:w="1863"/>
        <w:gridCol w:w="1305"/>
      </w:tblGrid>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&lt;1&gt;</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&lt;2&gt;</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Устройство и техническое обслуживание транспортных средств подкатегории "C1E" как объектов управления</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прицепов</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О2, О3</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рабочей тормозной системы прицепа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опорно-сцепного устройства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автопоезда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 подкатегории "C1E"</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автопоездом при прохождении поворотов</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автопоездом при обгоне, опережении и встречном разъезде</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Маневрирование автопоезда в ограниченном пространстве</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автопоездом при движении задним ходом</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грузов в прицепах различного назначения</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Причины ухудшения курсовой устойчивости и "складывания" автопоезда при торможении</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Причины возникновения заноса и сноса прицепа</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управления автопоездом в горной местности</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подкатегории "C1E"</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подкатегории "C1E", согласованная с Госавтоинспекцией</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28"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8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bl>
    <w:p w:rsidR="00202DF4" w:rsidRDefault="00202DF4">
      <w:pPr>
        <w:ind w:firstLine="540"/>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&lt;2&gt;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ind w:firstLine="540"/>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"C1E"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"C1E".</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"C1E" на закрытой площадке или автодроме. На втором этапе осуществляется проверка навыков управления транспортным средством подкатегории "C1E"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подкатегории "C1E",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подкатегории "C1E",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ind w:firstLine="540"/>
        <w:jc w:val="both"/>
      </w:pPr>
    </w:p>
    <w:p w:rsidR="00202DF4" w:rsidRDefault="00202DF4">
      <w:pPr>
        <w:ind w:firstLine="540"/>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16</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ПРОФЕССИОНАЛЬНОЙ ПОДГОТОВКИ ВОДИТЕЛЕЙ ТРАНСПОРТНЫХ СРЕДСТВ</w:t>
      </w:r>
    </w:p>
    <w:p w:rsidR="00202DF4" w:rsidRDefault="00202DF4">
      <w:pPr>
        <w:jc w:val="center"/>
      </w:pPr>
      <w:r>
        <w:rPr>
          <w:b/>
          <w:bCs/>
          <w:sz w:val="16"/>
          <w:szCs w:val="16"/>
        </w:rPr>
        <w:t>ПОДКАТЕГОРИИ "D1E"</w:t>
      </w:r>
    </w:p>
    <w:p w:rsidR="00202DF4" w:rsidRDefault="00202DF4">
      <w:pPr>
        <w:jc w:val="both"/>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профессиональной подготовки водителей транспортных средств подкатегории "D1E"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"D1E"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"D1E";</w:t>
      </w:r>
    </w:p>
    <w:p w:rsidR="00202DF4" w:rsidRDefault="00202DF4">
      <w:pPr>
        <w:ind w:firstLine="540"/>
        <w:jc w:val="both"/>
        <w:rPr>
          <w:sz w:val="20"/>
          <w:szCs w:val="20"/>
        </w:rPr>
      </w:pPr>
      <w:r>
        <w:rPr>
          <w:sz w:val="20"/>
          <w:szCs w:val="20"/>
        </w:rPr>
        <w:t>"Вождение транспортных средств подкатегории "D1E" (с механической трансмиссией/с автоматической трансмиссией)".</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r>
        <w:rPr>
          <w:sz w:val="20"/>
          <w:szCs w:val="20"/>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786"/>
        <w:gridCol w:w="860"/>
        <w:gridCol w:w="1513"/>
        <w:gridCol w:w="1518"/>
      </w:tblGrid>
      <w:tr w:rsidR="00202DF4">
        <w:tc>
          <w:tcPr>
            <w:tcW w:w="57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389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3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77"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7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"D1E" как объектов управления.</w:t>
            </w:r>
          </w:p>
        </w:tc>
        <w:tc>
          <w:tcPr>
            <w:tcW w:w="8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57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"D1E".</w:t>
            </w:r>
          </w:p>
        </w:tc>
        <w:tc>
          <w:tcPr>
            <w:tcW w:w="8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57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"D1E" (с механической трансмиссией/с автоматической трансмиссией) &lt;1&gt;</w:t>
            </w:r>
          </w:p>
        </w:tc>
        <w:tc>
          <w:tcPr>
            <w:tcW w:w="8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5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30</w:t>
            </w:r>
          </w:p>
        </w:tc>
      </w:tr>
      <w:tr w:rsidR="00202DF4">
        <w:tc>
          <w:tcPr>
            <w:tcW w:w="9677"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7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8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6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46</w:t>
            </w:r>
          </w:p>
        </w:tc>
        <w:tc>
          <w:tcPr>
            <w:tcW w:w="15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38</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both"/>
      </w:pPr>
    </w:p>
    <w:p w:rsidR="00202DF4" w:rsidRDefault="00202DF4">
      <w:pPr>
        <w:jc w:val="center"/>
      </w:pPr>
      <w:r>
        <w:rPr>
          <w:sz w:val="20"/>
          <w:szCs w:val="20"/>
        </w:rPr>
        <w:t>III. ПРИМЕРНАЯ РАБОЧАЯ ПРОГРАММА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и техническое обслуживание транспортных средств подкатегории "D1E"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882"/>
        <w:gridCol w:w="992"/>
        <w:gridCol w:w="1417"/>
        <w:gridCol w:w="1422"/>
      </w:tblGrid>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83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3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прицепов</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Техническое обслуживание прицепов</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Подготовка автопоезда к движению &lt;1&gt;</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pPr>
      <w:r>
        <w:rPr>
          <w:sz w:val="20"/>
          <w:szCs w:val="20"/>
        </w:rPr>
        <w:t>Общее устройство прицепов: классификация прицепов; краткие технические характеристики прицепов категории О2,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202DF4" w:rsidRDefault="00202DF4">
      <w:pPr>
        <w:ind w:firstLine="540"/>
        <w:jc w:val="both"/>
      </w:pPr>
      <w:r>
        <w:rPr>
          <w:sz w:val="20"/>
          <w:szCs w:val="20"/>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приборов световой сигнализации прицепа.</w:t>
      </w:r>
    </w:p>
    <w:p w:rsidR="00202DF4" w:rsidRDefault="00202DF4">
      <w:pPr>
        <w:ind w:firstLine="540"/>
        <w:jc w:val="both"/>
      </w:pPr>
    </w:p>
    <w:p w:rsidR="00202DF4" w:rsidRDefault="00202DF4">
      <w:pPr>
        <w:ind w:firstLine="540"/>
        <w:jc w:val="both"/>
      </w:pPr>
      <w:r>
        <w:rPr>
          <w:sz w:val="20"/>
          <w:szCs w:val="20"/>
        </w:rPr>
        <w:t>3.1.2. Учебный предмет "Основы управления транспортными средствами подкатегории "D1E".</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6024"/>
        <w:gridCol w:w="992"/>
        <w:gridCol w:w="1346"/>
        <w:gridCol w:w="1351"/>
      </w:tblGrid>
      <w:tr w:rsidR="00202DF4">
        <w:tc>
          <w:tcPr>
            <w:tcW w:w="60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68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602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69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02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02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управления автопоездом в штатных ситуациях</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02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управления автопоездом в нештатных ситуациях</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602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bl>
    <w:p w:rsidR="00202DF4" w:rsidRDefault="00202DF4">
      <w:pPr>
        <w:jc w:val="both"/>
      </w:pPr>
    </w:p>
    <w:p w:rsidR="00202DF4" w:rsidRDefault="00202DF4">
      <w:pPr>
        <w:ind w:firstLine="540"/>
        <w:jc w:val="both"/>
        <w:rPr>
          <w:sz w:val="20"/>
          <w:szCs w:val="20"/>
        </w:rPr>
      </w:pPr>
      <w:r>
        <w:rPr>
          <w:sz w:val="20"/>
          <w:szCs w:val="20"/>
        </w:rPr>
        <w:t>Особенности управления автопоездом в штатных ситуациях: 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 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202DF4" w:rsidRDefault="00202DF4">
      <w:pPr>
        <w:ind w:firstLine="540"/>
        <w:jc w:val="both"/>
      </w:pPr>
      <w:r>
        <w:rPr>
          <w:sz w:val="20"/>
          <w:szCs w:val="20"/>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 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 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 действия водителя при падении автопоезда в воду. Решение ситуационных задач.</w:t>
      </w:r>
    </w:p>
    <w:p w:rsidR="00202DF4" w:rsidRDefault="00202DF4">
      <w:pPr>
        <w:jc w:val="both"/>
      </w:pPr>
    </w:p>
    <w:p w:rsidR="00202DF4" w:rsidRDefault="00202DF4">
      <w:pPr>
        <w:ind w:firstLine="540"/>
        <w:jc w:val="both"/>
      </w:pPr>
      <w:r>
        <w:rPr>
          <w:sz w:val="20"/>
          <w:szCs w:val="20"/>
        </w:rPr>
        <w:t>3.1.3. "Вождение транспортных средств подкатегории "D1E".</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583"/>
        <w:gridCol w:w="2130"/>
      </w:tblGrid>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заданий</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Приемы управления автопоездом</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автопоездом в ограниченных проездах</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&lt;1&gt;</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758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30</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Для выполнения задания организацией, осуществляющей образовательную деятельность, разрабатываются маршруты, содержащие соответствующие участки дорог.</w:t>
      </w:r>
    </w:p>
    <w:p w:rsidR="00202DF4" w:rsidRDefault="00202DF4">
      <w:pPr>
        <w:ind w:firstLine="540"/>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202DF4" w:rsidRDefault="00202DF4">
      <w:pPr>
        <w:ind w:firstLine="540"/>
        <w:jc w:val="both"/>
      </w:pPr>
      <w:r>
        <w:rPr>
          <w:sz w:val="20"/>
          <w:szCs w:val="20"/>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особенности управления составом транспортных средств в штатных и нештатных ситуациях.</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составом транспортных средств;</w:t>
      </w:r>
    </w:p>
    <w:p w:rsidR="00202DF4" w:rsidRDefault="00202DF4">
      <w:pPr>
        <w:ind w:firstLine="540"/>
        <w:jc w:val="both"/>
        <w:rPr>
          <w:sz w:val="20"/>
          <w:szCs w:val="20"/>
        </w:rPr>
      </w:pPr>
      <w:r>
        <w:rPr>
          <w:sz w:val="20"/>
          <w:szCs w:val="20"/>
        </w:rPr>
        <w:t>выполнять ежедневное техническое обслуживание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состава транспортных средств;</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pPr>
      <w:r>
        <w:rPr>
          <w:sz w:val="20"/>
          <w:szCs w:val="20"/>
        </w:rPr>
        <w:t>совершенствовать свои навыки управления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Учебные транспортные средства подкатегории "D1E" должны быть представлены механическими транспортными средствами, зарегистрированными в установленном порядке и прицепами категории О2, О3,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6612"/>
        <w:gridCol w:w="1546"/>
        <w:gridCol w:w="1555"/>
      </w:tblGrid>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Оборудование и технические средства обучения</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&lt;1&gt;</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&lt;2&gt;</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подкатегории "D1E" как объектов управления</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прицепов</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O2, O3</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рабочей тормозной системы прицепа</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автопоезда</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 подкатегории "D1E"</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автопоездом при прохождении поворотов</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автопоездом при обгоне, опережении и встречном разъезде</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Маневрирование автопоезда в ограниченном пространстве</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автопоездом при движении задним ходом</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Перевозка грузов в прицепах различного назначения</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Причины ухудшения курсовой устойчивости и "складывания" автопоезда при торможении</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Причины возникновения заноса и сноса прицепа</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управления автопоездом в горной местности</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профессиональной подготовки водителей транспортных средств подкатегории "D1E"</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профессиональной подготовки водителей транспортных средств подкатегории "D1E", согласованная с Госавтоинспекцией</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Федеральный закон "О защите прав потребителей"</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12"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46"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&lt;2&gt;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"D1E"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"D1E".</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"D1E" на закрытой площадке или автодроме. На втором этапе осуществляется проверка навыков управления транспортным средством подкатегории "D1E"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профессиональной подготовки водителей транспортных средств подкатегории "D1E", утвержденной в установленном порядке;</w:t>
      </w:r>
    </w:p>
    <w:p w:rsidR="00202DF4" w:rsidRDefault="00202DF4">
      <w:pPr>
        <w:ind w:firstLine="540"/>
        <w:jc w:val="both"/>
        <w:rPr>
          <w:sz w:val="20"/>
          <w:szCs w:val="20"/>
        </w:rPr>
      </w:pPr>
      <w:r>
        <w:rPr>
          <w:sz w:val="20"/>
          <w:szCs w:val="20"/>
        </w:rPr>
        <w:t>программой профессиональной подготовки водителей транспортных средств подкатегории "D1E",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17</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ПЕРЕПОДГОТОВКИ ВОДИТЕЛЕЙ ТРАНСПОРТНЫХ СРЕДСТВ С КАТЕГОРИИ</w:t>
      </w:r>
    </w:p>
    <w:p w:rsidR="00202DF4" w:rsidRDefault="00202DF4">
      <w:pPr>
        <w:jc w:val="center"/>
      </w:pPr>
      <w:r>
        <w:rPr>
          <w:b/>
          <w:bCs/>
          <w:sz w:val="16"/>
          <w:szCs w:val="16"/>
        </w:rPr>
        <w:t>"B" НА КАТЕГОРИЮ "C"</w:t>
      </w:r>
    </w:p>
    <w:p w:rsidR="00202DF4" w:rsidRDefault="00202DF4">
      <w:pPr>
        <w:jc w:val="center"/>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переподготовки водителей транспортных средств с категории "B" на категорию "C"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"C"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"C";</w:t>
      </w:r>
    </w:p>
    <w:p w:rsidR="00202DF4" w:rsidRDefault="00202DF4">
      <w:pPr>
        <w:ind w:firstLine="540"/>
        <w:jc w:val="both"/>
        <w:rPr>
          <w:sz w:val="20"/>
          <w:szCs w:val="20"/>
        </w:rPr>
      </w:pPr>
      <w:r>
        <w:rPr>
          <w:sz w:val="20"/>
          <w:szCs w:val="20"/>
        </w:rPr>
        <w:t>"Вождение транспортных средств категории "C"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учебный предмет:</w:t>
      </w:r>
    </w:p>
    <w:p w:rsidR="00202DF4" w:rsidRDefault="00202DF4">
      <w:pPr>
        <w:ind w:firstLine="540"/>
        <w:jc w:val="both"/>
        <w:rPr>
          <w:sz w:val="20"/>
          <w:szCs w:val="20"/>
        </w:rPr>
      </w:pPr>
      <w:r>
        <w:rPr>
          <w:sz w:val="20"/>
          <w:szCs w:val="20"/>
        </w:rPr>
        <w:t>"Организация и выполнение грузовых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rPr>
          <w:sz w:val="20"/>
          <w:szCs w:val="20"/>
        </w:rPr>
      </w:pPr>
      <w:r>
        <w:rPr>
          <w:sz w:val="20"/>
          <w:szCs w:val="20"/>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ind w:firstLine="540"/>
        <w:jc w:val="both"/>
      </w:pPr>
      <w:r>
        <w:rPr>
          <w:sz w:val="20"/>
          <w:szCs w:val="20"/>
        </w:rPr>
        <w:t>Примерная программа может быть использована для разработки рабочей программы для профессиональной подготовки лиц, не достигших 18 лет.</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704"/>
        <w:gridCol w:w="998"/>
        <w:gridCol w:w="1474"/>
        <w:gridCol w:w="1478"/>
      </w:tblGrid>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3950"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5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7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7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категории "C" как объектов управления.</w:t>
            </w:r>
          </w:p>
        </w:tc>
        <w:tc>
          <w:tcPr>
            <w:tcW w:w="9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24</w:t>
            </w:r>
          </w:p>
        </w:tc>
        <w:tc>
          <w:tcPr>
            <w:tcW w:w="14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47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категории "C"</w:t>
            </w:r>
          </w:p>
        </w:tc>
        <w:tc>
          <w:tcPr>
            <w:tcW w:w="9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7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категории "C" (с механической трансмиссией/с автоматической трансмиссией) &lt;1&gt;</w:t>
            </w:r>
          </w:p>
        </w:tc>
        <w:tc>
          <w:tcPr>
            <w:tcW w:w="9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38/36</w:t>
            </w:r>
          </w:p>
        </w:tc>
        <w:tc>
          <w:tcPr>
            <w:tcW w:w="14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7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38/36</w:t>
            </w: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грузовых перевозок автомобильным транспортом</w:t>
            </w:r>
          </w:p>
        </w:tc>
        <w:tc>
          <w:tcPr>
            <w:tcW w:w="9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7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9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7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84/82</w:t>
            </w:r>
          </w:p>
        </w:tc>
        <w:tc>
          <w:tcPr>
            <w:tcW w:w="14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w:t>
            </w:r>
          </w:p>
        </w:tc>
        <w:tc>
          <w:tcPr>
            <w:tcW w:w="147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50/48</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ind w:firstLine="540"/>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и техническое обслуживание транспортных средств категории "C"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628"/>
        <w:gridCol w:w="992"/>
        <w:gridCol w:w="1512"/>
        <w:gridCol w:w="1517"/>
      </w:tblGrid>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02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2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49"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категории "C"</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Рабочее место водителя, системы пассивной безопасности</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49"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62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24</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51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202DF4" w:rsidRDefault="00202DF4">
      <w:pPr>
        <w:ind w:firstLine="540"/>
        <w:jc w:val="both"/>
        <w:rPr>
          <w:sz w:val="20"/>
          <w:szCs w:val="20"/>
        </w:rPr>
      </w:pPr>
      <w:r>
        <w:rPr>
          <w:sz w:val="20"/>
          <w:szCs w:val="20"/>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pPr>
      <w:r>
        <w:rPr>
          <w:sz w:val="20"/>
          <w:szCs w:val="20"/>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3.1.2. Учебный предмет "Основы управления транспортными средствами категории "C".</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834"/>
        <w:gridCol w:w="874"/>
        <w:gridCol w:w="1512"/>
        <w:gridCol w:w="1516"/>
      </w:tblGrid>
      <w:tr w:rsidR="00202DF4">
        <w:tc>
          <w:tcPr>
            <w:tcW w:w="58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0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8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28"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7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1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1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both"/>
      </w:pPr>
      <w:r>
        <w:rPr>
          <w:sz w:val="20"/>
          <w:szCs w:val="20"/>
        </w:rPr>
        <w:t>3.1.3. Учебный предмет "Вождение транспортных средств категории "C"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699"/>
        <w:gridCol w:w="2014"/>
      </w:tblGrid>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38</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3.1.4. Учебный предмет "Вождение транспортных средств категории "C"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7671"/>
        <w:gridCol w:w="2042"/>
      </w:tblGrid>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14</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36</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3.2. Профессиональный цикл Примерной программы.</w:t>
      </w:r>
    </w:p>
    <w:p w:rsidR="00202DF4" w:rsidRDefault="00202DF4">
      <w:pPr>
        <w:ind w:firstLine="540"/>
        <w:jc w:val="both"/>
      </w:pPr>
    </w:p>
    <w:p w:rsidR="00202DF4" w:rsidRDefault="00202DF4">
      <w:pPr>
        <w:ind w:firstLine="540"/>
        <w:jc w:val="both"/>
      </w:pPr>
      <w:r>
        <w:rPr>
          <w:sz w:val="20"/>
          <w:szCs w:val="20"/>
        </w:rPr>
        <w:t>3.2.1. Учебный предмет "Организация и выполнение грузовых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770"/>
        <w:gridCol w:w="1138"/>
        <w:gridCol w:w="1400"/>
        <w:gridCol w:w="1405"/>
      </w:tblGrid>
      <w:tr w:rsidR="00202DF4">
        <w:tc>
          <w:tcPr>
            <w:tcW w:w="57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4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7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3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05"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7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3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7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грузовых перевозок</w:t>
            </w:r>
          </w:p>
        </w:tc>
        <w:tc>
          <w:tcPr>
            <w:tcW w:w="11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7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подвижного состава</w:t>
            </w:r>
          </w:p>
        </w:tc>
        <w:tc>
          <w:tcPr>
            <w:tcW w:w="11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7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тахографов</w:t>
            </w:r>
          </w:p>
        </w:tc>
        <w:tc>
          <w:tcPr>
            <w:tcW w:w="11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7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0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0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02DF4" w:rsidRDefault="00202DF4">
      <w:pPr>
        <w:ind w:firstLine="540"/>
        <w:jc w:val="both"/>
        <w:rPr>
          <w:sz w:val="20"/>
          <w:szCs w:val="20"/>
        </w:rPr>
      </w:pPr>
      <w:r>
        <w:rPr>
          <w:sz w:val="20"/>
          <w:szCs w:val="20"/>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02DF4" w:rsidRDefault="00202DF4">
      <w:pPr>
        <w:ind w:firstLine="540"/>
        <w:jc w:val="both"/>
      </w:pPr>
      <w:r>
        <w:rPr>
          <w:sz w:val="20"/>
          <w:szCs w:val="20"/>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jc w:val="center"/>
      </w:pPr>
      <w:r>
        <w:rPr>
          <w:sz w:val="20"/>
          <w:szCs w:val="20"/>
        </w:rPr>
        <w:t>Перечень учебного оборудования</w:t>
      </w:r>
    </w:p>
    <w:p w:rsidR="00202DF4" w:rsidRDefault="00202DF4">
      <w:pPr>
        <w:jc w:val="both"/>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6466"/>
        <w:gridCol w:w="1621"/>
        <w:gridCol w:w="1626"/>
      </w:tblGrid>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 и рулевой механизм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Задний мост в разрезе в сборе с тормозными механизмами и фрагментом карданной передачи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кривошипно-шатунного механизма: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поршень в разрезе в сборе с кольцами, поршневым пальцем, шатуном и фрагментом коленчатого вала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газораспределительного механизма: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распределительного вала;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впускной клапан;</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выпускной клапан;</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пружины клапана;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рычаг привода клапана;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направляющая втулка клапана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охлаждения: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радиатора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жидкостный насос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термостат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смазки: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насос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фильтр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питания: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 бензинового двигателя: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бензонасос (электробензонасос)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фильтр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фильтрующий элемент воздухоочистителя;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б) дизельного двигателя: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насос высокого давления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топливоподкачивающий насос низкого давления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 тонкой очистки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зажигания: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катушка зажигания;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датчик-распределитель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модуль зажигания;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свеча зажигания;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провода высокого напряжения с наконечниками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стартер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предохранителей</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передней подвески: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гидравлический амортизатор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рулевого управления: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рулевой механизм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наконечник рулевой тяги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гидроусилитель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главный тормозной цилиндр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рабочий тормозной цилиндр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дискового тормоза;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барабанного тормоза;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энергоаккумулятор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камера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Колесо в разрезе</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Тахограф &lt;3&gt;</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&lt;4&gt;</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&lt;5&gt;</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Основы управления транспортными средствами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руления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 автомобиля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 автомобиля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Ремни безопасности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Подушки безопасности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категории "C" как объектов управления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автомобилей</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автомобиля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Кабина, органы управления и контрольно-измерительные приборы, системы пассивной безопасности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Кривошипно-шатунный и газораспределительный механизмы двигателя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охлаждения двигателя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Предпусковые подогреватели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смазки двигателя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бензиновых двигателей</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дизельных двигателей</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двигателей от газобаллонной установки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однодискового и двухдискового сцепления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привода сцепления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пневмогидравлического усилителя привода сцепления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Задняя подвеска и задняя тележка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состав тормозных систем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пневматическим приводом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пневмогидравлическим приводом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гидравлическим усилителем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электрическим усилителем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O1</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автомобиля и прицепа</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грузовых перевозок автомобильным транспортом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Нормативные правовые акты, определяющие порядок перевозки грузов автомобильным транспортом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грузовых перевозок</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Путевой лист и транспортная накладная</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переподготовки водителей транспортных средств с категории "B" на категорию "C"</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переподготовки водителей транспортных средств с категории "B" на категорию "C", согласованная с Госавтоинспекцией</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6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62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Обучающий тренажер или тахограф, установленный на учебном транспортном средстве.</w:t>
      </w:r>
    </w:p>
    <w:p w:rsidR="00202DF4" w:rsidRDefault="00202DF4">
      <w:pPr>
        <w:ind w:firstLine="540"/>
        <w:jc w:val="both"/>
        <w:rPr>
          <w:sz w:val="20"/>
          <w:szCs w:val="20"/>
        </w:rPr>
      </w:pPr>
      <w:r>
        <w:rPr>
          <w:sz w:val="20"/>
          <w:szCs w:val="20"/>
        </w:rPr>
        <w:t>&lt;4&gt;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"C"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"C".</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переподготовки водителей транспортных средств с категории "B" на категорию "C", утвержденной в установленном порядке;</w:t>
      </w:r>
    </w:p>
    <w:p w:rsidR="00202DF4" w:rsidRDefault="00202DF4">
      <w:pPr>
        <w:ind w:firstLine="540"/>
        <w:jc w:val="both"/>
        <w:rPr>
          <w:sz w:val="20"/>
          <w:szCs w:val="20"/>
        </w:rPr>
      </w:pPr>
      <w:r>
        <w:rPr>
          <w:sz w:val="20"/>
          <w:szCs w:val="20"/>
        </w:rPr>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18</w:t>
      </w:r>
    </w:p>
    <w:p w:rsidR="00202DF4" w:rsidRDefault="00202DF4">
      <w:pPr>
        <w:ind w:firstLine="540"/>
        <w:jc w:val="both"/>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ПЕРЕПОДГОТОВКИ ВОДИТЕЛЕЙ ТРАНСПОРТНЫХ СРЕДСТВ С КАТЕГОРИИ</w:t>
      </w:r>
    </w:p>
    <w:p w:rsidR="00202DF4" w:rsidRDefault="00202DF4">
      <w:pPr>
        <w:jc w:val="center"/>
      </w:pPr>
      <w:r>
        <w:rPr>
          <w:b/>
          <w:bCs/>
          <w:sz w:val="16"/>
          <w:szCs w:val="16"/>
        </w:rPr>
        <w:t>"B" НА ПОДКАТЕГОРИЮ "C1"</w:t>
      </w:r>
    </w:p>
    <w:p w:rsidR="00202DF4" w:rsidRDefault="00202DF4">
      <w:pPr>
        <w:jc w:val="center"/>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переподготовки водителей транспортных средств с категории "B" на подкатегорию "C1"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"C1"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"C1";</w:t>
      </w:r>
    </w:p>
    <w:p w:rsidR="00202DF4" w:rsidRDefault="00202DF4">
      <w:pPr>
        <w:ind w:firstLine="540"/>
        <w:jc w:val="both"/>
        <w:rPr>
          <w:sz w:val="20"/>
          <w:szCs w:val="20"/>
        </w:rPr>
      </w:pPr>
      <w:r>
        <w:rPr>
          <w:sz w:val="20"/>
          <w:szCs w:val="20"/>
        </w:rPr>
        <w:t>"Вождение транспортных средств подкатегории "C1"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учебный предмет:</w:t>
      </w:r>
    </w:p>
    <w:p w:rsidR="00202DF4" w:rsidRDefault="00202DF4">
      <w:pPr>
        <w:ind w:firstLine="540"/>
        <w:jc w:val="both"/>
        <w:rPr>
          <w:sz w:val="20"/>
          <w:szCs w:val="20"/>
        </w:rPr>
      </w:pPr>
      <w:r>
        <w:rPr>
          <w:sz w:val="20"/>
          <w:szCs w:val="20"/>
        </w:rPr>
        <w:t>"Организация и выполнение грузовых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rPr>
          <w:sz w:val="20"/>
          <w:szCs w:val="20"/>
        </w:rPr>
      </w:pPr>
      <w:r>
        <w:rPr>
          <w:sz w:val="20"/>
          <w:szCs w:val="20"/>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ind w:firstLine="540"/>
        <w:jc w:val="both"/>
      </w:pPr>
      <w:r>
        <w:rPr>
          <w:sz w:val="20"/>
          <w:szCs w:val="20"/>
        </w:rPr>
        <w:t>Примерная программа может быть использована для разработки рабочей программы для профессиональной подготовки лиц, не достигших 18 лет.</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center"/>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740"/>
        <w:gridCol w:w="993"/>
        <w:gridCol w:w="1488"/>
        <w:gridCol w:w="1492"/>
      </w:tblGrid>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397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8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"C1" как объектов управления.</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24</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"C1"</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"C1" (с механической трансмиссией/с автоматической трансмиссией) &lt;1&gt;</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28/26</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28/26</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грузовых перевозок автомобильным транспортом</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74/72</w:t>
            </w:r>
          </w:p>
        </w:tc>
        <w:tc>
          <w:tcPr>
            <w:tcW w:w="14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w:t>
            </w:r>
          </w:p>
        </w:tc>
        <w:tc>
          <w:tcPr>
            <w:tcW w:w="14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40/38</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и техническое обслуживание транспортных средств подкатегории "C1"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726"/>
        <w:gridCol w:w="993"/>
        <w:gridCol w:w="1483"/>
        <w:gridCol w:w="1489"/>
      </w:tblGrid>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6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7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91"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подкатегории "C1"</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Рабочее место водителя, системы пассивной безопасности</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91"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24</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20</w:t>
            </w:r>
          </w:p>
        </w:tc>
        <w:tc>
          <w:tcPr>
            <w:tcW w:w="148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подкатегории "C1": назначение и общее устройство транспортных средств подкатегории "C1";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"C1".</w:t>
      </w:r>
    </w:p>
    <w:p w:rsidR="00202DF4" w:rsidRDefault="00202DF4">
      <w:pPr>
        <w:ind w:firstLine="540"/>
        <w:jc w:val="both"/>
        <w:rPr>
          <w:sz w:val="20"/>
          <w:szCs w:val="20"/>
        </w:rPr>
      </w:pPr>
      <w:r>
        <w:rPr>
          <w:sz w:val="20"/>
          <w:szCs w:val="20"/>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подкатегории "C1"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устройство и работа коробки отбора мощности; устройство механизмов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pPr>
      <w:r>
        <w:rPr>
          <w:sz w:val="20"/>
          <w:szCs w:val="20"/>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rPr>
          <w:sz w:val="20"/>
          <w:szCs w:val="20"/>
        </w:rPr>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r>
        <w:rPr>
          <w:sz w:val="20"/>
          <w:szCs w:val="20"/>
        </w:rPr>
        <w:t>3.1.2. Учебный предмет "Основы управления транспортными средствами подкатегории "C1".</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670"/>
        <w:gridCol w:w="921"/>
        <w:gridCol w:w="1559"/>
        <w:gridCol w:w="1563"/>
      </w:tblGrid>
      <w:tr w:rsidR="00202DF4">
        <w:tc>
          <w:tcPr>
            <w:tcW w:w="567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04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67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122"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7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7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7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67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67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2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both"/>
      </w:pPr>
      <w:r>
        <w:rPr>
          <w:sz w:val="20"/>
          <w:szCs w:val="20"/>
        </w:rPr>
        <w:t>3.1.3. Учебный предмет "Вождение транспортных средств подкатегории "C1" (для транспортных средств с механической трансмиссией).</w:t>
      </w:r>
    </w:p>
    <w:p w:rsidR="00202DF4" w:rsidRDefault="00202DF4">
      <w:pPr>
        <w:jc w:val="center"/>
      </w:pPr>
    </w:p>
    <w:p w:rsidR="00202DF4" w:rsidRDefault="00202DF4">
      <w:pPr>
        <w:jc w:val="center"/>
      </w:pPr>
      <w:r>
        <w:rPr>
          <w:sz w:val="20"/>
          <w:szCs w:val="20"/>
        </w:rPr>
        <w:t>Распределение учебных часов по разделам и темам</w:t>
      </w:r>
    </w:p>
    <w:p w:rsidR="00202DF4" w:rsidRDefault="00202DF4">
      <w:pPr>
        <w:jc w:val="right"/>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671"/>
        <w:gridCol w:w="2042"/>
      </w:tblGrid>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28</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3.1.4. Учебный предмет "Вождение транспортных средств подкатегории C1"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right"/>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7699"/>
        <w:gridCol w:w="2014"/>
      </w:tblGrid>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14</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26</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3.2. Профессиональный цикл Примерной программы.</w:t>
      </w:r>
    </w:p>
    <w:p w:rsidR="00202DF4" w:rsidRDefault="00202DF4">
      <w:pPr>
        <w:ind w:firstLine="540"/>
        <w:jc w:val="both"/>
      </w:pPr>
    </w:p>
    <w:p w:rsidR="00202DF4" w:rsidRDefault="00202DF4">
      <w:pPr>
        <w:ind w:firstLine="540"/>
        <w:jc w:val="both"/>
      </w:pPr>
      <w:r>
        <w:rPr>
          <w:sz w:val="20"/>
          <w:szCs w:val="20"/>
        </w:rPr>
        <w:t>3.2.1. Учебный предмет "Организация и выполнение грузовых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977"/>
        <w:gridCol w:w="926"/>
        <w:gridCol w:w="1403"/>
        <w:gridCol w:w="1407"/>
      </w:tblGrid>
      <w:tr w:rsidR="00202DF4">
        <w:tc>
          <w:tcPr>
            <w:tcW w:w="597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73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97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1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7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7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грузовых перевозок</w:t>
            </w:r>
          </w:p>
        </w:tc>
        <w:tc>
          <w:tcPr>
            <w:tcW w:w="9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7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подвижного состава</w:t>
            </w:r>
          </w:p>
        </w:tc>
        <w:tc>
          <w:tcPr>
            <w:tcW w:w="9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7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Применение тахографов</w:t>
            </w:r>
          </w:p>
        </w:tc>
        <w:tc>
          <w:tcPr>
            <w:tcW w:w="9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97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02DF4" w:rsidRDefault="00202DF4">
      <w:pPr>
        <w:ind w:firstLine="540"/>
        <w:jc w:val="both"/>
        <w:rPr>
          <w:sz w:val="20"/>
          <w:szCs w:val="20"/>
        </w:rPr>
      </w:pPr>
      <w:r>
        <w:rPr>
          <w:sz w:val="20"/>
          <w:szCs w:val="20"/>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02DF4" w:rsidRDefault="00202DF4">
      <w:pPr>
        <w:ind w:firstLine="540"/>
        <w:jc w:val="both"/>
      </w:pPr>
      <w:r>
        <w:rPr>
          <w:sz w:val="20"/>
          <w:szCs w:val="20"/>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подкатегории "C1"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both"/>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6591"/>
        <w:gridCol w:w="1559"/>
        <w:gridCol w:w="1563"/>
      </w:tblGrid>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 и рулевой механизм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Задний мост в разрезе в сборе с тормозными механизмами и фрагментом карданной передачи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кривошипно-шатунного механизма: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поршень в разрезе в сборе с кольцами, поршневым пальцем, шатуном и фрагментом коленчатого вала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газораспределительного механизма: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распределительного вала;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впускной клапан;</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выпускной клапан;</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пружины клапана;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рычаг привода клапана;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направляющая втулка клапана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охлаждения: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радиатора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жидкостный насос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термостат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смазки: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насос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фильтр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питания: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 бензинового двигателя: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бензонасос (электробензонасос)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фильтр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фильтрующий элемент воздухоочистителя;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б) дизельного двигателя: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насос высокого давления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топливоподкачивающий насос низкого давления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 тонкой очистки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зажигания: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катушка зажигания;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датчик-распределитель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модуль зажигания;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свеча зажигания;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провода высокого напряжения с наконечниками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стартер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предохранителей</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передней подвески: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гидравлический амортизатор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рулевого управления: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рулевой механизм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наконечник рулевой тяги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гидроусилитель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главный тормозной цилиндр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рабочий тормозной цилиндр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дискового тормоза;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барабанного тормоза;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энергоаккумулятор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камера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Колесо в разрезе</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Тахограф &lt;3&gt;</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&lt;4&gt;</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&lt;5&gt;</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руления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 автомобиля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 автомобиля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Ремни безопасности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Подушки безопасности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подкатегории "C1" как объектов управления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автомобилей</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автомобиля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Кабина, органы управления и контрольно-измерительные приборы, системы пассивной безопасности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Кривошипно-шатунный и газораспределительный механизмы двигателя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охлаждения двигателя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Предпусковые подогреватели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смазки двигателя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бензиновых двигателей</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дизельных двигателей</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двигателей от газобаллонной установки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привода сцепления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пневмогидравлического усилителя привода сцепления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Задняя подвеска и задняя тележка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состав тормозных систем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пневматическим приводом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пневмогидравлическим приводом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гидравлическим усилителем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электрическим усилителем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O1</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автомобиля и прицепа</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грузовых перевозок автомобильным транспортом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Нормативные правовые акты, определяющие порядок перевозки грузов автомобильным транспортом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грузовых перевозок</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Путевой лист и транспортная накладная</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переподготовки водителей транспортных средств с категории "B" на подкатегорию "C1"</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переподготовки водителей транспортных средств с категории "B" на подкатегорию "C1", согласованная с Госавтоинспекцией</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91"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5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6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Обучающий тренажер или тахограф, установленный на учебном транспортном средстве.</w:t>
      </w:r>
    </w:p>
    <w:p w:rsidR="00202DF4" w:rsidRDefault="00202DF4">
      <w:pPr>
        <w:ind w:firstLine="540"/>
        <w:jc w:val="both"/>
        <w:rPr>
          <w:sz w:val="20"/>
          <w:szCs w:val="20"/>
        </w:rPr>
      </w:pPr>
      <w:r>
        <w:rPr>
          <w:sz w:val="20"/>
          <w:szCs w:val="20"/>
        </w:rPr>
        <w:t>&lt;4&gt;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ind w:firstLine="540"/>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202DF4" w:rsidRDefault="00202DF4">
      <w:pPr>
        <w:ind w:firstLine="540"/>
        <w:jc w:val="both"/>
        <w:rPr>
          <w:sz w:val="20"/>
          <w:szCs w:val="20"/>
        </w:rPr>
      </w:pPr>
      <w:r>
        <w:rPr>
          <w:sz w:val="20"/>
          <w:szCs w:val="20"/>
        </w:rPr>
        <w:t>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"C1"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"C1".</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"C1" на закрытой площадке или автодроме. На втором этапе осуществляется проверка навыков управления транспортным средством подкатегории "C1"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переподготовки водителей транспортных средств с категории "B" на подкатегорию "C1", утвержденной в установленном порядке;</w:t>
      </w:r>
    </w:p>
    <w:p w:rsidR="00202DF4" w:rsidRDefault="00202DF4">
      <w:pPr>
        <w:ind w:firstLine="540"/>
        <w:jc w:val="both"/>
        <w:rPr>
          <w:sz w:val="20"/>
          <w:szCs w:val="20"/>
        </w:rPr>
      </w:pPr>
      <w:r>
        <w:rPr>
          <w:sz w:val="20"/>
          <w:szCs w:val="20"/>
        </w:rPr>
        <w:t>программой переподготовки водителей транспортных средств с категории "B" на подкатегорию "C1",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19</w:t>
      </w:r>
    </w:p>
    <w:p w:rsidR="00202DF4" w:rsidRDefault="00202DF4">
      <w:pPr>
        <w:ind w:firstLine="540"/>
        <w:jc w:val="both"/>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ПЕРЕПОДГОТОВКИ ВОДИТЕЛЕЙ ТРАНСПОРТНЫХ СРЕДСТВ С КАТЕГОРИИ</w:t>
      </w:r>
    </w:p>
    <w:p w:rsidR="00202DF4" w:rsidRDefault="00202DF4">
      <w:pPr>
        <w:jc w:val="center"/>
      </w:pPr>
      <w:r>
        <w:rPr>
          <w:b/>
          <w:bCs/>
          <w:sz w:val="16"/>
          <w:szCs w:val="16"/>
        </w:rPr>
        <w:t>"B" НА КАТЕГОРИЮ "D"</w:t>
      </w:r>
    </w:p>
    <w:p w:rsidR="00202DF4" w:rsidRDefault="00202DF4">
      <w:pPr>
        <w:jc w:val="center"/>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переподготовки водителей транспортных средств с категории "B" на категорию "D"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"D"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"D";</w:t>
      </w:r>
    </w:p>
    <w:p w:rsidR="00202DF4" w:rsidRDefault="00202DF4">
      <w:pPr>
        <w:ind w:firstLine="540"/>
        <w:jc w:val="both"/>
        <w:rPr>
          <w:sz w:val="20"/>
          <w:szCs w:val="20"/>
        </w:rPr>
      </w:pPr>
      <w:r>
        <w:rPr>
          <w:sz w:val="20"/>
          <w:szCs w:val="20"/>
        </w:rPr>
        <w:t>"Вождение транспортных средств категории "D"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учебный предмет:</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r>
        <w:rPr>
          <w:sz w:val="20"/>
          <w:szCs w:val="20"/>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441"/>
        <w:gridCol w:w="1209"/>
        <w:gridCol w:w="1571"/>
        <w:gridCol w:w="1575"/>
      </w:tblGrid>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35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0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146"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0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7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96"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категории "D" как объектов управления.</w:t>
            </w:r>
          </w:p>
        </w:tc>
        <w:tc>
          <w:tcPr>
            <w:tcW w:w="12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44</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57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категории "D"</w:t>
            </w:r>
          </w:p>
        </w:tc>
        <w:tc>
          <w:tcPr>
            <w:tcW w:w="12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7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категории "D" (с механической трансмиссией/с автоматической трансмиссией) &lt;1&gt;</w:t>
            </w:r>
          </w:p>
        </w:tc>
        <w:tc>
          <w:tcPr>
            <w:tcW w:w="12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74/72</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7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74/72</w:t>
            </w:r>
          </w:p>
        </w:tc>
      </w:tr>
      <w:tr w:rsidR="00202DF4">
        <w:tc>
          <w:tcPr>
            <w:tcW w:w="9796"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пассажирских перевозок автомобильным транспортом</w:t>
            </w:r>
          </w:p>
        </w:tc>
        <w:tc>
          <w:tcPr>
            <w:tcW w:w="12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7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9796"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2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7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44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2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152/150</w:t>
            </w:r>
          </w:p>
        </w:tc>
        <w:tc>
          <w:tcPr>
            <w:tcW w:w="15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64</w:t>
            </w:r>
          </w:p>
        </w:tc>
        <w:tc>
          <w:tcPr>
            <w:tcW w:w="157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88/86</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center"/>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и техническое обслуживание транспортных средств категории "D"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739"/>
        <w:gridCol w:w="910"/>
        <w:gridCol w:w="1530"/>
        <w:gridCol w:w="1534"/>
      </w:tblGrid>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Наименование разделов и тем</w:t>
            </w:r>
          </w:p>
        </w:tc>
        <w:tc>
          <w:tcPr>
            <w:tcW w:w="3974"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64"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1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категории "D"</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автобуса, рабочее место водителя, системы пассивной безопасности</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1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573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1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44</w:t>
            </w:r>
          </w:p>
        </w:tc>
        <w:tc>
          <w:tcPr>
            <w:tcW w:w="153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w:t>
      </w:r>
    </w:p>
    <w:p w:rsidR="00202DF4" w:rsidRDefault="00202DF4">
      <w:pPr>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202DF4" w:rsidRDefault="00202DF4">
      <w:pPr>
        <w:ind w:firstLine="540"/>
        <w:jc w:val="both"/>
        <w:rPr>
          <w:sz w:val="20"/>
          <w:szCs w:val="20"/>
        </w:rPr>
      </w:pPr>
      <w:r>
        <w:rPr>
          <w:sz w:val="20"/>
          <w:szCs w:val="20"/>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202DF4" w:rsidRDefault="00202DF4">
      <w:pPr>
        <w:ind w:firstLine="540"/>
        <w:jc w:val="both"/>
      </w:pPr>
      <w:r>
        <w:rPr>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3.1.2. Учебный предмет "Основы управления транспортными средствами категории "D".</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882"/>
        <w:gridCol w:w="992"/>
        <w:gridCol w:w="1417"/>
        <w:gridCol w:w="1422"/>
      </w:tblGrid>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83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3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8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both"/>
      </w:pPr>
      <w:r>
        <w:rPr>
          <w:sz w:val="20"/>
          <w:szCs w:val="20"/>
        </w:rPr>
        <w:t>3.1.3 Учебный предмет "Вождение транспортных средств категории "D"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671"/>
        <w:gridCol w:w="2042"/>
      </w:tblGrid>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7</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74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3.1.4. Учебный предмет "Вождение транспортных средств категории "D"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7685"/>
        <w:gridCol w:w="2028"/>
      </w:tblGrid>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52</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52</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72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3.2. Профессиональный цикл Примерной программы.</w:t>
      </w:r>
    </w:p>
    <w:p w:rsidR="00202DF4" w:rsidRDefault="00202DF4">
      <w:pPr>
        <w:ind w:firstLine="540"/>
        <w:jc w:val="both"/>
      </w:pPr>
    </w:p>
    <w:p w:rsidR="00202DF4" w:rsidRDefault="00202DF4">
      <w:pPr>
        <w:ind w:firstLine="540"/>
        <w:jc w:val="both"/>
      </w:pPr>
      <w:r>
        <w:rPr>
          <w:sz w:val="20"/>
          <w:szCs w:val="20"/>
        </w:rPr>
        <w:t>3.2.1. Учебный предмет "Организация и выполнение пассажирских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851"/>
        <w:gridCol w:w="1015"/>
        <w:gridCol w:w="1416"/>
        <w:gridCol w:w="1431"/>
      </w:tblGrid>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86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4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Пассажирские автотранспортные организации, их структура и задачи</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Технико-эксплуатационные показатели пассажирского автотранспорта</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автобусов на линии</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автобусов на различных видах маршрутов</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Тарифы и билетная система на пассажирском автотранспорте</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работы маршрутных такси и ведомственных автобусов</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на пассажирском транспорте</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Режим труда и отдыха водителя автобуса</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5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1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41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202DF4" w:rsidRDefault="00202DF4">
      <w:pPr>
        <w:ind w:firstLine="540"/>
        <w:jc w:val="both"/>
        <w:rPr>
          <w:sz w:val="20"/>
          <w:szCs w:val="20"/>
        </w:rPr>
      </w:pPr>
      <w:r>
        <w:rPr>
          <w:sz w:val="20"/>
          <w:szCs w:val="20"/>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02DF4" w:rsidRDefault="00202DF4">
      <w:pPr>
        <w:ind w:firstLine="540"/>
        <w:jc w:val="both"/>
        <w:rPr>
          <w:sz w:val="20"/>
          <w:szCs w:val="20"/>
        </w:rPr>
      </w:pPr>
      <w:r>
        <w:rPr>
          <w:sz w:val="20"/>
          <w:szCs w:val="20"/>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02DF4" w:rsidRDefault="00202DF4">
      <w:pPr>
        <w:ind w:firstLine="540"/>
        <w:jc w:val="both"/>
        <w:rPr>
          <w:sz w:val="20"/>
          <w:szCs w:val="20"/>
        </w:rPr>
      </w:pPr>
      <w:r>
        <w:rPr>
          <w:sz w:val="20"/>
          <w:szCs w:val="20"/>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202DF4" w:rsidRDefault="00202DF4">
      <w:pPr>
        <w:ind w:firstLine="540"/>
        <w:jc w:val="both"/>
        <w:rPr>
          <w:sz w:val="20"/>
          <w:szCs w:val="20"/>
        </w:rPr>
      </w:pPr>
      <w:r>
        <w:rPr>
          <w:sz w:val="20"/>
          <w:szCs w:val="20"/>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202DF4" w:rsidRDefault="00202DF4">
      <w:pPr>
        <w:ind w:firstLine="540"/>
        <w:jc w:val="both"/>
        <w:rPr>
          <w:sz w:val="20"/>
          <w:szCs w:val="20"/>
        </w:rPr>
      </w:pPr>
      <w:r>
        <w:rPr>
          <w:sz w:val="20"/>
          <w:szCs w:val="20"/>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02DF4" w:rsidRDefault="00202DF4">
      <w:pPr>
        <w:ind w:firstLine="540"/>
        <w:jc w:val="both"/>
        <w:rPr>
          <w:sz w:val="20"/>
          <w:szCs w:val="20"/>
        </w:rPr>
      </w:pPr>
      <w:r>
        <w:rPr>
          <w:sz w:val="20"/>
          <w:szCs w:val="20"/>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202DF4" w:rsidRDefault="00202DF4">
      <w:pPr>
        <w:ind w:firstLine="540"/>
        <w:jc w:val="both"/>
        <w:rPr>
          <w:sz w:val="20"/>
          <w:szCs w:val="20"/>
        </w:rPr>
      </w:pPr>
      <w:r>
        <w:rPr>
          <w:sz w:val="20"/>
          <w:szCs w:val="20"/>
        </w:rP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02DF4" w:rsidRDefault="00202DF4">
      <w:pPr>
        <w:ind w:firstLine="540"/>
        <w:jc w:val="both"/>
      </w:pPr>
      <w:r>
        <w:rPr>
          <w:sz w:val="20"/>
          <w:szCs w:val="20"/>
        </w:rPr>
        <w:t>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формирована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both"/>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6479"/>
        <w:gridCol w:w="1609"/>
        <w:gridCol w:w="1625"/>
      </w:tblGrid>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 и рулевой механизм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Задний мост в разрезе в сборе с тормозными механизмами и фрагментом карданной передачи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кривошипно-шатунного механизма: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поршень в разрезе в сборе с кольцами, поршневым пальцем, шатуном и фрагментом коленчатого вала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газораспределительного механизма: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распределительного вала;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впускной клапан;</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выпускной клапан;</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пружины клапана;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рычаг привода клапана;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направляющая втулка клапана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охлаждения: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радиатора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жидкостный насос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термостат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смазки: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насос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фильтр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питания: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 бензинового двигателя: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бензонасос (электробензонасос)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фильтр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фильтрующий элемент воздухоочистителя;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б) дизельного двигателя: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насос высокого давления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топливоподкачивающий насос низкого давления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 тонкой очистки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зажигания: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катушка зажигания;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датчик-распределитель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модуль зажигания;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свеча зажигания;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провода высокого напряжения с наконечниками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стартер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предохранителей</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передней подвески: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гидравлический амортизатор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рулевого управления: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рулевой механизм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наконечник рулевой тяги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гидроусилитель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главный тормозной цилиндр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рабочий тормозной цилиндр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дискового тормоза;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барабанного тормоза;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энергоаккумулятор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камера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Колесо в разрезе</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Тахограф &lt;3&gt;</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&lt;4&gt;</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&lt;5&gt;</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руления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 автомобиля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 автомобиля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Ремни безопасности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Подушки безопасности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категории "D" как объектов управления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автобусов</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автобуса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органы управления и контрольно-измерительные приборы, системы пассивной безопасности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Кривошипно-шатунный и газораспределительный механизмы двигателя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охлаждения двигателя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Предпусковые подогреватели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смазки двигателя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бензиновых двигателей</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дизельных двигателей</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двигателей от газобаллонной установки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однодискового и двухдискового сцепления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привода сцепления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пневмогидравлического усилителя привода сцепления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Задняя подвеска и задняя тележка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состав тормозных систем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пневматическим приводом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пневмогидравлическим приводом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гидравлическим усилителем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электрическим усилителем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O1</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автобуса и прицепа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пассажирских перевозок автомобильным транспортом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пассажирских перевозок</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Путевой (маршрутный) лист автобуса</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Билетно-учетный лист</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Лист регулярности движения</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переподготовки водителей транспортных средств с категории "B" на категорию "D"</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переподготовки водителей транспортных средств с категории "B" на категорию "D", согласованная с Госавтоинспекцией</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479"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609"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2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Обучающий тренажер или тахограф, установленный на учебном транспортном средстве.</w:t>
      </w:r>
    </w:p>
    <w:p w:rsidR="00202DF4" w:rsidRDefault="00202DF4">
      <w:pPr>
        <w:ind w:firstLine="540"/>
        <w:jc w:val="both"/>
        <w:rPr>
          <w:sz w:val="20"/>
          <w:szCs w:val="20"/>
        </w:rPr>
      </w:pPr>
      <w:r>
        <w:rPr>
          <w:sz w:val="20"/>
          <w:szCs w:val="20"/>
        </w:rPr>
        <w:t>&lt;4&gt;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"D"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"D";</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переподготовки водителей транспортных средств с категории "B" на категорию "D", утвержденной в установленном порядке;</w:t>
      </w:r>
    </w:p>
    <w:p w:rsidR="00202DF4" w:rsidRDefault="00202DF4">
      <w:pPr>
        <w:ind w:firstLine="540"/>
        <w:jc w:val="both"/>
        <w:rPr>
          <w:sz w:val="20"/>
          <w:szCs w:val="20"/>
        </w:rPr>
      </w:pPr>
      <w:r>
        <w:rPr>
          <w:sz w:val="20"/>
          <w:szCs w:val="20"/>
        </w:rPr>
        <w:t>программой переподготовки водителей транспортных средств с категории "B" на категорию "D",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20</w:t>
      </w:r>
    </w:p>
    <w:p w:rsidR="00202DF4" w:rsidRDefault="00202DF4">
      <w:pPr>
        <w:ind w:firstLine="540"/>
        <w:jc w:val="both"/>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center"/>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ПЕРЕПОДГОТОВКИ ВОДИТЕЛЕЙ ТРАНСПОРТНЫХ СРЕДСТВ С КАТЕГОРИИ</w:t>
      </w:r>
    </w:p>
    <w:p w:rsidR="00202DF4" w:rsidRDefault="00202DF4">
      <w:pPr>
        <w:jc w:val="center"/>
      </w:pPr>
      <w:r>
        <w:rPr>
          <w:b/>
          <w:bCs/>
          <w:sz w:val="16"/>
          <w:szCs w:val="16"/>
        </w:rPr>
        <w:t>"B" НА ПОДКАТЕГОРИЮ "D1"</w:t>
      </w:r>
    </w:p>
    <w:p w:rsidR="00202DF4" w:rsidRDefault="00202DF4">
      <w:pPr>
        <w:jc w:val="both"/>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переподготовки водителей транспортных средств с категории "B" на подкатегорию "D1"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"D1"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"D1";</w:t>
      </w:r>
    </w:p>
    <w:p w:rsidR="00202DF4" w:rsidRDefault="00202DF4">
      <w:pPr>
        <w:ind w:firstLine="540"/>
        <w:jc w:val="both"/>
        <w:rPr>
          <w:sz w:val="20"/>
          <w:szCs w:val="20"/>
        </w:rPr>
      </w:pPr>
      <w:r>
        <w:rPr>
          <w:sz w:val="20"/>
          <w:szCs w:val="20"/>
        </w:rPr>
        <w:t>"Вождение транспортных средств подкатегории "D1"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учебный предмет:</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r>
        <w:rPr>
          <w:sz w:val="20"/>
          <w:szCs w:val="20"/>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714"/>
        <w:gridCol w:w="1179"/>
        <w:gridCol w:w="1419"/>
        <w:gridCol w:w="1424"/>
      </w:tblGrid>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02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7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4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7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1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2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36"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"D1" как объектов управления.</w:t>
            </w:r>
          </w:p>
        </w:tc>
        <w:tc>
          <w:tcPr>
            <w:tcW w:w="117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4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w:t>
            </w:r>
          </w:p>
        </w:tc>
        <w:tc>
          <w:tcPr>
            <w:tcW w:w="142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"D1"</w:t>
            </w:r>
          </w:p>
        </w:tc>
        <w:tc>
          <w:tcPr>
            <w:tcW w:w="117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2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"D1"(с механической трансмиссией/с автоматической трансмиссией) &lt;1&gt;</w:t>
            </w:r>
          </w:p>
        </w:tc>
        <w:tc>
          <w:tcPr>
            <w:tcW w:w="117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42/40</w:t>
            </w:r>
          </w:p>
        </w:tc>
        <w:tc>
          <w:tcPr>
            <w:tcW w:w="14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2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42/40</w:t>
            </w:r>
          </w:p>
        </w:tc>
      </w:tr>
      <w:tr w:rsidR="00202DF4">
        <w:tc>
          <w:tcPr>
            <w:tcW w:w="9736"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пассажирских перевозок автомобильным транспортом</w:t>
            </w:r>
          </w:p>
        </w:tc>
        <w:tc>
          <w:tcPr>
            <w:tcW w:w="117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4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42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9736"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17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7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114/112</w:t>
            </w:r>
          </w:p>
        </w:tc>
        <w:tc>
          <w:tcPr>
            <w:tcW w:w="141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60</w:t>
            </w:r>
          </w:p>
        </w:tc>
        <w:tc>
          <w:tcPr>
            <w:tcW w:w="142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54/52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и техническое обслуживание транспортных средств подкатегории "D1"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780"/>
        <w:gridCol w:w="955"/>
        <w:gridCol w:w="1528"/>
        <w:gridCol w:w="1532"/>
      </w:tblGrid>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01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6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795"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подкатегории "D1"</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автобуса, рабочее место водителя, системы пассивной безопасности</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6</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795"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8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5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02DF4" w:rsidRDefault="00202DF4">
      <w:pPr>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подкатегории "D1": назначение и общее устройство транспортных средств подкатегории "D1";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"D1"; классификация транспортных средств по типу двигателя, общей компоновке и типу кузова.</w:t>
      </w:r>
    </w:p>
    <w:p w:rsidR="00202DF4" w:rsidRDefault="00202DF4">
      <w:pPr>
        <w:ind w:firstLine="540"/>
        <w:jc w:val="both"/>
        <w:rPr>
          <w:sz w:val="20"/>
          <w:szCs w:val="20"/>
        </w:rPr>
      </w:pPr>
      <w:r>
        <w:rPr>
          <w:sz w:val="20"/>
          <w:szCs w:val="20"/>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подкатегории "D1"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устройство и работа коробки отбора мощности; устройство механизма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202DF4" w:rsidRDefault="00202DF4">
      <w:pPr>
        <w:ind w:firstLine="540"/>
        <w:jc w:val="both"/>
      </w:pPr>
      <w:r>
        <w:rPr>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3.1.2. Учебный предмет "Основы управления транспортными средствами подкатегории "D1".</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663"/>
        <w:gridCol w:w="869"/>
        <w:gridCol w:w="1588"/>
        <w:gridCol w:w="1593"/>
      </w:tblGrid>
      <w:tr w:rsidR="00202DF4">
        <w:tc>
          <w:tcPr>
            <w:tcW w:w="566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4050"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6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18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6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66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66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66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66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9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center"/>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both"/>
      </w:pPr>
      <w:r>
        <w:rPr>
          <w:sz w:val="20"/>
          <w:szCs w:val="20"/>
        </w:rPr>
        <w:t>3.1.3. Учебный предмет "Вождение транспортных средств подкатегории "D1"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699"/>
        <w:gridCol w:w="2014"/>
      </w:tblGrid>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14</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28</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28</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jc w:val="center"/>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3.1.4. Учебный предмет "Вождение транспортных средств подкатегории "D1"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7671"/>
        <w:gridCol w:w="2042"/>
      </w:tblGrid>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28</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28</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40</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center"/>
      </w:pPr>
    </w:p>
    <w:p w:rsidR="00202DF4" w:rsidRDefault="00202DF4">
      <w:pPr>
        <w:ind w:firstLine="540"/>
        <w:jc w:val="both"/>
        <w:rPr>
          <w:sz w:val="20"/>
          <w:szCs w:val="20"/>
        </w:rPr>
      </w:pPr>
      <w:r>
        <w:rPr>
          <w:sz w:val="20"/>
          <w:szCs w:val="20"/>
        </w:rPr>
        <w:t>3.1.4.1.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3.2. Профессиональный цикл Примерной программы.</w:t>
      </w:r>
    </w:p>
    <w:p w:rsidR="00202DF4" w:rsidRDefault="00202DF4">
      <w:pPr>
        <w:ind w:firstLine="540"/>
        <w:jc w:val="both"/>
      </w:pPr>
    </w:p>
    <w:p w:rsidR="00202DF4" w:rsidRDefault="00202DF4">
      <w:pPr>
        <w:ind w:firstLine="540"/>
        <w:jc w:val="both"/>
      </w:pPr>
      <w:r>
        <w:rPr>
          <w:sz w:val="20"/>
          <w:szCs w:val="20"/>
        </w:rPr>
        <w:t>3.2.1. Учебный предмет "Организация и выполнение пассажирских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726"/>
        <w:gridCol w:w="928"/>
        <w:gridCol w:w="1527"/>
        <w:gridCol w:w="1532"/>
      </w:tblGrid>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87"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5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Пассажирские автотранспортные организации, их структура и задачи</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Технико-эксплуатационные показатели пассажирского автотранспорта</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автобусов на линии</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автобусов на различных видах маршрутов</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Тарифы и билетная система на пассажирском автотранспорте</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работы маршрутных такси и ведомственных автобусов</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на пассажирском транспорте</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Режим труда и отдыха водителя автобуса</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2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52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16</w:t>
            </w:r>
          </w:p>
        </w:tc>
        <w:tc>
          <w:tcPr>
            <w:tcW w:w="153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202DF4" w:rsidRDefault="00202DF4">
      <w:pPr>
        <w:ind w:firstLine="540"/>
        <w:jc w:val="both"/>
        <w:rPr>
          <w:sz w:val="20"/>
          <w:szCs w:val="20"/>
        </w:rPr>
      </w:pPr>
      <w:r>
        <w:rPr>
          <w:sz w:val="20"/>
          <w:szCs w:val="20"/>
        </w:rPr>
        <w:t>Пассажирские автотранспортные организации, их структура и задачи: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02DF4" w:rsidRDefault="00202DF4">
      <w:pPr>
        <w:ind w:firstLine="540"/>
        <w:jc w:val="both"/>
        <w:rPr>
          <w:sz w:val="20"/>
          <w:szCs w:val="20"/>
        </w:rPr>
      </w:pPr>
      <w:r>
        <w:rPr>
          <w:sz w:val="20"/>
          <w:szCs w:val="20"/>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02DF4" w:rsidRDefault="00202DF4">
      <w:pPr>
        <w:ind w:firstLine="540"/>
        <w:jc w:val="both"/>
        <w:rPr>
          <w:sz w:val="20"/>
          <w:szCs w:val="20"/>
        </w:rPr>
      </w:pPr>
      <w:r>
        <w:rPr>
          <w:sz w:val="20"/>
          <w:szCs w:val="20"/>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202DF4" w:rsidRDefault="00202DF4">
      <w:pPr>
        <w:ind w:firstLine="540"/>
        <w:jc w:val="both"/>
        <w:rPr>
          <w:sz w:val="20"/>
          <w:szCs w:val="20"/>
        </w:rPr>
      </w:pPr>
      <w:r>
        <w:rPr>
          <w:sz w:val="20"/>
          <w:szCs w:val="20"/>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202DF4" w:rsidRDefault="00202DF4">
      <w:pPr>
        <w:ind w:firstLine="540"/>
        <w:jc w:val="both"/>
        <w:rPr>
          <w:sz w:val="20"/>
          <w:szCs w:val="20"/>
        </w:rPr>
      </w:pPr>
      <w:r>
        <w:rPr>
          <w:sz w:val="20"/>
          <w:szCs w:val="20"/>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02DF4" w:rsidRDefault="00202DF4">
      <w:pPr>
        <w:ind w:firstLine="540"/>
        <w:jc w:val="both"/>
        <w:rPr>
          <w:sz w:val="20"/>
          <w:szCs w:val="20"/>
        </w:rPr>
      </w:pPr>
      <w:r>
        <w:rPr>
          <w:sz w:val="20"/>
          <w:szCs w:val="20"/>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202DF4" w:rsidRDefault="00202DF4">
      <w:pPr>
        <w:ind w:firstLine="540"/>
        <w:jc w:val="both"/>
        <w:rPr>
          <w:sz w:val="20"/>
          <w:szCs w:val="20"/>
        </w:rPr>
      </w:pPr>
      <w:r>
        <w:rPr>
          <w:sz w:val="20"/>
          <w:szCs w:val="20"/>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02DF4" w:rsidRDefault="00202DF4">
      <w:pPr>
        <w:ind w:firstLine="540"/>
        <w:jc w:val="both"/>
      </w:pPr>
      <w:r>
        <w:rPr>
          <w:sz w:val="20"/>
          <w:szCs w:val="20"/>
        </w:rPr>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подкатегории "D1"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center"/>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6504"/>
        <w:gridCol w:w="1551"/>
        <w:gridCol w:w="1555"/>
      </w:tblGrid>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 и рулевой механизм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Задний мост в разрезе в сборе с тормозными механизмами и фрагментом карданной передачи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кривошипно-шатунного механизма: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поршень в разрезе в сборе с кольцами, поршневым пальцем, шатуном и фрагментом коленчатого вала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газораспределительного механизма: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распределительного вала;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впускной клапан;</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выпускной клапан;</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пружины клапана;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рычаг привода клапана;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направляющая втулка клапана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охлаждения: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радиатора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жидкостный насос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термостат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смазки: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насос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фильтр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питания: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 бензинового двигателя: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бензонасос (электробензонасос)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фильтр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фильтрующий элемент воздухоочистителя;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б) дизельного двигателя: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насос высокого давления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топливоподкачивающий насос низкого давления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 тонкой очистки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зажигания: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катушка зажигания;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датчик-распределитель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модуль зажигания;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свеча зажигания;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провода высокого напряжения с наконечниками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стартер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предохранителей</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передней подвески: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гидравлический амортизатор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рулевого управления: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рулевой механизм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наконечник рулевой тяги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гидроусилитель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главный тормозной цилиндр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рабочий тормозной цилиндр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дискового тормоза;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барабанного тормоза;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энергоаккумулятор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камера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Колесо в разрезе</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Тахограф &lt;3&gt;</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&lt;4&gt;</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&lt;5&gt;</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руления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 автомобиля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 автомобиля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Ремни безопасности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Подушки безопасности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подкатегории "D1" как объектов управления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автобусов</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автобуса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органы управления и контрольно-измерительные приборы, системы пассивной безопасности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Кривошипно-шатунный и газораспределительный механизмы двигателя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охлаждения двигателя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Предпусковые подогреватели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смазки двигателя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бензиновых двигателей</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дизельных двигателей</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двигателей от газобаллонной установки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привода сцепления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пневмогидравлического усилителя привода сцепления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Задняя подвеска и задняя тележка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состав тормозных систем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пневматическим приводом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пневмогидравлическим приводом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гидравлическим усилителем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электрическим усилителем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O1</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автобуса и прицепа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пассажирских перевозок автомобильным транспортом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пассажирских перевозок</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Путевой (маршрутный) лист автобуса</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Билетно-учетный лист</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Лист регулярности движения</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переподготовки водителей транспортных средств с категории "B" на подкатегорию "D1"</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переподготовки водителей транспортных средств с категории "B" на подкатегорию "D1", согласованная с Госавтоинспекцией</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5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Обучающий тренажер или тахограф, установленный на учебном транспортном средстве.</w:t>
      </w:r>
    </w:p>
    <w:p w:rsidR="00202DF4" w:rsidRDefault="00202DF4">
      <w:pPr>
        <w:ind w:firstLine="540"/>
        <w:jc w:val="both"/>
        <w:rPr>
          <w:sz w:val="20"/>
          <w:szCs w:val="20"/>
        </w:rPr>
      </w:pPr>
      <w:r>
        <w:rPr>
          <w:sz w:val="20"/>
          <w:szCs w:val="20"/>
        </w:rPr>
        <w:t>&lt;4&gt;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&lt;5&gt;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"D1"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"D1";</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переподготовки водителей транспортных средств с категории "B" на подкатегорию "D1", утвержденной в установленном порядке;</w:t>
      </w:r>
    </w:p>
    <w:p w:rsidR="00202DF4" w:rsidRDefault="00202DF4">
      <w:pPr>
        <w:ind w:firstLine="540"/>
        <w:jc w:val="both"/>
        <w:rPr>
          <w:sz w:val="20"/>
          <w:szCs w:val="20"/>
        </w:rPr>
      </w:pPr>
      <w:r>
        <w:rPr>
          <w:sz w:val="20"/>
          <w:szCs w:val="20"/>
        </w:rPr>
        <w:t>программой переподготовки водителей транспортных средств с категории "B" на подкатегорию "D1",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21</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ПЕРЕПОДГОТОВКИ ВОДИТЕЛЕЙ ТРАНСПОРТНЫХ СРЕДСТВ С КАТЕГОРИИ</w:t>
      </w:r>
    </w:p>
    <w:p w:rsidR="00202DF4" w:rsidRDefault="00202DF4">
      <w:pPr>
        <w:jc w:val="center"/>
      </w:pPr>
      <w:r>
        <w:rPr>
          <w:b/>
          <w:bCs/>
          <w:sz w:val="16"/>
          <w:szCs w:val="16"/>
        </w:rPr>
        <w:t>"C" НА КАТЕГОРИЮ "B"</w:t>
      </w:r>
    </w:p>
    <w:p w:rsidR="00202DF4" w:rsidRDefault="00202DF4">
      <w:pPr>
        <w:jc w:val="center"/>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переподготовки водителей транспортных средств с категории "C" на категорию "B"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"B"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"B";</w:t>
      </w:r>
    </w:p>
    <w:p w:rsidR="00202DF4" w:rsidRDefault="00202DF4">
      <w:pPr>
        <w:ind w:firstLine="540"/>
        <w:jc w:val="both"/>
        <w:rPr>
          <w:sz w:val="20"/>
          <w:szCs w:val="20"/>
        </w:rPr>
      </w:pPr>
      <w:r>
        <w:rPr>
          <w:sz w:val="20"/>
          <w:szCs w:val="20"/>
        </w:rPr>
        <w:t>"Вождение транспортных средств категории "B"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учебный предмет:</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rPr>
          <w:sz w:val="20"/>
          <w:szCs w:val="20"/>
        </w:rPr>
      </w:pPr>
      <w:r>
        <w:rPr>
          <w:sz w:val="20"/>
          <w:szCs w:val="20"/>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ind w:firstLine="540"/>
        <w:jc w:val="both"/>
      </w:pPr>
      <w:r>
        <w:rPr>
          <w:sz w:val="20"/>
          <w:szCs w:val="20"/>
        </w:rPr>
        <w:t>Примерная программа может быть использована для разработки рабочей программы для профессиональной подготовки лиц, не достигших 18 лет.</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738"/>
        <w:gridCol w:w="946"/>
        <w:gridCol w:w="1483"/>
        <w:gridCol w:w="1487"/>
      </w:tblGrid>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3916"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4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7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категории "B" как объектов управления.</w:t>
            </w:r>
          </w:p>
        </w:tc>
        <w:tc>
          <w:tcPr>
            <w:tcW w:w="9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48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категории "B".</w:t>
            </w:r>
          </w:p>
        </w:tc>
        <w:tc>
          <w:tcPr>
            <w:tcW w:w="9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8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категории "B" (с механической трансмиссией/с автоматической трансмиссией) &lt;1&gt;</w:t>
            </w:r>
          </w:p>
        </w:tc>
        <w:tc>
          <w:tcPr>
            <w:tcW w:w="9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26/24</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8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26/24</w:t>
            </w: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пассажирских перевозок автомобильным транспортом.</w:t>
            </w:r>
          </w:p>
        </w:tc>
        <w:tc>
          <w:tcPr>
            <w:tcW w:w="9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8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4"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9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3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60/58</w:t>
            </w:r>
          </w:p>
        </w:tc>
        <w:tc>
          <w:tcPr>
            <w:tcW w:w="14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w:t>
            </w:r>
          </w:p>
        </w:tc>
        <w:tc>
          <w:tcPr>
            <w:tcW w:w="148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34/32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center"/>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и техническое обслуживание транспортных средств категории "B"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740"/>
        <w:gridCol w:w="913"/>
        <w:gridCol w:w="1482"/>
        <w:gridCol w:w="1486"/>
      </w:tblGrid>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881"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68"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1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21"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категории "B"</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автомобиля, рабочее место водителя, системы пассивной безопасности</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21"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4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8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02DF4" w:rsidRDefault="00202DF4">
      <w:pPr>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02DF4" w:rsidRDefault="00202DF4">
      <w:pPr>
        <w:ind w:firstLine="540"/>
        <w:jc w:val="both"/>
        <w:rPr>
          <w:sz w:val="20"/>
          <w:szCs w:val="20"/>
        </w:rPr>
      </w:pPr>
      <w:r>
        <w:rPr>
          <w:sz w:val="20"/>
          <w:szCs w:val="20"/>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pPr>
      <w:r>
        <w:rPr>
          <w:sz w:val="20"/>
          <w:szCs w:val="20"/>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3.1.2. Учебный предмет "Основы управления транспортными средствами категории "B".</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404"/>
        <w:gridCol w:w="903"/>
        <w:gridCol w:w="1417"/>
        <w:gridCol w:w="1422"/>
      </w:tblGrid>
      <w:tr w:rsidR="00202DF4">
        <w:tc>
          <w:tcPr>
            <w:tcW w:w="54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74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4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0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3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4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0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4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9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4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9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4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9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4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both"/>
      </w:pPr>
      <w:r>
        <w:rPr>
          <w:sz w:val="20"/>
          <w:szCs w:val="20"/>
        </w:rPr>
        <w:t>3.1.3. Учебный предмет "Вождение транспортных средств категории "B"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699"/>
        <w:gridCol w:w="2014"/>
      </w:tblGrid>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14</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69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14"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26</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3.1.4. Учебный предмет "Вождение транспортных средств категории "B"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7671"/>
        <w:gridCol w:w="2042"/>
      </w:tblGrid>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center"/>
      </w:pPr>
    </w:p>
    <w:p w:rsidR="00202DF4" w:rsidRDefault="00202DF4">
      <w:pPr>
        <w:ind w:firstLine="540"/>
        <w:jc w:val="both"/>
        <w:rPr>
          <w:sz w:val="20"/>
          <w:szCs w:val="20"/>
        </w:rPr>
      </w:pPr>
      <w:r>
        <w:rPr>
          <w:sz w:val="20"/>
          <w:szCs w:val="20"/>
        </w:rPr>
        <w:t>3.1.4.1.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3.2 Профессиональный цикл примерной программы профессиональной подготовки водителей транспортных средств категории "B".</w:t>
      </w:r>
    </w:p>
    <w:p w:rsidR="00202DF4" w:rsidRDefault="00202DF4">
      <w:pPr>
        <w:ind w:firstLine="540"/>
        <w:jc w:val="both"/>
      </w:pPr>
    </w:p>
    <w:p w:rsidR="00202DF4" w:rsidRDefault="00202DF4">
      <w:pPr>
        <w:ind w:firstLine="540"/>
        <w:jc w:val="both"/>
      </w:pPr>
      <w:r>
        <w:rPr>
          <w:sz w:val="20"/>
          <w:szCs w:val="20"/>
        </w:rPr>
        <w:t>3.2.1. Учебный предмет "Организация и выполнение пассажирских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991"/>
        <w:gridCol w:w="883"/>
        <w:gridCol w:w="1417"/>
        <w:gridCol w:w="1422"/>
      </w:tblGrid>
      <w:tr w:rsidR="00202DF4">
        <w:tc>
          <w:tcPr>
            <w:tcW w:w="59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72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99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3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9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8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Технико-эксплуатационные показатели пассажирского автотранспорта</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такси на линии</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такси на линии</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9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8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jc w:val="both"/>
      </w:pPr>
    </w:p>
    <w:p w:rsidR="00202DF4" w:rsidRDefault="00202DF4">
      <w:pPr>
        <w:ind w:firstLine="540"/>
        <w:jc w:val="both"/>
        <w:rPr>
          <w:sz w:val="20"/>
          <w:szCs w:val="20"/>
        </w:rPr>
      </w:pPr>
      <w:r>
        <w:rPr>
          <w:sz w:val="20"/>
          <w:szCs w:val="20"/>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02DF4" w:rsidRDefault="00202DF4">
      <w:pPr>
        <w:ind w:firstLine="540"/>
        <w:jc w:val="both"/>
        <w:rPr>
          <w:sz w:val="20"/>
          <w:szCs w:val="20"/>
        </w:rPr>
      </w:pPr>
      <w:r>
        <w:rPr>
          <w:sz w:val="20"/>
          <w:szCs w:val="20"/>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02DF4" w:rsidRDefault="00202DF4">
      <w:pPr>
        <w:ind w:firstLine="540"/>
        <w:jc w:val="both"/>
        <w:rPr>
          <w:sz w:val="20"/>
          <w:szCs w:val="20"/>
        </w:rPr>
      </w:pPr>
      <w:r>
        <w:rPr>
          <w:sz w:val="20"/>
          <w:szCs w:val="20"/>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202DF4" w:rsidRDefault="00202DF4">
      <w:pPr>
        <w:ind w:firstLine="540"/>
        <w:jc w:val="both"/>
      </w:pPr>
      <w:r>
        <w:rPr>
          <w:sz w:val="20"/>
          <w:szCs w:val="20"/>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both"/>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6534"/>
        <w:gridCol w:w="1587"/>
        <w:gridCol w:w="1592"/>
      </w:tblGrid>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Детское удерживающее устройство</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Тягово-сцепное устройство</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&lt;3&gt;</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&lt;4&gt;</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 Экипировка водителя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категории "B" как объектов управления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автомобилей</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автомобиля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автомобиля, системы пассивной безопасности</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и задняя подвески</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прицепов</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автомобиля и прицепа</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пассажирских перевозок автомобильным транспортом</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переподготовки водителей транспортных средств с категории "C" на категорию "B"</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переподготовки водителей транспортных средств с категории "C" на категорию "B", согласованная с Госавтоинспекцией</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3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87"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"B"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"B";</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переподготовки водителей транспортных средств с категории "C" на категорию "B", утвержденной в установленном порядке;</w:t>
      </w:r>
    </w:p>
    <w:p w:rsidR="00202DF4" w:rsidRDefault="00202DF4">
      <w:pPr>
        <w:ind w:firstLine="540"/>
        <w:jc w:val="both"/>
        <w:rPr>
          <w:sz w:val="20"/>
          <w:szCs w:val="20"/>
        </w:rPr>
      </w:pPr>
      <w:r>
        <w:rPr>
          <w:sz w:val="20"/>
          <w:szCs w:val="20"/>
        </w:rPr>
        <w:t>программой переподготовки водителей транспортных средств с категории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22</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ПЕРЕПОДГОТОВКИ ВОДИТЕЛЕЙ ТРАНСПОРТНЫХ СРЕДСТВ С КАТЕГОРИИ</w:t>
      </w:r>
    </w:p>
    <w:p w:rsidR="00202DF4" w:rsidRDefault="00202DF4">
      <w:pPr>
        <w:jc w:val="center"/>
      </w:pPr>
      <w:r>
        <w:rPr>
          <w:b/>
          <w:bCs/>
          <w:sz w:val="16"/>
          <w:szCs w:val="16"/>
        </w:rPr>
        <w:t>"C" НА КАТЕГОРИЮ "D"</w:t>
      </w:r>
    </w:p>
    <w:p w:rsidR="00202DF4" w:rsidRDefault="00202DF4">
      <w:pPr>
        <w:ind w:firstLine="540"/>
        <w:jc w:val="both"/>
      </w:pPr>
    </w:p>
    <w:p w:rsidR="00202DF4" w:rsidRDefault="00202DF4">
      <w:pPr>
        <w:jc w:val="center"/>
      </w:pPr>
      <w:r>
        <w:rPr>
          <w:sz w:val="20"/>
          <w:szCs w:val="20"/>
        </w:rPr>
        <w:t>I. ПОЯСНИТЕЛЬНАЯ ЗАПИСКА</w:t>
      </w:r>
    </w:p>
    <w:p w:rsidR="00202DF4" w:rsidRDefault="00202DF4">
      <w:pPr>
        <w:jc w:val="center"/>
      </w:pPr>
    </w:p>
    <w:p w:rsidR="00202DF4" w:rsidRDefault="00202DF4">
      <w:pPr>
        <w:ind w:firstLine="540"/>
        <w:jc w:val="both"/>
        <w:rPr>
          <w:sz w:val="20"/>
          <w:szCs w:val="20"/>
        </w:rPr>
      </w:pPr>
      <w:r>
        <w:rPr>
          <w:sz w:val="20"/>
          <w:szCs w:val="20"/>
        </w:rPr>
        <w:t>Примерная программа переподготовки водителей транспортных средств с категории "C" на категорию "D"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"D"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"D";</w:t>
      </w:r>
    </w:p>
    <w:p w:rsidR="00202DF4" w:rsidRDefault="00202DF4">
      <w:pPr>
        <w:ind w:firstLine="540"/>
        <w:jc w:val="both"/>
        <w:rPr>
          <w:sz w:val="20"/>
          <w:szCs w:val="20"/>
        </w:rPr>
      </w:pPr>
      <w:r>
        <w:rPr>
          <w:sz w:val="20"/>
          <w:szCs w:val="20"/>
        </w:rPr>
        <w:t>"Вождение транспортных средств категории "D"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учебные предметы:</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r>
        <w:rPr>
          <w:sz w:val="20"/>
          <w:szCs w:val="20"/>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589"/>
        <w:gridCol w:w="1250"/>
        <w:gridCol w:w="1405"/>
        <w:gridCol w:w="1409"/>
      </w:tblGrid>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4064"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50"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14"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5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категории "D" как объектов управления.</w:t>
            </w:r>
          </w:p>
        </w:tc>
        <w:tc>
          <w:tcPr>
            <w:tcW w:w="12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44</w:t>
            </w:r>
          </w:p>
        </w:tc>
        <w:tc>
          <w:tcPr>
            <w:tcW w:w="140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категории "D"</w:t>
            </w:r>
          </w:p>
        </w:tc>
        <w:tc>
          <w:tcPr>
            <w:tcW w:w="12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0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категории "D" (с механической трансмиссией/с автоматической трансмиссией) &lt;1&gt;</w:t>
            </w:r>
          </w:p>
        </w:tc>
        <w:tc>
          <w:tcPr>
            <w:tcW w:w="12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40/38</w:t>
            </w:r>
          </w:p>
        </w:tc>
        <w:tc>
          <w:tcPr>
            <w:tcW w:w="140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40/38</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пассажирских перевозок автомобильным транспортом</w:t>
            </w:r>
          </w:p>
        </w:tc>
        <w:tc>
          <w:tcPr>
            <w:tcW w:w="12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40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2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0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5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25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114/112</w:t>
            </w:r>
          </w:p>
        </w:tc>
        <w:tc>
          <w:tcPr>
            <w:tcW w:w="140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62</w:t>
            </w:r>
          </w:p>
        </w:tc>
        <w:tc>
          <w:tcPr>
            <w:tcW w:w="140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52/50</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jc w:val="both"/>
      </w:pPr>
    </w:p>
    <w:p w:rsidR="00202DF4" w:rsidRDefault="00202DF4">
      <w:pPr>
        <w:ind w:firstLine="540"/>
        <w:jc w:val="both"/>
      </w:pPr>
      <w:r>
        <w:rPr>
          <w:sz w:val="20"/>
          <w:szCs w:val="20"/>
        </w:rPr>
        <w:t>3.1.1. Учебный предмет "Устройство и техническое обслуживание транспортных средств категории "D"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6274"/>
        <w:gridCol w:w="886"/>
        <w:gridCol w:w="1244"/>
        <w:gridCol w:w="1249"/>
      </w:tblGrid>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37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49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категории "D"</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автобуса, рабочее место водителя, системы пассивной безопасности</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работа двигателя</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6</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Источники и потребители электрической энергии</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4</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34</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627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44</w:t>
            </w:r>
          </w:p>
        </w:tc>
        <w:tc>
          <w:tcPr>
            <w:tcW w:w="124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38</w:t>
            </w:r>
          </w:p>
        </w:tc>
        <w:tc>
          <w:tcPr>
            <w:tcW w:w="124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02DF4" w:rsidRDefault="00202DF4">
      <w:pPr>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202DF4" w:rsidRDefault="00202DF4">
      <w:pPr>
        <w:ind w:firstLine="540"/>
        <w:jc w:val="both"/>
        <w:rPr>
          <w:sz w:val="20"/>
          <w:szCs w:val="20"/>
        </w:rPr>
      </w:pPr>
      <w:r>
        <w:rPr>
          <w:sz w:val="20"/>
          <w:szCs w:val="20"/>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202DF4" w:rsidRDefault="00202DF4">
      <w:pPr>
        <w:ind w:firstLine="540"/>
        <w:jc w:val="both"/>
      </w:pPr>
      <w:r>
        <w:rPr>
          <w:sz w:val="20"/>
          <w:szCs w:val="20"/>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02DF4" w:rsidRDefault="00202DF4">
      <w:pPr>
        <w:jc w:val="center"/>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02DF4" w:rsidRDefault="00202DF4">
      <w:pPr>
        <w:jc w:val="center"/>
      </w:pPr>
    </w:p>
    <w:p w:rsidR="00202DF4" w:rsidRDefault="00202DF4">
      <w:pPr>
        <w:ind w:firstLine="540"/>
        <w:jc w:val="both"/>
      </w:pPr>
      <w:r>
        <w:rPr>
          <w:sz w:val="20"/>
          <w:szCs w:val="20"/>
        </w:rPr>
        <w:t>3.1.2. Учебный предмет "Основы управления транспортными средствами категории "D".</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785"/>
        <w:gridCol w:w="869"/>
        <w:gridCol w:w="1498"/>
        <w:gridCol w:w="1502"/>
      </w:tblGrid>
      <w:tr w:rsidR="00202DF4">
        <w:tc>
          <w:tcPr>
            <w:tcW w:w="57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86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8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0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8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9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0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4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0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0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9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0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both"/>
      </w:pPr>
      <w:r>
        <w:rPr>
          <w:sz w:val="20"/>
          <w:szCs w:val="20"/>
        </w:rPr>
        <w:t>3.1.3. Учебный предмет "Вождение транспортных средств категории "D"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671"/>
        <w:gridCol w:w="2042"/>
      </w:tblGrid>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5</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16</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40</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center"/>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3.1.4. Учебный предмет "Вождение транспортных средств категории "D"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7671"/>
        <w:gridCol w:w="2042"/>
      </w:tblGrid>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14</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24</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38</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3.2. Профессиональный цикл профессиональной подготовки водителей транспортных средств категории "D".</w:t>
      </w:r>
    </w:p>
    <w:p w:rsidR="00202DF4" w:rsidRDefault="00202DF4">
      <w:pPr>
        <w:ind w:firstLine="540"/>
        <w:jc w:val="both"/>
      </w:pPr>
    </w:p>
    <w:p w:rsidR="00202DF4" w:rsidRDefault="00202DF4">
      <w:pPr>
        <w:ind w:firstLine="540"/>
        <w:jc w:val="both"/>
      </w:pPr>
      <w:r>
        <w:rPr>
          <w:sz w:val="20"/>
          <w:szCs w:val="20"/>
        </w:rPr>
        <w:t>3.2.1. Учебный предмет "Организация и выполнение пассажирских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586"/>
        <w:gridCol w:w="909"/>
        <w:gridCol w:w="1325"/>
        <w:gridCol w:w="1330"/>
      </w:tblGrid>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564"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655"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0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Пассажирские автотранспортные организации, их структура и задачи</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Технико-эксплуатационные показатели пассажирского автотранспорта</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автобусов на линии</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автобусов на различных видах маршрутов</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Тарифы и билетная система на пассажирском автотранспорте</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работы маршрутных такси и ведомственных автобусов</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на пассажирском транспорте</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58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0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32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jc w:val="both"/>
      </w:pPr>
    </w:p>
    <w:p w:rsidR="00202DF4" w:rsidRDefault="00202DF4">
      <w:pPr>
        <w:ind w:firstLine="540"/>
        <w:jc w:val="both"/>
        <w:rPr>
          <w:sz w:val="20"/>
          <w:szCs w:val="20"/>
        </w:rPr>
      </w:pPr>
      <w:r>
        <w:rPr>
          <w:sz w:val="20"/>
          <w:szCs w:val="20"/>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202DF4" w:rsidRDefault="00202DF4">
      <w:pPr>
        <w:ind w:firstLine="540"/>
        <w:jc w:val="both"/>
        <w:rPr>
          <w:sz w:val="20"/>
          <w:szCs w:val="20"/>
        </w:rPr>
      </w:pPr>
      <w:r>
        <w:rPr>
          <w:sz w:val="20"/>
          <w:szCs w:val="20"/>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02DF4" w:rsidRDefault="00202DF4">
      <w:pPr>
        <w:ind w:firstLine="540"/>
        <w:jc w:val="both"/>
        <w:rPr>
          <w:sz w:val="20"/>
          <w:szCs w:val="20"/>
        </w:rPr>
      </w:pPr>
      <w:r>
        <w:rPr>
          <w:sz w:val="20"/>
          <w:szCs w:val="20"/>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02DF4" w:rsidRDefault="00202DF4">
      <w:pPr>
        <w:ind w:firstLine="540"/>
        <w:jc w:val="both"/>
        <w:rPr>
          <w:sz w:val="20"/>
          <w:szCs w:val="20"/>
        </w:rPr>
      </w:pPr>
      <w:r>
        <w:rPr>
          <w:sz w:val="20"/>
          <w:szCs w:val="20"/>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202DF4" w:rsidRDefault="00202DF4">
      <w:pPr>
        <w:ind w:firstLine="540"/>
        <w:jc w:val="both"/>
        <w:rPr>
          <w:sz w:val="20"/>
          <w:szCs w:val="20"/>
        </w:rPr>
      </w:pPr>
      <w:r>
        <w:rPr>
          <w:sz w:val="20"/>
          <w:szCs w:val="20"/>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202DF4" w:rsidRDefault="00202DF4">
      <w:pPr>
        <w:ind w:firstLine="540"/>
        <w:jc w:val="both"/>
        <w:rPr>
          <w:sz w:val="20"/>
          <w:szCs w:val="20"/>
        </w:rPr>
      </w:pPr>
      <w:r>
        <w:rPr>
          <w:sz w:val="20"/>
          <w:szCs w:val="20"/>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02DF4" w:rsidRDefault="00202DF4">
      <w:pPr>
        <w:ind w:firstLine="540"/>
        <w:jc w:val="both"/>
        <w:rPr>
          <w:sz w:val="20"/>
          <w:szCs w:val="20"/>
        </w:rPr>
      </w:pPr>
      <w:r>
        <w:rPr>
          <w:sz w:val="20"/>
          <w:szCs w:val="20"/>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202DF4" w:rsidRDefault="00202DF4">
      <w:pPr>
        <w:ind w:firstLine="540"/>
        <w:jc w:val="both"/>
      </w:pPr>
      <w:r>
        <w:rPr>
          <w:sz w:val="20"/>
          <w:szCs w:val="20"/>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both"/>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6514"/>
        <w:gridCol w:w="1591"/>
        <w:gridCol w:w="1608"/>
      </w:tblGrid>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 и рулевой механизм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Задний мост в разрезе в сборе с тормозными механизмами и фрагментом карданной передачи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кривошипно-шатунного механизма: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поршень в разрезе в сборе с кольцами, поршневым пальцем, шатуном и фрагментом коленчатого вала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газораспределительного механизма: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распределительного вала;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впускной клапан;</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выпускной клапан;</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пружины клапана;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рычаг привода клапана;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направляющая втулка клапана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охлаждения: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радиатора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жидкостный насос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термостат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смазки: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насос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фильтр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питания: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 бензинового двигателя: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бензонасос (электробензонасос)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фильтр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фильтрующий элемент воздухоочистителя;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б) дизельного двигателя: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насос высокого давления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топливоподкачивающий насос низкого давления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 тонкой очистки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зажигания: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катушка зажигания;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датчик-распределитель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модуль зажигания;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свеча зажигания;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провода высокого напряжения с наконечниками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стартер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предохранителей</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передней подвески: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гидравлический амортизатор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рулевого управления: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рулевой механизм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наконечник рулевой тяги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гидроусилитель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главный тормозной цилиндр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рабочий тормозной цилиндр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дискового тормоза;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барабанного тормоза;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энергоаккумулятор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камера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Колесо в разрезе</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&lt;3&gt;</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&lt;4&gt;</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Основы управления транспортными средствами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руления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 автомобиля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 автомобиля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Ремни безопасности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Подушки безопасности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категории "D" как объектов управления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автобусов</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автобуса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органы управления и контрольно-измерительные приборы, системы пассивной безопасности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Кривошипно-шатунный и газораспределительный механизмы двигателя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охлаждения двигателя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Предпусковые подогреватели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смазки двигателя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бензиновых двигателей</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дизельных двигателей</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двигателей от газобаллонной установки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однодискового и двухдискового сцепления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привода сцепления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пневмогидравлического усилителя привода сцепления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Задняя подвеска и задняя тележка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состав тормозных систем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пневматическим приводом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пневмогидравлическим приводом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гидравлическим усилителем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электрическим усилителем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O1</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автобуса и прицепа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пассажирских перевозок автомобильным транспортом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пассажирских перевозок</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Путевой (маршрутный) лист автобуса</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Билетно-учетный лист</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Лист регулярности движения</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переподготовки водителей транспортных средств с категории "C" на категорию "D"</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14"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91"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center"/>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"D"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"D";</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переподготовки водителей транспортных средств с категории "C" на категорию "D", утвержденной в установленном порядке;</w:t>
      </w:r>
    </w:p>
    <w:p w:rsidR="00202DF4" w:rsidRDefault="00202DF4">
      <w:pPr>
        <w:ind w:firstLine="540"/>
        <w:jc w:val="both"/>
        <w:rPr>
          <w:sz w:val="20"/>
          <w:szCs w:val="20"/>
        </w:rPr>
      </w:pPr>
      <w:r>
        <w:rPr>
          <w:sz w:val="20"/>
          <w:szCs w:val="20"/>
        </w:rPr>
        <w:t>программой переподготовки водителей транспортных средств с категории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23</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ПЕРЕПОДГОТОВКИ ВОДИТЕЛЕЙ ТРАНСПОРТНЫХ СРЕДСТВ С КАТЕГОРИИ</w:t>
      </w:r>
    </w:p>
    <w:p w:rsidR="00202DF4" w:rsidRDefault="00202DF4">
      <w:pPr>
        <w:jc w:val="center"/>
      </w:pPr>
      <w:r>
        <w:rPr>
          <w:b/>
          <w:bCs/>
          <w:sz w:val="16"/>
          <w:szCs w:val="16"/>
        </w:rPr>
        <w:t>"C" НА ПОДКАТЕГОРИЮ "D1"</w:t>
      </w:r>
    </w:p>
    <w:p w:rsidR="00202DF4" w:rsidRDefault="00202DF4">
      <w:pPr>
        <w:ind w:firstLine="540"/>
        <w:jc w:val="both"/>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переподготовки водителей транспортных средств с категории "C" на подкатегорию "D1"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"D1"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"D1";</w:t>
      </w:r>
    </w:p>
    <w:p w:rsidR="00202DF4" w:rsidRDefault="00202DF4">
      <w:pPr>
        <w:ind w:firstLine="540"/>
        <w:jc w:val="both"/>
        <w:rPr>
          <w:sz w:val="20"/>
          <w:szCs w:val="20"/>
        </w:rPr>
      </w:pPr>
      <w:r>
        <w:rPr>
          <w:sz w:val="20"/>
          <w:szCs w:val="20"/>
        </w:rPr>
        <w:t>"Вождение транспортных средств подкатегории "D1"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учебные предметы:</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r>
        <w:rPr>
          <w:sz w:val="20"/>
          <w:szCs w:val="20"/>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320"/>
        <w:gridCol w:w="1007"/>
        <w:gridCol w:w="1478"/>
        <w:gridCol w:w="1483"/>
      </w:tblGrid>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3968"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961"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00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288"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подкатегории "D1" как объектов управления.</w:t>
            </w:r>
          </w:p>
        </w:tc>
        <w:tc>
          <w:tcPr>
            <w:tcW w:w="10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22</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подкатегории "D1"</w:t>
            </w:r>
          </w:p>
        </w:tc>
        <w:tc>
          <w:tcPr>
            <w:tcW w:w="10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подкатегории "D1"(с механической трансмиссией/с автоматической трансмиссией) &lt;1&gt;</w:t>
            </w:r>
          </w:p>
        </w:tc>
        <w:tc>
          <w:tcPr>
            <w:tcW w:w="10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22/20</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22/20</w:t>
            </w:r>
          </w:p>
        </w:tc>
      </w:tr>
      <w:tr w:rsidR="00202DF4">
        <w:tc>
          <w:tcPr>
            <w:tcW w:w="9288"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пассажирских перевозок автомобильным транспортом</w:t>
            </w:r>
          </w:p>
        </w:tc>
        <w:tc>
          <w:tcPr>
            <w:tcW w:w="10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288"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10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320"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0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74/72</w:t>
            </w:r>
          </w:p>
        </w:tc>
        <w:tc>
          <w:tcPr>
            <w:tcW w:w="147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42</w:t>
            </w:r>
          </w:p>
        </w:tc>
        <w:tc>
          <w:tcPr>
            <w:tcW w:w="1483"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32/30</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ind w:firstLine="540"/>
        <w:jc w:val="both"/>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транспортных средств подкатегории "D1" как объектов управления".</w:t>
      </w:r>
    </w:p>
    <w:p w:rsidR="00202DF4" w:rsidRDefault="00202DF4">
      <w:pPr>
        <w:jc w:val="both"/>
      </w:pPr>
    </w:p>
    <w:p w:rsidR="00202DF4" w:rsidRDefault="00202DF4">
      <w:pPr>
        <w:jc w:val="center"/>
        <w:rPr>
          <w:sz w:val="20"/>
          <w:szCs w:val="20"/>
        </w:rPr>
      </w:pPr>
      <w:r>
        <w:rPr>
          <w:sz w:val="20"/>
          <w:szCs w:val="20"/>
        </w:rPr>
        <w:t>Распределение учебных часов по разделам и темам</w:t>
      </w: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989"/>
        <w:gridCol w:w="1128"/>
        <w:gridCol w:w="1266"/>
        <w:gridCol w:w="1270"/>
      </w:tblGrid>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664"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536"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подкатегории "D1"</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автобуса, рабочее место водителя, системы пассивной безопасности</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989"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12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22</w:t>
            </w:r>
          </w:p>
        </w:tc>
        <w:tc>
          <w:tcPr>
            <w:tcW w:w="126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18</w:t>
            </w:r>
          </w:p>
        </w:tc>
        <w:tc>
          <w:tcPr>
            <w:tcW w:w="127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Практическое занятие проводится на учебном транспортном средстве.</w:t>
      </w:r>
    </w:p>
    <w:p w:rsidR="00202DF4" w:rsidRDefault="00202DF4">
      <w:pPr>
        <w:ind w:firstLine="540"/>
        <w:jc w:val="both"/>
      </w:pPr>
      <w:r>
        <w:rPr>
          <w:sz w:val="20"/>
          <w:szCs w:val="20"/>
        </w:rPr>
        <w:t>Качество усвоения материала по учебному предмету оценивается преподавателем по итогам промежуточной аттестации.</w:t>
      </w:r>
    </w:p>
    <w:p w:rsidR="00202DF4" w:rsidRDefault="00202DF4">
      <w:pPr>
        <w:ind w:firstLine="540"/>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подкатегории "D1": назначение и общее устройство транспортных средств подкатегории "D1"; назначение, расположение и взаимодействие основных агрегатов, узлов, механизмов и систем; краткие технические характеристики транспортных средств подкатегории "D1"; классификация транспортных средств по типу двигателя, общей компоновке и типу кузова.</w:t>
      </w:r>
    </w:p>
    <w:p w:rsidR="00202DF4" w:rsidRDefault="00202DF4">
      <w:pPr>
        <w:ind w:firstLine="540"/>
        <w:jc w:val="both"/>
        <w:rPr>
          <w:sz w:val="20"/>
          <w:szCs w:val="20"/>
        </w:rPr>
      </w:pPr>
      <w:r>
        <w:rPr>
          <w:sz w:val="20"/>
          <w:szCs w:val="20"/>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подкатегории "D1"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устройство и работа коробки отбора мощности; устройство механизма включения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автобуса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гидравлическим приводом; работа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w:t>
      </w:r>
    </w:p>
    <w:p w:rsidR="00202DF4" w:rsidRDefault="00202DF4">
      <w:pPr>
        <w:ind w:firstLine="540"/>
        <w:jc w:val="both"/>
        <w:rPr>
          <w:sz w:val="20"/>
          <w:szCs w:val="20"/>
        </w:rPr>
      </w:pPr>
      <w:r>
        <w:rPr>
          <w:sz w:val="20"/>
          <w:szCs w:val="20"/>
        </w:rPr>
        <w:t>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pPr>
      <w:r>
        <w:rPr>
          <w:sz w:val="20"/>
          <w:szCs w:val="20"/>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3.1.2. Учебный предмет "Основы управления транспортными средствами подкатегории "D1".</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204"/>
        <w:gridCol w:w="869"/>
        <w:gridCol w:w="1534"/>
        <w:gridCol w:w="1539"/>
      </w:tblGrid>
      <w:tr w:rsidR="00202DF4">
        <w:tc>
          <w:tcPr>
            <w:tcW w:w="520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4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2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7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20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69"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2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2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2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20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69"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3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39"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202DF4" w:rsidRDefault="00202DF4">
      <w:pPr>
        <w:jc w:val="center"/>
      </w:pPr>
    </w:p>
    <w:p w:rsidR="00202DF4" w:rsidRDefault="00202DF4">
      <w:pPr>
        <w:ind w:firstLine="540"/>
        <w:jc w:val="both"/>
      </w:pPr>
      <w:r>
        <w:rPr>
          <w:sz w:val="20"/>
          <w:szCs w:val="20"/>
        </w:rPr>
        <w:t>3.1.3. Учебный предмет "Вождение транспортных средств подкатегории "D1"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685"/>
        <w:gridCol w:w="2028"/>
      </w:tblGrid>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w:t>
            </w:r>
          </w:p>
        </w:tc>
      </w:tr>
      <w:tr w:rsidR="00202DF4">
        <w:tc>
          <w:tcPr>
            <w:tcW w:w="768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2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3.1.4. Учебный предмет "Вождение транспортных средств подкатегории "D1"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7671"/>
        <w:gridCol w:w="2042"/>
      </w:tblGrid>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10</w:t>
            </w:r>
          </w:p>
        </w:tc>
      </w:tr>
      <w:tr w:rsidR="00202DF4">
        <w:tc>
          <w:tcPr>
            <w:tcW w:w="767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4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20</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jc w:val="center"/>
      </w:pPr>
    </w:p>
    <w:p w:rsidR="00202DF4" w:rsidRDefault="00202DF4">
      <w:pPr>
        <w:ind w:firstLine="540"/>
        <w:jc w:val="both"/>
      </w:pPr>
      <w:r>
        <w:rPr>
          <w:sz w:val="20"/>
          <w:szCs w:val="20"/>
        </w:rPr>
        <w:t>3.2. Профессиональный цикл примерной программы профессиональной подготовки водителей транспортных средств подкатегории "D1".</w:t>
      </w:r>
    </w:p>
    <w:p w:rsidR="00202DF4" w:rsidRDefault="00202DF4">
      <w:pPr>
        <w:ind w:firstLine="540"/>
        <w:jc w:val="both"/>
      </w:pPr>
    </w:p>
    <w:p w:rsidR="00202DF4" w:rsidRDefault="00202DF4">
      <w:pPr>
        <w:ind w:firstLine="540"/>
        <w:jc w:val="both"/>
      </w:pPr>
      <w:r>
        <w:rPr>
          <w:sz w:val="20"/>
          <w:szCs w:val="20"/>
        </w:rPr>
        <w:t>3.2.1. Учебный предмет "Организация и выполнение пассажирских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6022"/>
        <w:gridCol w:w="993"/>
        <w:gridCol w:w="1317"/>
        <w:gridCol w:w="1322"/>
      </w:tblGrid>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63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63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Пассажирские автотранспортные организации, их структура и задачи</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Технико-эксплуатационные показатели пассажирского автотранспорта</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автобусов на линии</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автобусов на различных видах маршрутов</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Тарифы и билетная система на пассажирском автотранспорте</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Особенности работы маршрутных такси и ведомственных автобусов</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Страхование на пассажирском транспорте</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6022"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31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14</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jc w:val="both"/>
      </w:pPr>
    </w:p>
    <w:p w:rsidR="00202DF4" w:rsidRDefault="00202DF4">
      <w:pPr>
        <w:ind w:firstLine="540"/>
        <w:jc w:val="both"/>
        <w:rPr>
          <w:sz w:val="20"/>
          <w:szCs w:val="20"/>
        </w:rPr>
      </w:pPr>
      <w:r>
        <w:rPr>
          <w:sz w:val="20"/>
          <w:szCs w:val="20"/>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202DF4" w:rsidRDefault="00202DF4">
      <w:pPr>
        <w:ind w:firstLine="540"/>
        <w:jc w:val="both"/>
        <w:rPr>
          <w:sz w:val="20"/>
          <w:szCs w:val="20"/>
        </w:rPr>
      </w:pPr>
      <w:r>
        <w:rPr>
          <w:sz w:val="20"/>
          <w:szCs w:val="20"/>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02DF4" w:rsidRDefault="00202DF4">
      <w:pPr>
        <w:ind w:firstLine="540"/>
        <w:jc w:val="both"/>
        <w:rPr>
          <w:sz w:val="20"/>
          <w:szCs w:val="20"/>
        </w:rPr>
      </w:pPr>
      <w:r>
        <w:rPr>
          <w:sz w:val="20"/>
          <w:szCs w:val="20"/>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02DF4" w:rsidRDefault="00202DF4">
      <w:pPr>
        <w:ind w:firstLine="540"/>
        <w:jc w:val="both"/>
        <w:rPr>
          <w:sz w:val="20"/>
          <w:szCs w:val="20"/>
        </w:rPr>
      </w:pPr>
      <w:r>
        <w:rPr>
          <w:sz w:val="20"/>
          <w:szCs w:val="20"/>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202DF4" w:rsidRDefault="00202DF4">
      <w:pPr>
        <w:ind w:firstLine="540"/>
        <w:jc w:val="both"/>
        <w:rPr>
          <w:sz w:val="20"/>
          <w:szCs w:val="20"/>
        </w:rPr>
      </w:pPr>
      <w:r>
        <w:rPr>
          <w:sz w:val="20"/>
          <w:szCs w:val="20"/>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202DF4" w:rsidRDefault="00202DF4">
      <w:pPr>
        <w:ind w:firstLine="540"/>
        <w:jc w:val="both"/>
        <w:rPr>
          <w:sz w:val="20"/>
          <w:szCs w:val="20"/>
        </w:rPr>
      </w:pPr>
      <w:r>
        <w:rPr>
          <w:sz w:val="20"/>
          <w:szCs w:val="20"/>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02DF4" w:rsidRDefault="00202DF4">
      <w:pPr>
        <w:ind w:firstLine="540"/>
        <w:jc w:val="both"/>
        <w:rPr>
          <w:sz w:val="20"/>
          <w:szCs w:val="20"/>
        </w:rPr>
      </w:pPr>
      <w:r>
        <w:rPr>
          <w:sz w:val="20"/>
          <w:szCs w:val="20"/>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202DF4" w:rsidRDefault="00202DF4">
      <w:pPr>
        <w:ind w:firstLine="540"/>
        <w:jc w:val="both"/>
      </w:pPr>
      <w:r>
        <w:rPr>
          <w:sz w:val="20"/>
          <w:szCs w:val="20"/>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подкатегории "D1"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center"/>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6506"/>
        <w:gridCol w:w="1595"/>
        <w:gridCol w:w="1618"/>
      </w:tblGrid>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 и рулевой механизм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Задний мост в разрезе в сборе с тормозными механизмами и фрагментом карданной передачи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кривошипно-шатунного механизма: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поршень в разрезе в сборе с кольцами, поршневым пальцем, шатуном и фрагментом коленчатого вала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газораспределительного механизма: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распределительного вала;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впускной клапан;</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выпускной клапан;</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пружины клапана;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рычаг привода клапана;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направляющая втулка клапана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охлаждения: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радиатора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жидкостный насос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термостат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смазки: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насос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масляный фильтр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питания: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 бензинового двигателя: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бензонасос (электробензонасос)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фильтр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фильтрующий элемент воздухоочистителя;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б) дизельного двигателя: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топливный насос высокого давления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топливоподкачивающий насос низкого давления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форсунка (инжектор)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фильтр тонкой очистки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системы зажигания: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катушка зажигания;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датчик-распределитель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модуль зажигания;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свеча зажигания;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провода высокого напряжения с наконечниками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электрооборудования: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фрагмент аккумуляторной батареи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генератор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стартер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ламп освещения;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комплект предохранителей</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передней подвески: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гидравлический амортизатор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рулевого управления: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рулевой механизм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наконечник рулевой тяги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гидроусилитель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Комплект деталей тормозной системы</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главный тормозной цилиндр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рабочий тормозной цилиндр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дискового тормоза;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колодка барабанного тормоза;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тормозной кран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энергоаккумулятор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 тормозная камера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Колесо в разрезе</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&lt;3&gt;</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Магнитно-маркерная доска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&lt;4&gt;</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Основы управления транспортными средствами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руления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 автомобиля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 автомобиля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Ремни безопасности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Подушки безопасности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Устройство и техническое обслуживание транспортных средств подкатегории "D1" как объектов управления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автобусов</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автобуса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органы управления и контрольно-измерительные приборы, системы пассивной безопасности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Кривошипно-шатунный и газораспределительный механизмы двигателя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охлаждения двигателя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Предпусковые подогреватели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смазки двигателя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бензиновых двигателей</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дизельных двигателей</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Системы питания двигателей от газобаллонной установки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гидравлического привода сцепления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пневмогидравлического усилителя привода сцепления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подвеска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Задняя подвеска и задняя тележка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состав тормозных систем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пневматическим приводом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тормозной системы с пневмогидравлическим приводом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гидравлическим усилителем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 с электрическим усилителем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 категории O1</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автобуса и прицепа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пассажирских перевозок</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Путевой (маршрутный) лист автобуса</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Билетно-учетный лист</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Лист регулярности движения</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переподготовки водителей транспортных средств с категории "C" на подкатегорию "D1"</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переподготовки водителей транспортных средств с категории "C" на подкатегорию "D1", согласованная с Госавтоинспекцией</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506"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95"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6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center"/>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подкатегории "D1"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подкатегории "D1";</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переподготовки водителей транспортных средств с категории "C" на подкатегорию "D1", утвержденной в установленном порядке;</w:t>
      </w:r>
    </w:p>
    <w:p w:rsidR="00202DF4" w:rsidRDefault="00202DF4">
      <w:pPr>
        <w:ind w:firstLine="540"/>
        <w:jc w:val="both"/>
        <w:rPr>
          <w:sz w:val="20"/>
          <w:szCs w:val="20"/>
        </w:rPr>
      </w:pPr>
      <w:r>
        <w:rPr>
          <w:sz w:val="20"/>
          <w:szCs w:val="20"/>
        </w:rPr>
        <w:t>программой переподготовки водителей транспортных средств с категории "C" на подкатегорию "D1",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right"/>
      </w:pPr>
      <w:r>
        <w:rPr>
          <w:sz w:val="20"/>
          <w:szCs w:val="20"/>
        </w:rPr>
        <w:t>Приложение N 24</w:t>
      </w:r>
    </w:p>
    <w:p w:rsidR="00202DF4" w:rsidRDefault="00202DF4">
      <w:pPr>
        <w:jc w:val="right"/>
      </w:pPr>
    </w:p>
    <w:p w:rsidR="00202DF4" w:rsidRDefault="00202DF4">
      <w:pPr>
        <w:jc w:val="right"/>
        <w:rPr>
          <w:sz w:val="20"/>
          <w:szCs w:val="20"/>
        </w:rPr>
      </w:pPr>
      <w:r>
        <w:rPr>
          <w:sz w:val="20"/>
          <w:szCs w:val="20"/>
        </w:rPr>
        <w:t>Утверждена</w:t>
      </w:r>
    </w:p>
    <w:p w:rsidR="00202DF4" w:rsidRDefault="00202DF4">
      <w:pPr>
        <w:jc w:val="right"/>
        <w:rPr>
          <w:sz w:val="20"/>
          <w:szCs w:val="20"/>
        </w:rPr>
      </w:pPr>
      <w:r>
        <w:rPr>
          <w:sz w:val="20"/>
          <w:szCs w:val="20"/>
        </w:rPr>
        <w:t>приказом Министерства образования</w:t>
      </w:r>
    </w:p>
    <w:p w:rsidR="00202DF4" w:rsidRDefault="00202DF4">
      <w:pPr>
        <w:jc w:val="right"/>
        <w:rPr>
          <w:sz w:val="20"/>
          <w:szCs w:val="20"/>
        </w:rPr>
      </w:pPr>
      <w:r>
        <w:rPr>
          <w:sz w:val="20"/>
          <w:szCs w:val="20"/>
        </w:rPr>
        <w:t>и науки Российской Федерации</w:t>
      </w:r>
    </w:p>
    <w:p w:rsidR="00202DF4" w:rsidRDefault="00202DF4">
      <w:pPr>
        <w:jc w:val="right"/>
      </w:pPr>
      <w:r>
        <w:rPr>
          <w:sz w:val="20"/>
          <w:szCs w:val="20"/>
        </w:rPr>
        <w:t>от 26 декабря 2013 г. N 1408</w:t>
      </w:r>
    </w:p>
    <w:p w:rsidR="00202DF4" w:rsidRDefault="00202DF4">
      <w:pPr>
        <w:jc w:val="both"/>
      </w:pPr>
    </w:p>
    <w:p w:rsidR="00202DF4" w:rsidRDefault="00202DF4">
      <w:pPr>
        <w:jc w:val="center"/>
        <w:rPr>
          <w:b/>
          <w:bCs/>
          <w:sz w:val="16"/>
          <w:szCs w:val="16"/>
        </w:rPr>
      </w:pPr>
      <w:r>
        <w:rPr>
          <w:b/>
          <w:bCs/>
          <w:sz w:val="16"/>
          <w:szCs w:val="16"/>
        </w:rPr>
        <w:t>ПРИМЕРНАЯ ПРОГРАММА</w:t>
      </w:r>
    </w:p>
    <w:p w:rsidR="00202DF4" w:rsidRDefault="00202DF4">
      <w:pPr>
        <w:jc w:val="center"/>
        <w:rPr>
          <w:b/>
          <w:bCs/>
          <w:sz w:val="16"/>
          <w:szCs w:val="16"/>
        </w:rPr>
      </w:pPr>
      <w:r>
        <w:rPr>
          <w:b/>
          <w:bCs/>
          <w:sz w:val="16"/>
          <w:szCs w:val="16"/>
        </w:rPr>
        <w:t>ПЕРЕПОДГОТОВКИ ВОДИТЕЛЕЙ ТРАНСПОРТНЫХ СРЕДСТВ С КАТЕГОРИИ</w:t>
      </w:r>
    </w:p>
    <w:p w:rsidR="00202DF4" w:rsidRDefault="00202DF4">
      <w:pPr>
        <w:jc w:val="center"/>
      </w:pPr>
      <w:r>
        <w:rPr>
          <w:b/>
          <w:bCs/>
          <w:sz w:val="16"/>
          <w:szCs w:val="16"/>
        </w:rPr>
        <w:t>"D" НА КАТЕГОРИЮ "B"</w:t>
      </w:r>
    </w:p>
    <w:p w:rsidR="00202DF4" w:rsidRDefault="00202DF4">
      <w:pPr>
        <w:jc w:val="center"/>
      </w:pPr>
    </w:p>
    <w:p w:rsidR="00202DF4" w:rsidRDefault="00202DF4">
      <w:pPr>
        <w:jc w:val="center"/>
      </w:pPr>
      <w:r>
        <w:rPr>
          <w:sz w:val="20"/>
          <w:szCs w:val="20"/>
        </w:rPr>
        <w:t>I. ПОЯСНИТЕЛЬНАЯ ЗАПИСКА</w:t>
      </w:r>
    </w:p>
    <w:p w:rsidR="00202DF4" w:rsidRDefault="00202DF4">
      <w:pPr>
        <w:ind w:firstLine="540"/>
        <w:jc w:val="both"/>
      </w:pPr>
    </w:p>
    <w:p w:rsidR="00202DF4" w:rsidRDefault="00202DF4">
      <w:pPr>
        <w:ind w:firstLine="540"/>
        <w:jc w:val="both"/>
        <w:rPr>
          <w:sz w:val="20"/>
          <w:szCs w:val="20"/>
        </w:rPr>
      </w:pPr>
      <w:r>
        <w:rPr>
          <w:sz w:val="20"/>
          <w:szCs w:val="20"/>
        </w:rPr>
        <w:t>Примерная программа переподготовки водителей транспортных средств с категории "D" на категорию "B"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02DF4" w:rsidRDefault="00202DF4">
      <w:pPr>
        <w:ind w:firstLine="540"/>
        <w:jc w:val="both"/>
        <w:rPr>
          <w:sz w:val="20"/>
          <w:szCs w:val="20"/>
        </w:rPr>
      </w:pPr>
      <w:r>
        <w:rPr>
          <w:sz w:val="20"/>
          <w:szCs w:val="20"/>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02DF4" w:rsidRDefault="00202DF4">
      <w:pPr>
        <w:ind w:firstLine="540"/>
        <w:jc w:val="both"/>
        <w:rPr>
          <w:sz w:val="20"/>
          <w:szCs w:val="20"/>
        </w:rPr>
      </w:pPr>
      <w:r>
        <w:rPr>
          <w:sz w:val="20"/>
          <w:szCs w:val="20"/>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02DF4" w:rsidRDefault="00202DF4">
      <w:pPr>
        <w:ind w:firstLine="540"/>
        <w:jc w:val="both"/>
        <w:rPr>
          <w:sz w:val="20"/>
          <w:szCs w:val="20"/>
        </w:rPr>
      </w:pPr>
      <w:r>
        <w:rPr>
          <w:sz w:val="20"/>
          <w:szCs w:val="20"/>
        </w:rPr>
        <w:t>Специальный цикл включает учебные предметы:</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"B"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"B";</w:t>
      </w:r>
    </w:p>
    <w:p w:rsidR="00202DF4" w:rsidRDefault="00202DF4">
      <w:pPr>
        <w:ind w:firstLine="540"/>
        <w:jc w:val="both"/>
        <w:rPr>
          <w:sz w:val="20"/>
          <w:szCs w:val="20"/>
        </w:rPr>
      </w:pPr>
      <w:r>
        <w:rPr>
          <w:sz w:val="20"/>
          <w:szCs w:val="20"/>
        </w:rPr>
        <w:t>"Вождение транспортных средств категории "B" (с механической трансмиссией/с автоматической трансмиссией)".</w:t>
      </w:r>
    </w:p>
    <w:p w:rsidR="00202DF4" w:rsidRDefault="00202DF4">
      <w:pPr>
        <w:ind w:firstLine="540"/>
        <w:jc w:val="both"/>
        <w:rPr>
          <w:sz w:val="20"/>
          <w:szCs w:val="20"/>
        </w:rPr>
      </w:pPr>
      <w:r>
        <w:rPr>
          <w:sz w:val="20"/>
          <w:szCs w:val="20"/>
        </w:rPr>
        <w:t>Профессиональный цикл включает учебные предметы:</w:t>
      </w:r>
    </w:p>
    <w:p w:rsidR="00202DF4" w:rsidRDefault="00202DF4">
      <w:pPr>
        <w:ind w:firstLine="540"/>
        <w:jc w:val="both"/>
        <w:rPr>
          <w:sz w:val="20"/>
          <w:szCs w:val="20"/>
        </w:rPr>
      </w:pPr>
      <w:r>
        <w:rPr>
          <w:sz w:val="20"/>
          <w:szCs w:val="20"/>
        </w:rPr>
        <w:t>"Организация и выполнение грузовых перевозок автомобильным транспортом";</w:t>
      </w:r>
    </w:p>
    <w:p w:rsidR="00202DF4" w:rsidRDefault="00202DF4">
      <w:pPr>
        <w:ind w:firstLine="540"/>
        <w:jc w:val="both"/>
        <w:rPr>
          <w:sz w:val="20"/>
          <w:szCs w:val="20"/>
        </w:rPr>
      </w:pPr>
      <w:r>
        <w:rPr>
          <w:sz w:val="20"/>
          <w:szCs w:val="20"/>
        </w:rPr>
        <w:t>"Организация и выполнение пассажирских перевозок автомобильным транспортом".</w:t>
      </w:r>
    </w:p>
    <w:p w:rsidR="00202DF4" w:rsidRDefault="00202DF4">
      <w:pPr>
        <w:ind w:firstLine="540"/>
        <w:jc w:val="both"/>
        <w:rPr>
          <w:sz w:val="20"/>
          <w:szCs w:val="20"/>
        </w:rPr>
      </w:pPr>
      <w:r>
        <w:rPr>
          <w:sz w:val="20"/>
          <w:szCs w:val="20"/>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02DF4" w:rsidRDefault="00202DF4">
      <w:pPr>
        <w:ind w:firstLine="540"/>
        <w:jc w:val="both"/>
        <w:rPr>
          <w:sz w:val="20"/>
          <w:szCs w:val="20"/>
        </w:rPr>
      </w:pPr>
      <w:r>
        <w:rPr>
          <w:sz w:val="20"/>
          <w:szCs w:val="20"/>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02DF4" w:rsidRDefault="00202DF4">
      <w:pPr>
        <w:ind w:firstLine="540"/>
        <w:jc w:val="both"/>
        <w:rPr>
          <w:sz w:val="20"/>
          <w:szCs w:val="20"/>
        </w:rPr>
      </w:pPr>
      <w:r>
        <w:rPr>
          <w:sz w:val="20"/>
          <w:szCs w:val="20"/>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02DF4" w:rsidRDefault="00202DF4">
      <w:pPr>
        <w:ind w:firstLine="540"/>
        <w:jc w:val="both"/>
      </w:pPr>
      <w:r>
        <w:rPr>
          <w:sz w:val="20"/>
          <w:szCs w:val="20"/>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02DF4" w:rsidRDefault="00202DF4">
      <w:pPr>
        <w:jc w:val="both"/>
      </w:pPr>
    </w:p>
    <w:p w:rsidR="00202DF4" w:rsidRDefault="00202DF4">
      <w:pPr>
        <w:jc w:val="center"/>
      </w:pPr>
      <w:r>
        <w:rPr>
          <w:sz w:val="20"/>
          <w:szCs w:val="20"/>
        </w:rPr>
        <w:t>II. ПРИМЕРНЫЙ УЧЕБНЫЙ ПЛАН</w:t>
      </w:r>
    </w:p>
    <w:p w:rsidR="00202DF4" w:rsidRDefault="00202DF4">
      <w:pPr>
        <w:jc w:val="both"/>
      </w:pPr>
    </w:p>
    <w:p w:rsidR="00202DF4" w:rsidRDefault="00202DF4">
      <w:pPr>
        <w:jc w:val="right"/>
      </w:pPr>
      <w:r>
        <w:rPr>
          <w:sz w:val="20"/>
          <w:szCs w:val="20"/>
        </w:rPr>
        <w:t>Таблица 1</w:t>
      </w:r>
    </w:p>
    <w:p w:rsidR="00202DF4" w:rsidRDefault="00202DF4">
      <w:pPr>
        <w:jc w:val="both"/>
      </w:pPr>
    </w:p>
    <w:tbl>
      <w:tblPr>
        <w:tblW w:w="0" w:type="auto"/>
        <w:tblInd w:w="-2" w:type="dxa"/>
        <w:tblLayout w:type="fixed"/>
        <w:tblCellMar>
          <w:left w:w="10" w:type="dxa"/>
          <w:right w:w="10" w:type="dxa"/>
        </w:tblCellMar>
        <w:tblLook w:val="0000"/>
      </w:tblPr>
      <w:tblGrid>
        <w:gridCol w:w="5888"/>
        <w:gridCol w:w="955"/>
        <w:gridCol w:w="1403"/>
        <w:gridCol w:w="1407"/>
      </w:tblGrid>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Учебные предметы</w:t>
            </w:r>
          </w:p>
        </w:tc>
        <w:tc>
          <w:tcPr>
            <w:tcW w:w="3765"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810"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5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специального цикла</w:t>
            </w: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и техническое обслуживание транспортных средств категории "B" как объектов управления</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Основы управления транспортными средствами категории "B"</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транспортных средств категории "B" (с механической трансмиссией/с автоматической трансмиссией) &lt;1&gt;</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26/24</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26/24</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Учебные предметы профессионального цикла</w:t>
            </w: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грузовых перевозок автомобильным транспортом</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и выполнение пассажирских перевозок автомобильным транспортом</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653"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Квалификационный экзамен</w:t>
            </w: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Квалификационный экзамен</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888"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5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64/62</w:t>
            </w:r>
          </w:p>
        </w:tc>
        <w:tc>
          <w:tcPr>
            <w:tcW w:w="140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30</w:t>
            </w:r>
          </w:p>
        </w:tc>
        <w:tc>
          <w:tcPr>
            <w:tcW w:w="140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34/32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02DF4" w:rsidRDefault="00202DF4">
      <w:pPr>
        <w:jc w:val="center"/>
      </w:pPr>
    </w:p>
    <w:p w:rsidR="00202DF4" w:rsidRDefault="00202DF4">
      <w:pPr>
        <w:jc w:val="center"/>
      </w:pPr>
      <w:r>
        <w:rPr>
          <w:sz w:val="20"/>
          <w:szCs w:val="20"/>
        </w:rPr>
        <w:t>III. ПРИМЕРНЫЕ РАБОЧИЕ ПРОГРАММЫ УЧЕБНЫХ ПРЕДМЕТОВ</w:t>
      </w:r>
    </w:p>
    <w:p w:rsidR="00202DF4" w:rsidRDefault="00202DF4">
      <w:pPr>
        <w:ind w:firstLine="540"/>
        <w:jc w:val="both"/>
      </w:pPr>
    </w:p>
    <w:p w:rsidR="00202DF4" w:rsidRDefault="00202DF4">
      <w:pPr>
        <w:ind w:firstLine="540"/>
        <w:jc w:val="both"/>
      </w:pPr>
      <w:r>
        <w:rPr>
          <w:sz w:val="20"/>
          <w:szCs w:val="20"/>
        </w:rPr>
        <w:t>3.1. Специальный цикл Примерной программы.</w:t>
      </w:r>
    </w:p>
    <w:p w:rsidR="00202DF4" w:rsidRDefault="00202DF4">
      <w:pPr>
        <w:ind w:firstLine="540"/>
        <w:jc w:val="both"/>
      </w:pPr>
    </w:p>
    <w:p w:rsidR="00202DF4" w:rsidRDefault="00202DF4">
      <w:pPr>
        <w:ind w:firstLine="540"/>
        <w:jc w:val="both"/>
      </w:pPr>
      <w:r>
        <w:rPr>
          <w:sz w:val="20"/>
          <w:szCs w:val="20"/>
        </w:rPr>
        <w:t>3.1.1. Учебный предмет "Устройство и техническое обслуживание транспортных средств категории "B" как объектов управления".</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2</w:t>
      </w:r>
    </w:p>
    <w:p w:rsidR="00202DF4" w:rsidRDefault="00202DF4">
      <w:pPr>
        <w:jc w:val="both"/>
      </w:pPr>
    </w:p>
    <w:tbl>
      <w:tblPr>
        <w:tblW w:w="0" w:type="auto"/>
        <w:tblInd w:w="-2" w:type="dxa"/>
        <w:tblLayout w:type="fixed"/>
        <w:tblCellMar>
          <w:left w:w="10" w:type="dxa"/>
          <w:right w:w="10" w:type="dxa"/>
        </w:tblCellMar>
        <w:tblLook w:val="0000"/>
      </w:tblPr>
      <w:tblGrid>
        <w:gridCol w:w="5753"/>
        <w:gridCol w:w="924"/>
        <w:gridCol w:w="1232"/>
        <w:gridCol w:w="1237"/>
      </w:tblGrid>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393"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469"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2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9146"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Устройство транспортных средств</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транспортных средств категории "B"</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автомобиля, рабочее место водителя, системы пассивной безопасности</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трансмиссии</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Назначение и состав ходовой части</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Электронные системы помощи водителю</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9146" w:type="dxa"/>
            <w:gridSpan w:val="4"/>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Техническое обслуживание</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Система технического обслуживания</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Меры безопасности и защиты окружающей природной среды при эксплуатации транспортного средства</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Устранение неисправностей &lt;1&gt;</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5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2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23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10</w:t>
            </w:r>
          </w:p>
        </w:tc>
        <w:tc>
          <w:tcPr>
            <w:tcW w:w="1237"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02DF4" w:rsidRDefault="00202DF4">
      <w:pPr>
        <w:jc w:val="both"/>
      </w:pPr>
    </w:p>
    <w:p w:rsidR="00202DF4" w:rsidRDefault="00202DF4">
      <w:pPr>
        <w:ind w:firstLine="540"/>
        <w:jc w:val="both"/>
        <w:rPr>
          <w:sz w:val="20"/>
          <w:szCs w:val="20"/>
        </w:rPr>
      </w:pPr>
      <w:r>
        <w:rPr>
          <w:sz w:val="20"/>
          <w:szCs w:val="20"/>
        </w:rPr>
        <w:t>3.1.1.1. Устройство транспортных средств.</w:t>
      </w:r>
    </w:p>
    <w:p w:rsidR="00202DF4" w:rsidRDefault="00202DF4">
      <w:pPr>
        <w:ind w:firstLine="540"/>
        <w:jc w:val="both"/>
        <w:rPr>
          <w:sz w:val="20"/>
          <w:szCs w:val="20"/>
        </w:rPr>
      </w:pPr>
      <w:r>
        <w:rPr>
          <w:sz w:val="20"/>
          <w:szCs w:val="20"/>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02DF4" w:rsidRDefault="00202DF4">
      <w:pPr>
        <w:ind w:firstLine="540"/>
        <w:jc w:val="both"/>
        <w:rPr>
          <w:sz w:val="20"/>
          <w:szCs w:val="20"/>
        </w:rPr>
      </w:pPr>
      <w:r>
        <w:rPr>
          <w:sz w:val="20"/>
          <w:szCs w:val="20"/>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02DF4" w:rsidRDefault="00202DF4">
      <w:pPr>
        <w:ind w:firstLine="540"/>
        <w:jc w:val="both"/>
        <w:rPr>
          <w:sz w:val="20"/>
          <w:szCs w:val="20"/>
        </w:rPr>
      </w:pPr>
      <w:r>
        <w:rPr>
          <w:sz w:val="20"/>
          <w:szCs w:val="20"/>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02DF4" w:rsidRDefault="00202DF4">
      <w:pPr>
        <w:ind w:firstLine="540"/>
        <w:jc w:val="both"/>
        <w:rPr>
          <w:sz w:val="20"/>
          <w:szCs w:val="20"/>
        </w:rPr>
      </w:pPr>
      <w:r>
        <w:rPr>
          <w:sz w:val="20"/>
          <w:szCs w:val="20"/>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02DF4" w:rsidRDefault="00202DF4">
      <w:pPr>
        <w:ind w:firstLine="540"/>
        <w:jc w:val="both"/>
      </w:pPr>
      <w:r>
        <w:rPr>
          <w:sz w:val="20"/>
          <w:szCs w:val="20"/>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02DF4" w:rsidRDefault="00202DF4">
      <w:pPr>
        <w:ind w:firstLine="540"/>
        <w:jc w:val="both"/>
      </w:pPr>
    </w:p>
    <w:p w:rsidR="00202DF4" w:rsidRDefault="00202DF4">
      <w:pPr>
        <w:ind w:firstLine="540"/>
        <w:jc w:val="both"/>
        <w:rPr>
          <w:sz w:val="20"/>
          <w:szCs w:val="20"/>
        </w:rPr>
      </w:pPr>
      <w:r>
        <w:rPr>
          <w:sz w:val="20"/>
          <w:szCs w:val="20"/>
        </w:rPr>
        <w:t>3.1.1.2. Техническое обслуживание.</w:t>
      </w:r>
    </w:p>
    <w:p w:rsidR="00202DF4" w:rsidRDefault="00202DF4">
      <w:pPr>
        <w:ind w:firstLine="540"/>
        <w:jc w:val="both"/>
        <w:rPr>
          <w:sz w:val="20"/>
          <w:szCs w:val="20"/>
        </w:rPr>
      </w:pPr>
      <w:r>
        <w:rPr>
          <w:sz w:val="20"/>
          <w:szCs w:val="20"/>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02DF4" w:rsidRDefault="00202DF4">
      <w:pPr>
        <w:ind w:firstLine="540"/>
        <w:jc w:val="both"/>
        <w:rPr>
          <w:sz w:val="20"/>
          <w:szCs w:val="20"/>
        </w:rPr>
      </w:pPr>
      <w:r>
        <w:rPr>
          <w:sz w:val="20"/>
          <w:szCs w:val="20"/>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02DF4" w:rsidRDefault="00202DF4">
      <w:pPr>
        <w:ind w:firstLine="540"/>
        <w:jc w:val="both"/>
      </w:pPr>
      <w:r>
        <w:rPr>
          <w:sz w:val="20"/>
          <w:szCs w:val="20"/>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02DF4" w:rsidRDefault="00202DF4">
      <w:pPr>
        <w:ind w:firstLine="540"/>
        <w:jc w:val="both"/>
      </w:pPr>
    </w:p>
    <w:p w:rsidR="00202DF4" w:rsidRDefault="00202DF4">
      <w:pPr>
        <w:ind w:firstLine="540"/>
        <w:jc w:val="both"/>
      </w:pPr>
      <w:r>
        <w:rPr>
          <w:sz w:val="20"/>
          <w:szCs w:val="20"/>
        </w:rPr>
        <w:t>3.1.2. Учебный предмет "Основы управления транспортными средствами категории "B".</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3</w:t>
      </w:r>
    </w:p>
    <w:p w:rsidR="00202DF4" w:rsidRDefault="00202DF4">
      <w:pPr>
        <w:jc w:val="both"/>
      </w:pPr>
    </w:p>
    <w:tbl>
      <w:tblPr>
        <w:tblW w:w="0" w:type="auto"/>
        <w:tblInd w:w="-2" w:type="dxa"/>
        <w:tblLayout w:type="fixed"/>
        <w:tblCellMar>
          <w:left w:w="10" w:type="dxa"/>
          <w:right w:w="10" w:type="dxa"/>
        </w:tblCellMar>
        <w:tblLook w:val="0000"/>
      </w:tblPr>
      <w:tblGrid>
        <w:gridCol w:w="5701"/>
        <w:gridCol w:w="874"/>
        <w:gridCol w:w="1537"/>
        <w:gridCol w:w="1541"/>
      </w:tblGrid>
      <w:tr w:rsidR="00202DF4">
        <w:tc>
          <w:tcPr>
            <w:tcW w:w="570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952"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70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3078"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0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87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37"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70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Приемы управления транспортным средством</w:t>
            </w: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3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70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штатных ситуациях</w:t>
            </w: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6</w:t>
            </w:r>
          </w:p>
        </w:tc>
        <w:tc>
          <w:tcPr>
            <w:tcW w:w="153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0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транспортным средством в нештатных ситуациях</w:t>
            </w: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4</w:t>
            </w:r>
          </w:p>
        </w:tc>
        <w:tc>
          <w:tcPr>
            <w:tcW w:w="153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w:t>
            </w:r>
          </w:p>
        </w:tc>
      </w:tr>
      <w:tr w:rsidR="00202DF4">
        <w:tc>
          <w:tcPr>
            <w:tcW w:w="5701"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87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12</w:t>
            </w:r>
          </w:p>
        </w:tc>
        <w:tc>
          <w:tcPr>
            <w:tcW w:w="153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54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bl>
    <w:p w:rsidR="00202DF4" w:rsidRDefault="00202DF4">
      <w:pPr>
        <w:jc w:val="both"/>
      </w:pPr>
    </w:p>
    <w:p w:rsidR="00202DF4" w:rsidRDefault="00202DF4">
      <w:pPr>
        <w:ind w:firstLine="540"/>
        <w:jc w:val="both"/>
        <w:rPr>
          <w:sz w:val="20"/>
          <w:szCs w:val="20"/>
        </w:rPr>
      </w:pPr>
      <w:r>
        <w:rPr>
          <w:sz w:val="20"/>
          <w:szCs w:val="20"/>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02DF4" w:rsidRDefault="00202DF4">
      <w:pPr>
        <w:ind w:firstLine="540"/>
        <w:jc w:val="both"/>
        <w:rPr>
          <w:sz w:val="20"/>
          <w:szCs w:val="20"/>
        </w:rPr>
      </w:pPr>
      <w:r>
        <w:rPr>
          <w:sz w:val="20"/>
          <w:szCs w:val="20"/>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02DF4" w:rsidRDefault="00202DF4">
      <w:pPr>
        <w:ind w:firstLine="540"/>
        <w:jc w:val="both"/>
      </w:pPr>
      <w:r>
        <w:rPr>
          <w:sz w:val="20"/>
          <w:szCs w:val="20"/>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02DF4" w:rsidRDefault="00202DF4">
      <w:pPr>
        <w:ind w:firstLine="540"/>
        <w:jc w:val="both"/>
      </w:pPr>
    </w:p>
    <w:p w:rsidR="00202DF4" w:rsidRDefault="00202DF4">
      <w:pPr>
        <w:ind w:firstLine="540"/>
        <w:jc w:val="both"/>
      </w:pPr>
      <w:r>
        <w:rPr>
          <w:sz w:val="20"/>
          <w:szCs w:val="20"/>
        </w:rPr>
        <w:t>3.1.3. Учебный предмет "Вождение транспортных средств категории "B" (для транспортных средств с механической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4</w:t>
      </w:r>
    </w:p>
    <w:p w:rsidR="00202DF4" w:rsidRDefault="00202DF4">
      <w:pPr>
        <w:jc w:val="both"/>
      </w:pPr>
    </w:p>
    <w:tbl>
      <w:tblPr>
        <w:tblW w:w="0" w:type="auto"/>
        <w:tblInd w:w="-2" w:type="dxa"/>
        <w:tblLayout w:type="fixed"/>
        <w:tblCellMar>
          <w:left w:w="10" w:type="dxa"/>
          <w:right w:w="10" w:type="dxa"/>
        </w:tblCellMar>
        <w:tblLook w:val="0000"/>
      </w:tblPr>
      <w:tblGrid>
        <w:gridCol w:w="7805"/>
        <w:gridCol w:w="1908"/>
      </w:tblGrid>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действия органами управления &lt;1&gt;</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6</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&lt;2&gt;</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3</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14</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&lt;3&gt;</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80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190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26</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на учебном транспортном средстве и (или) тренажере.</w:t>
      </w:r>
    </w:p>
    <w:p w:rsidR="00202DF4" w:rsidRDefault="00202DF4">
      <w:pPr>
        <w:ind w:firstLine="540"/>
        <w:jc w:val="both"/>
        <w:rPr>
          <w:sz w:val="20"/>
          <w:szCs w:val="20"/>
        </w:rPr>
      </w:pPr>
      <w:r>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3.1.3.1. Первоначальное обучение вождению.</w:t>
      </w:r>
    </w:p>
    <w:p w:rsidR="00202DF4" w:rsidRDefault="00202DF4">
      <w:pPr>
        <w:ind w:firstLine="540"/>
        <w:jc w:val="both"/>
        <w:rPr>
          <w:sz w:val="20"/>
          <w:szCs w:val="20"/>
        </w:rPr>
      </w:pPr>
      <w:r>
        <w:rPr>
          <w:sz w:val="20"/>
          <w:szCs w:val="20"/>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02DF4" w:rsidRDefault="00202DF4">
      <w:pPr>
        <w:ind w:firstLine="540"/>
        <w:jc w:val="both"/>
        <w:rPr>
          <w:sz w:val="20"/>
          <w:szCs w:val="20"/>
        </w:rPr>
      </w:pPr>
      <w:r>
        <w:rPr>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3.1.3.2.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3.1.4. Учебный предмет "Вождение транспортных средств категории "B" (для транспортных средств с автоматической трансмиссией).</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5</w:t>
      </w:r>
    </w:p>
    <w:p w:rsidR="00202DF4" w:rsidRDefault="00202DF4">
      <w:pPr>
        <w:jc w:val="both"/>
      </w:pPr>
    </w:p>
    <w:tbl>
      <w:tblPr>
        <w:tblW w:w="0" w:type="auto"/>
        <w:tblInd w:w="-2" w:type="dxa"/>
        <w:tblLayout w:type="fixed"/>
        <w:tblCellMar>
          <w:left w:w="10" w:type="dxa"/>
          <w:right w:w="10" w:type="dxa"/>
        </w:tblCellMar>
        <w:tblLook w:val="0000"/>
      </w:tblPr>
      <w:tblGrid>
        <w:gridCol w:w="7713"/>
        <w:gridCol w:w="2000"/>
      </w:tblGrid>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 практического обучения</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Первоначальное обучение вождению</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Повороты в движении, разворот для движения в обратном направлении, проезд перекрестка и пешеходного перехода</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задним ходом</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ограниченных проездах, сложное маневрирование</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с прицепом &lt;1&gt;</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4</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9713"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Обучение вождению в условиях дорожного движения</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Вождение по учебным маршрутам &lt;2&gt;</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 по разделу</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12</w:t>
            </w:r>
          </w:p>
        </w:tc>
      </w:tr>
      <w:tr w:rsidR="00202DF4">
        <w:tc>
          <w:tcPr>
            <w:tcW w:w="7713"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2000"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24</w:t>
            </w: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02DF4" w:rsidRDefault="00202DF4">
      <w:pPr>
        <w:ind w:firstLine="540"/>
        <w:jc w:val="both"/>
      </w:pPr>
      <w:r>
        <w:rPr>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02DF4" w:rsidRDefault="00202DF4">
      <w:pPr>
        <w:jc w:val="both"/>
      </w:pPr>
    </w:p>
    <w:p w:rsidR="00202DF4" w:rsidRDefault="00202DF4">
      <w:pPr>
        <w:ind w:firstLine="540"/>
        <w:jc w:val="both"/>
        <w:rPr>
          <w:sz w:val="20"/>
          <w:szCs w:val="20"/>
        </w:rPr>
      </w:pPr>
      <w:r>
        <w:rPr>
          <w:sz w:val="20"/>
          <w:szCs w:val="20"/>
        </w:rPr>
        <w:t>3.1.4.1. Первоначальное обучение вождению.</w:t>
      </w:r>
    </w:p>
    <w:p w:rsidR="00202DF4" w:rsidRDefault="00202DF4">
      <w:pPr>
        <w:ind w:firstLine="540"/>
        <w:jc w:val="both"/>
        <w:rPr>
          <w:sz w:val="20"/>
          <w:szCs w:val="20"/>
        </w:rPr>
      </w:pPr>
      <w:r>
        <w:rPr>
          <w:sz w:val="20"/>
          <w:szCs w:val="20"/>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02DF4" w:rsidRDefault="00202DF4">
      <w:pPr>
        <w:ind w:firstLine="540"/>
        <w:jc w:val="both"/>
        <w:rPr>
          <w:sz w:val="20"/>
          <w:szCs w:val="20"/>
        </w:rPr>
      </w:pPr>
      <w:r>
        <w:rPr>
          <w:sz w:val="20"/>
          <w:szCs w:val="20"/>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02DF4" w:rsidRDefault="00202DF4">
      <w:pPr>
        <w:ind w:firstLine="540"/>
        <w:jc w:val="both"/>
        <w:rPr>
          <w:sz w:val="20"/>
          <w:szCs w:val="20"/>
        </w:rPr>
      </w:pPr>
      <w:r>
        <w:rPr>
          <w:sz w:val="20"/>
          <w:szCs w:val="20"/>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02DF4" w:rsidRDefault="00202DF4">
      <w:pPr>
        <w:ind w:firstLine="540"/>
        <w:jc w:val="both"/>
        <w:rPr>
          <w:sz w:val="20"/>
          <w:szCs w:val="20"/>
        </w:rPr>
      </w:pPr>
      <w:r>
        <w:rPr>
          <w:sz w:val="20"/>
          <w:szCs w:val="20"/>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02DF4" w:rsidRDefault="00202DF4">
      <w:pPr>
        <w:ind w:firstLine="540"/>
        <w:jc w:val="both"/>
        <w:rPr>
          <w:sz w:val="20"/>
          <w:szCs w:val="20"/>
        </w:rPr>
      </w:pPr>
      <w:r>
        <w:rPr>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02DF4" w:rsidRDefault="00202DF4">
      <w:pPr>
        <w:ind w:firstLine="540"/>
        <w:jc w:val="both"/>
      </w:pPr>
      <w:r>
        <w:rPr>
          <w:sz w:val="20"/>
          <w:szCs w:val="20"/>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02DF4" w:rsidRDefault="00202DF4">
      <w:pPr>
        <w:ind w:firstLine="540"/>
        <w:jc w:val="both"/>
      </w:pPr>
    </w:p>
    <w:p w:rsidR="00202DF4" w:rsidRDefault="00202DF4">
      <w:pPr>
        <w:ind w:firstLine="540"/>
        <w:jc w:val="both"/>
        <w:rPr>
          <w:sz w:val="20"/>
          <w:szCs w:val="20"/>
        </w:rPr>
      </w:pPr>
      <w:r>
        <w:rPr>
          <w:sz w:val="20"/>
          <w:szCs w:val="20"/>
        </w:rPr>
        <w:t>3.1.4.2. Обучение вождению в условиях дорожного движения.</w:t>
      </w:r>
    </w:p>
    <w:p w:rsidR="00202DF4" w:rsidRDefault="00202DF4">
      <w:pPr>
        <w:ind w:firstLine="540"/>
        <w:jc w:val="both"/>
      </w:pPr>
      <w:r>
        <w:rPr>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2DF4" w:rsidRDefault="00202DF4">
      <w:pPr>
        <w:ind w:firstLine="540"/>
        <w:jc w:val="both"/>
      </w:pPr>
    </w:p>
    <w:p w:rsidR="00202DF4" w:rsidRDefault="00202DF4">
      <w:pPr>
        <w:ind w:firstLine="540"/>
        <w:jc w:val="both"/>
      </w:pPr>
      <w:r>
        <w:rPr>
          <w:sz w:val="20"/>
          <w:szCs w:val="20"/>
        </w:rPr>
        <w:t>3.2. Профессиональный цикл примерной программы профессиональной подготовки водителей транспортных средств категории "B".</w:t>
      </w:r>
    </w:p>
    <w:p w:rsidR="00202DF4" w:rsidRDefault="00202DF4">
      <w:pPr>
        <w:ind w:firstLine="540"/>
        <w:jc w:val="both"/>
      </w:pPr>
    </w:p>
    <w:p w:rsidR="00202DF4" w:rsidRDefault="00202DF4">
      <w:pPr>
        <w:ind w:firstLine="540"/>
        <w:jc w:val="both"/>
      </w:pPr>
      <w:r>
        <w:rPr>
          <w:sz w:val="20"/>
          <w:szCs w:val="20"/>
        </w:rPr>
        <w:t>3.2.1. Учебный предмет "Организация и выполнение грузовых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6</w:t>
      </w:r>
    </w:p>
    <w:p w:rsidR="00202DF4" w:rsidRDefault="00202DF4">
      <w:pPr>
        <w:jc w:val="both"/>
      </w:pPr>
    </w:p>
    <w:tbl>
      <w:tblPr>
        <w:tblW w:w="0" w:type="auto"/>
        <w:tblInd w:w="-2" w:type="dxa"/>
        <w:tblLayout w:type="fixed"/>
        <w:tblCellMar>
          <w:left w:w="10" w:type="dxa"/>
          <w:right w:w="10" w:type="dxa"/>
        </w:tblCellMar>
        <w:tblLook w:val="0000"/>
      </w:tblPr>
      <w:tblGrid>
        <w:gridCol w:w="5995"/>
        <w:gridCol w:w="961"/>
        <w:gridCol w:w="1346"/>
        <w:gridCol w:w="1351"/>
      </w:tblGrid>
      <w:tr w:rsidR="00202DF4">
        <w:tc>
          <w:tcPr>
            <w:tcW w:w="5995"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658"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99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61"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69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95"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61"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9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Нормативные правовые акты, определяющие порядок перевозки грузов автомобильным транспортом</w:t>
            </w:r>
          </w:p>
        </w:tc>
        <w:tc>
          <w:tcPr>
            <w:tcW w:w="96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599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Основные показатели работы грузовых автомобилей</w:t>
            </w:r>
          </w:p>
        </w:tc>
        <w:tc>
          <w:tcPr>
            <w:tcW w:w="96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599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Организация грузовых перевозок</w:t>
            </w:r>
          </w:p>
        </w:tc>
        <w:tc>
          <w:tcPr>
            <w:tcW w:w="96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3</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9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подвижного состава</w:t>
            </w:r>
          </w:p>
        </w:tc>
        <w:tc>
          <w:tcPr>
            <w:tcW w:w="96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5995"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61"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8</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jc w:val="both"/>
      </w:pPr>
    </w:p>
    <w:p w:rsidR="00202DF4" w:rsidRDefault="00202DF4">
      <w:pPr>
        <w:ind w:firstLine="540"/>
        <w:jc w:val="both"/>
        <w:rPr>
          <w:sz w:val="20"/>
          <w:szCs w:val="20"/>
        </w:rPr>
      </w:pPr>
      <w:r>
        <w:rPr>
          <w:sz w:val="20"/>
          <w:szCs w:val="20"/>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02DF4" w:rsidRDefault="00202DF4">
      <w:pPr>
        <w:ind w:firstLine="540"/>
        <w:jc w:val="both"/>
        <w:rPr>
          <w:sz w:val="20"/>
          <w:szCs w:val="20"/>
        </w:rPr>
      </w:pPr>
      <w:r>
        <w:rPr>
          <w:sz w:val="20"/>
          <w:szCs w:val="20"/>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02DF4" w:rsidRDefault="00202DF4">
      <w:pPr>
        <w:ind w:firstLine="540"/>
        <w:jc w:val="both"/>
        <w:rPr>
          <w:sz w:val="20"/>
          <w:szCs w:val="20"/>
        </w:rPr>
      </w:pPr>
      <w:r>
        <w:rPr>
          <w:sz w:val="20"/>
          <w:szCs w:val="20"/>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02DF4" w:rsidRDefault="00202DF4">
      <w:pPr>
        <w:ind w:firstLine="540"/>
        <w:jc w:val="both"/>
      </w:pPr>
      <w:r>
        <w:rPr>
          <w:sz w:val="20"/>
          <w:szCs w:val="20"/>
        </w:rP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02DF4" w:rsidRDefault="00202DF4">
      <w:pPr>
        <w:ind w:firstLine="540"/>
        <w:jc w:val="both"/>
      </w:pPr>
    </w:p>
    <w:p w:rsidR="00202DF4" w:rsidRDefault="00202DF4">
      <w:pPr>
        <w:ind w:firstLine="540"/>
        <w:jc w:val="both"/>
      </w:pPr>
      <w:r>
        <w:rPr>
          <w:sz w:val="20"/>
          <w:szCs w:val="20"/>
        </w:rPr>
        <w:t>3.2.2. Учебный предмет "Организация и выполнение пассажирских перевозок автомобильным транспортом".</w:t>
      </w:r>
    </w:p>
    <w:p w:rsidR="00202DF4" w:rsidRDefault="00202DF4">
      <w:pPr>
        <w:jc w:val="both"/>
      </w:pPr>
    </w:p>
    <w:p w:rsidR="00202DF4" w:rsidRDefault="00202DF4">
      <w:pPr>
        <w:jc w:val="center"/>
      </w:pPr>
      <w:r>
        <w:rPr>
          <w:sz w:val="20"/>
          <w:szCs w:val="20"/>
        </w:rPr>
        <w:t>Распределение учебных часов по разделам и темам</w:t>
      </w:r>
    </w:p>
    <w:p w:rsidR="00202DF4" w:rsidRDefault="00202DF4">
      <w:pPr>
        <w:jc w:val="both"/>
      </w:pPr>
    </w:p>
    <w:p w:rsidR="00202DF4" w:rsidRDefault="00202DF4">
      <w:pPr>
        <w:jc w:val="right"/>
      </w:pPr>
      <w:r>
        <w:rPr>
          <w:sz w:val="20"/>
          <w:szCs w:val="20"/>
        </w:rPr>
        <w:t>Таблица 7</w:t>
      </w:r>
    </w:p>
    <w:p w:rsidR="00202DF4" w:rsidRDefault="00202DF4">
      <w:pPr>
        <w:jc w:val="both"/>
      </w:pPr>
    </w:p>
    <w:tbl>
      <w:tblPr>
        <w:tblW w:w="0" w:type="auto"/>
        <w:tblInd w:w="-2" w:type="dxa"/>
        <w:tblLayout w:type="fixed"/>
        <w:tblCellMar>
          <w:left w:w="10" w:type="dxa"/>
          <w:right w:w="10" w:type="dxa"/>
        </w:tblCellMar>
        <w:tblLook w:val="0000"/>
      </w:tblPr>
      <w:tblGrid>
        <w:gridCol w:w="5964"/>
        <w:gridCol w:w="992"/>
        <w:gridCol w:w="1346"/>
        <w:gridCol w:w="1351"/>
      </w:tblGrid>
      <w:tr w:rsidR="00202DF4">
        <w:tc>
          <w:tcPr>
            <w:tcW w:w="5964"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разделов и тем</w:t>
            </w:r>
          </w:p>
        </w:tc>
        <w:tc>
          <w:tcPr>
            <w:tcW w:w="3689" w:type="dxa"/>
            <w:gridSpan w:val="3"/>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 часов</w:t>
            </w:r>
          </w:p>
        </w:tc>
      </w:tr>
      <w:tr w:rsidR="00202DF4">
        <w:tc>
          <w:tcPr>
            <w:tcW w:w="596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В том числе</w:t>
            </w:r>
          </w:p>
        </w:tc>
        <w:tc>
          <w:tcPr>
            <w:tcW w:w="2697" w:type="dxa"/>
            <w:gridSpan w:val="2"/>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64"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992"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jc w:val="center"/>
            </w:pPr>
          </w:p>
        </w:tc>
      </w:tr>
      <w:tr w:rsidR="00202DF4">
        <w:tc>
          <w:tcPr>
            <w:tcW w:w="596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Диспетчерское руководство работой такси на линии</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6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Работа такси на линии</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1</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r w:rsidR="00202DF4">
        <w:tc>
          <w:tcPr>
            <w:tcW w:w="5964"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Итого</w:t>
            </w:r>
          </w:p>
        </w:tc>
        <w:tc>
          <w:tcPr>
            <w:tcW w:w="992"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46"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2</w:t>
            </w:r>
          </w:p>
        </w:tc>
        <w:tc>
          <w:tcPr>
            <w:tcW w:w="1351"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w:t>
            </w:r>
          </w:p>
        </w:tc>
      </w:tr>
    </w:tbl>
    <w:p w:rsidR="00202DF4" w:rsidRDefault="00202DF4">
      <w:pPr>
        <w:jc w:val="both"/>
      </w:pPr>
    </w:p>
    <w:p w:rsidR="00202DF4" w:rsidRDefault="00202DF4">
      <w:pPr>
        <w:ind w:firstLine="540"/>
        <w:jc w:val="both"/>
        <w:rPr>
          <w:sz w:val="20"/>
          <w:szCs w:val="20"/>
        </w:rPr>
      </w:pPr>
      <w:r>
        <w:rPr>
          <w:sz w:val="20"/>
          <w:szCs w:val="20"/>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202DF4" w:rsidRDefault="00202DF4">
      <w:pPr>
        <w:ind w:firstLine="540"/>
        <w:jc w:val="both"/>
      </w:pPr>
      <w:r>
        <w:rPr>
          <w:sz w:val="20"/>
          <w:szCs w:val="20"/>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02DF4" w:rsidRDefault="00202DF4">
      <w:pPr>
        <w:ind w:firstLine="540"/>
        <w:jc w:val="both"/>
      </w:pPr>
    </w:p>
    <w:p w:rsidR="00202DF4" w:rsidRDefault="00202DF4">
      <w:pPr>
        <w:jc w:val="center"/>
      </w:pPr>
      <w:r>
        <w:rPr>
          <w:sz w:val="20"/>
          <w:szCs w:val="20"/>
        </w:rPr>
        <w:t>IV. ПЛАНИРУЕМЫЕ РЕЗУЛЬТАТЫ ОСВОЕНИЯ ПРИМЕРНОЙ ПРОГРАММЫ</w:t>
      </w:r>
    </w:p>
    <w:p w:rsidR="00202DF4" w:rsidRDefault="00202DF4">
      <w:pPr>
        <w:jc w:val="center"/>
      </w:pPr>
    </w:p>
    <w:p w:rsidR="00202DF4" w:rsidRDefault="00202DF4">
      <w:pPr>
        <w:ind w:firstLine="540"/>
        <w:jc w:val="both"/>
        <w:rPr>
          <w:sz w:val="20"/>
          <w:szCs w:val="20"/>
        </w:rPr>
      </w:pPr>
      <w:r>
        <w:rPr>
          <w:sz w:val="20"/>
          <w:szCs w:val="20"/>
        </w:rPr>
        <w:t>В результате освоения Примерной программы обучающиеся должны знать:</w:t>
      </w:r>
    </w:p>
    <w:p w:rsidR="00202DF4" w:rsidRDefault="00202DF4">
      <w:pPr>
        <w:ind w:firstLine="540"/>
        <w:jc w:val="both"/>
        <w:rPr>
          <w:sz w:val="20"/>
          <w:szCs w:val="20"/>
        </w:rPr>
      </w:pPr>
      <w:r>
        <w:rPr>
          <w:sz w:val="20"/>
          <w:szCs w:val="20"/>
        </w:rPr>
        <w:t>Правила дорожного движения, основы законодательства в сфере дорожного движения;</w:t>
      </w:r>
    </w:p>
    <w:p w:rsidR="00202DF4" w:rsidRDefault="00202DF4">
      <w:pPr>
        <w:ind w:firstLine="540"/>
        <w:jc w:val="both"/>
        <w:rPr>
          <w:sz w:val="20"/>
          <w:szCs w:val="20"/>
        </w:rPr>
      </w:pPr>
      <w:r>
        <w:rPr>
          <w:sz w:val="20"/>
          <w:szCs w:val="20"/>
        </w:rPr>
        <w:t>правила обязательного страхования гражданской ответственности владельцев транспортных средств;</w:t>
      </w:r>
    </w:p>
    <w:p w:rsidR="00202DF4" w:rsidRDefault="00202DF4">
      <w:pPr>
        <w:ind w:firstLine="540"/>
        <w:jc w:val="both"/>
        <w:rPr>
          <w:sz w:val="20"/>
          <w:szCs w:val="20"/>
        </w:rPr>
      </w:pPr>
      <w:r>
        <w:rPr>
          <w:sz w:val="20"/>
          <w:szCs w:val="20"/>
        </w:rPr>
        <w:t>основы безопасного управления транспортными средствами;</w:t>
      </w:r>
    </w:p>
    <w:p w:rsidR="00202DF4" w:rsidRDefault="00202DF4">
      <w:pPr>
        <w:ind w:firstLine="540"/>
        <w:jc w:val="both"/>
        <w:rPr>
          <w:sz w:val="20"/>
          <w:szCs w:val="20"/>
        </w:rPr>
      </w:pPr>
      <w:r>
        <w:rPr>
          <w:sz w:val="20"/>
          <w:szCs w:val="20"/>
        </w:rPr>
        <w:t>цели и задачи управления системами "водитель - автомобиль - дорога" и "водитель - автомобиль";</w:t>
      </w:r>
    </w:p>
    <w:p w:rsidR="00202DF4" w:rsidRDefault="00202DF4">
      <w:pPr>
        <w:ind w:firstLine="540"/>
        <w:jc w:val="both"/>
        <w:rPr>
          <w:sz w:val="20"/>
          <w:szCs w:val="20"/>
        </w:rPr>
      </w:pPr>
      <w:r>
        <w:rPr>
          <w:sz w:val="20"/>
          <w:szCs w:val="20"/>
        </w:rPr>
        <w:t>особенности наблюдения за дорожной обстановкой;</w:t>
      </w:r>
    </w:p>
    <w:p w:rsidR="00202DF4" w:rsidRDefault="00202DF4">
      <w:pPr>
        <w:ind w:firstLine="540"/>
        <w:jc w:val="both"/>
        <w:rPr>
          <w:sz w:val="20"/>
          <w:szCs w:val="20"/>
        </w:rPr>
      </w:pPr>
      <w:r>
        <w:rPr>
          <w:sz w:val="20"/>
          <w:szCs w:val="20"/>
        </w:rPr>
        <w:t>способы контроля безопасной дистанции и бокового интервала;</w:t>
      </w:r>
    </w:p>
    <w:p w:rsidR="00202DF4" w:rsidRDefault="00202DF4">
      <w:pPr>
        <w:ind w:firstLine="540"/>
        <w:jc w:val="both"/>
        <w:rPr>
          <w:sz w:val="20"/>
          <w:szCs w:val="20"/>
        </w:rPr>
      </w:pPr>
      <w:r>
        <w:rPr>
          <w:sz w:val="20"/>
          <w:szCs w:val="20"/>
        </w:rPr>
        <w:t>порядок вызова аварийных и спасательных служб;</w:t>
      </w:r>
    </w:p>
    <w:p w:rsidR="00202DF4" w:rsidRDefault="00202DF4">
      <w:pPr>
        <w:ind w:firstLine="540"/>
        <w:jc w:val="both"/>
        <w:rPr>
          <w:sz w:val="20"/>
          <w:szCs w:val="20"/>
        </w:rPr>
      </w:pPr>
      <w:r>
        <w:rPr>
          <w:sz w:val="20"/>
          <w:szCs w:val="20"/>
        </w:rPr>
        <w:t>основы обеспечения безопасности наиболее уязвимых участников дорожного движения: пешеходов, велосипедистов;</w:t>
      </w:r>
    </w:p>
    <w:p w:rsidR="00202DF4" w:rsidRDefault="00202DF4">
      <w:pPr>
        <w:ind w:firstLine="540"/>
        <w:jc w:val="both"/>
        <w:rPr>
          <w:sz w:val="20"/>
          <w:szCs w:val="20"/>
        </w:rPr>
      </w:pPr>
      <w:r>
        <w:rPr>
          <w:sz w:val="20"/>
          <w:szCs w:val="20"/>
        </w:rPr>
        <w:t>основы обеспечения детской пассажирской безопасности;</w:t>
      </w:r>
    </w:p>
    <w:p w:rsidR="00202DF4" w:rsidRDefault="00202DF4">
      <w:pPr>
        <w:ind w:firstLine="540"/>
        <w:jc w:val="both"/>
        <w:rPr>
          <w:sz w:val="20"/>
          <w:szCs w:val="20"/>
        </w:rPr>
      </w:pPr>
      <w:r>
        <w:rPr>
          <w:sz w:val="20"/>
          <w:szCs w:val="20"/>
        </w:rPr>
        <w:t>проблемы, связанные с нарушением правил дорожного движения водителями транспортных средств и их последствиями;</w:t>
      </w:r>
    </w:p>
    <w:p w:rsidR="00202DF4" w:rsidRDefault="00202DF4">
      <w:pPr>
        <w:ind w:firstLine="540"/>
        <w:jc w:val="both"/>
        <w:rPr>
          <w:sz w:val="20"/>
          <w:szCs w:val="20"/>
        </w:rPr>
      </w:pPr>
      <w:r>
        <w:rPr>
          <w:sz w:val="20"/>
          <w:szCs w:val="20"/>
        </w:rPr>
        <w:t>правовые аспекты (права, обязанности и ответственность) оказания первой помощи;</w:t>
      </w:r>
    </w:p>
    <w:p w:rsidR="00202DF4" w:rsidRDefault="00202DF4">
      <w:pPr>
        <w:ind w:firstLine="540"/>
        <w:jc w:val="both"/>
        <w:rPr>
          <w:sz w:val="20"/>
          <w:szCs w:val="20"/>
        </w:rPr>
      </w:pPr>
      <w:r>
        <w:rPr>
          <w:sz w:val="20"/>
          <w:szCs w:val="20"/>
        </w:rPr>
        <w:t>современные рекомендации по оказанию первой помощи;</w:t>
      </w:r>
    </w:p>
    <w:p w:rsidR="00202DF4" w:rsidRDefault="00202DF4">
      <w:pPr>
        <w:ind w:firstLine="540"/>
        <w:jc w:val="both"/>
        <w:rPr>
          <w:sz w:val="20"/>
          <w:szCs w:val="20"/>
        </w:rPr>
      </w:pPr>
      <w:r>
        <w:rPr>
          <w:sz w:val="20"/>
          <w:szCs w:val="20"/>
        </w:rPr>
        <w:t>методики и последовательность действий по оказанию первой помощи;</w:t>
      </w:r>
    </w:p>
    <w:p w:rsidR="00202DF4" w:rsidRDefault="00202DF4">
      <w:pPr>
        <w:ind w:firstLine="540"/>
        <w:jc w:val="both"/>
        <w:rPr>
          <w:sz w:val="20"/>
          <w:szCs w:val="20"/>
        </w:rPr>
      </w:pPr>
      <w:r>
        <w:rPr>
          <w:sz w:val="20"/>
          <w:szCs w:val="20"/>
        </w:rPr>
        <w:t>состав аптечки первой помощи (автомобильной) и правила использования ее компонентов.</w:t>
      </w:r>
    </w:p>
    <w:p w:rsidR="00202DF4" w:rsidRDefault="00202DF4">
      <w:pPr>
        <w:ind w:firstLine="540"/>
        <w:jc w:val="both"/>
        <w:rPr>
          <w:sz w:val="20"/>
          <w:szCs w:val="20"/>
        </w:rPr>
      </w:pPr>
      <w:r>
        <w:rPr>
          <w:sz w:val="20"/>
          <w:szCs w:val="20"/>
        </w:rPr>
        <w:t>В результате освоения Примерной программы обучающиеся должны уметь:</w:t>
      </w:r>
    </w:p>
    <w:p w:rsidR="00202DF4" w:rsidRDefault="00202DF4">
      <w:pPr>
        <w:ind w:firstLine="540"/>
        <w:jc w:val="both"/>
        <w:rPr>
          <w:sz w:val="20"/>
          <w:szCs w:val="20"/>
        </w:rPr>
      </w:pPr>
      <w:r>
        <w:rPr>
          <w:sz w:val="20"/>
          <w:szCs w:val="20"/>
        </w:rPr>
        <w:t>безопасно и эффективно управлять транспортным средством (составом транспортных средств) в различных условиях движения;</w:t>
      </w:r>
    </w:p>
    <w:p w:rsidR="00202DF4" w:rsidRDefault="00202DF4">
      <w:pPr>
        <w:ind w:firstLine="540"/>
        <w:jc w:val="both"/>
        <w:rPr>
          <w:sz w:val="20"/>
          <w:szCs w:val="20"/>
        </w:rPr>
      </w:pPr>
      <w:r>
        <w:rPr>
          <w:sz w:val="20"/>
          <w:szCs w:val="20"/>
        </w:rPr>
        <w:t>соблюдать Правила дорожного движения при управлении транспортным средством (составом транспортных средств);</w:t>
      </w:r>
    </w:p>
    <w:p w:rsidR="00202DF4" w:rsidRDefault="00202DF4">
      <w:pPr>
        <w:ind w:firstLine="540"/>
        <w:jc w:val="both"/>
        <w:rPr>
          <w:sz w:val="20"/>
          <w:szCs w:val="20"/>
        </w:rPr>
      </w:pPr>
      <w:r>
        <w:rPr>
          <w:sz w:val="20"/>
          <w:szCs w:val="20"/>
        </w:rPr>
        <w:t>управлять своим эмоциональным состоянием;</w:t>
      </w:r>
    </w:p>
    <w:p w:rsidR="00202DF4" w:rsidRDefault="00202DF4">
      <w:pPr>
        <w:ind w:firstLine="540"/>
        <w:jc w:val="both"/>
        <w:rPr>
          <w:sz w:val="20"/>
          <w:szCs w:val="20"/>
        </w:rPr>
      </w:pPr>
      <w:r>
        <w:rPr>
          <w:sz w:val="20"/>
          <w:szCs w:val="20"/>
        </w:rPr>
        <w:t>конструктивно разрешать противоречия и конфликты, возникающие в дорожном движении;</w:t>
      </w:r>
    </w:p>
    <w:p w:rsidR="00202DF4" w:rsidRDefault="00202DF4">
      <w:pPr>
        <w:ind w:firstLine="540"/>
        <w:jc w:val="both"/>
        <w:rPr>
          <w:sz w:val="20"/>
          <w:szCs w:val="20"/>
        </w:rPr>
      </w:pPr>
      <w:r>
        <w:rPr>
          <w:sz w:val="20"/>
          <w:szCs w:val="20"/>
        </w:rPr>
        <w:t>выполнять ежедневное техническое обслуживание транспортного средства (состава транспортных средств);</w:t>
      </w:r>
    </w:p>
    <w:p w:rsidR="00202DF4" w:rsidRDefault="00202DF4">
      <w:pPr>
        <w:ind w:firstLine="540"/>
        <w:jc w:val="both"/>
        <w:rPr>
          <w:sz w:val="20"/>
          <w:szCs w:val="20"/>
        </w:rPr>
      </w:pPr>
      <w:r>
        <w:rPr>
          <w:sz w:val="20"/>
          <w:szCs w:val="20"/>
        </w:rPr>
        <w:t>устранять мелкие неисправности в процессе эксплуатации транспортного средства (состава транспортных средств);</w:t>
      </w:r>
    </w:p>
    <w:p w:rsidR="00202DF4" w:rsidRDefault="00202DF4">
      <w:pPr>
        <w:ind w:firstLine="540"/>
        <w:jc w:val="both"/>
        <w:rPr>
          <w:sz w:val="20"/>
          <w:szCs w:val="20"/>
        </w:rPr>
      </w:pPr>
      <w:r>
        <w:rPr>
          <w:sz w:val="20"/>
          <w:szCs w:val="20"/>
        </w:rPr>
        <w:t>обеспечивать безопасную посадку и высадку пассажиров, их перевозку, либо прием, размещение и перевозку грузов;</w:t>
      </w:r>
    </w:p>
    <w:p w:rsidR="00202DF4" w:rsidRDefault="00202DF4">
      <w:pPr>
        <w:ind w:firstLine="540"/>
        <w:jc w:val="both"/>
        <w:rPr>
          <w:sz w:val="20"/>
          <w:szCs w:val="20"/>
        </w:rPr>
      </w:pPr>
      <w:r>
        <w:rPr>
          <w:sz w:val="20"/>
          <w:szCs w:val="20"/>
        </w:rPr>
        <w:t>выбирать безопасные скорость, дистанцию и интервал в различных условиях движения;</w:t>
      </w:r>
    </w:p>
    <w:p w:rsidR="00202DF4" w:rsidRDefault="00202DF4">
      <w:pPr>
        <w:ind w:firstLine="540"/>
        <w:jc w:val="both"/>
        <w:rPr>
          <w:sz w:val="20"/>
          <w:szCs w:val="20"/>
        </w:rPr>
      </w:pPr>
      <w:r>
        <w:rPr>
          <w:sz w:val="20"/>
          <w:szCs w:val="20"/>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02DF4" w:rsidRDefault="00202DF4">
      <w:pPr>
        <w:ind w:firstLine="540"/>
        <w:jc w:val="both"/>
        <w:rPr>
          <w:sz w:val="20"/>
          <w:szCs w:val="20"/>
        </w:rPr>
      </w:pPr>
      <w:r>
        <w:rPr>
          <w:sz w:val="20"/>
          <w:szCs w:val="20"/>
        </w:rPr>
        <w:t>использовать зеркала заднего вида при маневрировании;</w:t>
      </w:r>
    </w:p>
    <w:p w:rsidR="00202DF4" w:rsidRDefault="00202DF4">
      <w:pPr>
        <w:ind w:firstLine="540"/>
        <w:jc w:val="both"/>
        <w:rPr>
          <w:sz w:val="20"/>
          <w:szCs w:val="20"/>
        </w:rPr>
      </w:pPr>
      <w:r>
        <w:rPr>
          <w:sz w:val="20"/>
          <w:szCs w:val="20"/>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02DF4" w:rsidRDefault="00202DF4">
      <w:pPr>
        <w:ind w:firstLine="540"/>
        <w:jc w:val="both"/>
        <w:rPr>
          <w:sz w:val="20"/>
          <w:szCs w:val="20"/>
        </w:rPr>
      </w:pPr>
      <w:r>
        <w:rPr>
          <w:sz w:val="20"/>
          <w:szCs w:val="20"/>
        </w:rPr>
        <w:t>своевременно принимать правильные решения и уверенно действовать в сложных и опасных дорожных ситуациях;</w:t>
      </w:r>
    </w:p>
    <w:p w:rsidR="00202DF4" w:rsidRDefault="00202DF4">
      <w:pPr>
        <w:ind w:firstLine="540"/>
        <w:jc w:val="both"/>
        <w:rPr>
          <w:sz w:val="20"/>
          <w:szCs w:val="20"/>
        </w:rPr>
      </w:pPr>
      <w:r>
        <w:rPr>
          <w:sz w:val="20"/>
          <w:szCs w:val="20"/>
        </w:rPr>
        <w:t>выполнять мероприятия по оказанию первой помощи пострадавшим в дорожно-транспортном происшествии;</w:t>
      </w:r>
    </w:p>
    <w:p w:rsidR="00202DF4" w:rsidRDefault="00202DF4">
      <w:pPr>
        <w:ind w:firstLine="540"/>
        <w:jc w:val="both"/>
      </w:pPr>
      <w:r>
        <w:rPr>
          <w:sz w:val="20"/>
          <w:szCs w:val="20"/>
        </w:rPr>
        <w:t>совершенствовать свои навыки управления транспортным средством (составом транспортных средств).</w:t>
      </w:r>
    </w:p>
    <w:p w:rsidR="00202DF4" w:rsidRDefault="00202DF4">
      <w:pPr>
        <w:ind w:firstLine="540"/>
        <w:jc w:val="both"/>
      </w:pPr>
    </w:p>
    <w:p w:rsidR="00202DF4" w:rsidRDefault="00202DF4">
      <w:pPr>
        <w:jc w:val="center"/>
      </w:pPr>
      <w:r>
        <w:rPr>
          <w:sz w:val="20"/>
          <w:szCs w:val="20"/>
        </w:rPr>
        <w:t>V. УСЛОВИЯ РЕАЛИЗАЦИИ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2DF4" w:rsidRDefault="00202DF4">
      <w:pPr>
        <w:ind w:firstLine="540"/>
        <w:jc w:val="both"/>
        <w:rPr>
          <w:sz w:val="20"/>
          <w:szCs w:val="20"/>
        </w:rPr>
      </w:pPr>
      <w:r>
        <w:rPr>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02DF4" w:rsidRDefault="00202DF4">
      <w:pPr>
        <w:ind w:firstLine="540"/>
        <w:jc w:val="both"/>
        <w:rPr>
          <w:sz w:val="20"/>
          <w:szCs w:val="20"/>
        </w:rPr>
      </w:pPr>
      <w:r>
        <w:rPr>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02DF4" w:rsidRDefault="00202DF4">
      <w:pPr>
        <w:ind w:firstLine="540"/>
        <w:jc w:val="both"/>
        <w:rPr>
          <w:sz w:val="20"/>
          <w:szCs w:val="20"/>
        </w:rPr>
      </w:pPr>
      <w:r>
        <w:rPr>
          <w:sz w:val="20"/>
          <w:szCs w:val="20"/>
        </w:rPr>
        <w:t>Наполняемость учебной группы не должна превышать 30 человек.</w:t>
      </w:r>
    </w:p>
    <w:p w:rsidR="00202DF4" w:rsidRDefault="00202DF4">
      <w:pPr>
        <w:ind w:firstLine="540"/>
        <w:jc w:val="both"/>
        <w:rPr>
          <w:sz w:val="20"/>
          <w:szCs w:val="20"/>
        </w:rPr>
      </w:pPr>
      <w:r>
        <w:rPr>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02DF4" w:rsidRDefault="00202DF4">
      <w:pPr>
        <w:ind w:firstLine="540"/>
        <w:jc w:val="both"/>
      </w:pPr>
      <w:r>
        <w:rPr>
          <w:sz w:val="20"/>
          <w:szCs w:val="20"/>
        </w:rPr>
        <w:t>Расчетная формула для определения общего числа учебных кабинетов для теоретического обучения:</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272540" cy="419100"/>
            <wp:effectExtent l="19050" t="0" r="381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srcRect/>
                    <a:stretch>
                      <a:fillRect/>
                    </a:stretch>
                  </pic:blipFill>
                  <pic:spPr bwMode="auto">
                    <a:xfrm>
                      <a:off x="0" y="0"/>
                      <a:ext cx="127254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П - число необходимых помещений;</w:t>
      </w:r>
    </w:p>
    <w:p w:rsidR="00202DF4" w:rsidRDefault="00202DF4">
      <w:pPr>
        <w:ind w:firstLine="540"/>
        <w:jc w:val="both"/>
        <w:rPr>
          <w:sz w:val="20"/>
          <w:szCs w:val="20"/>
        </w:rPr>
      </w:pPr>
      <w:r>
        <w:rPr>
          <w:sz w:val="20"/>
          <w:szCs w:val="20"/>
        </w:rPr>
        <w:t>Ргр - расчетное учебное время полного курса теоретического обучения на одну группу, в часах;</w:t>
      </w:r>
    </w:p>
    <w:p w:rsidR="00202DF4" w:rsidRDefault="00202DF4">
      <w:pPr>
        <w:ind w:firstLine="540"/>
        <w:jc w:val="both"/>
        <w:rPr>
          <w:sz w:val="20"/>
          <w:szCs w:val="20"/>
        </w:rPr>
      </w:pPr>
      <w:r>
        <w:rPr>
          <w:sz w:val="20"/>
          <w:szCs w:val="20"/>
        </w:rPr>
        <w:t>n - общее число групп;</w:t>
      </w:r>
    </w:p>
    <w:p w:rsidR="00202DF4" w:rsidRDefault="00202DF4">
      <w:pPr>
        <w:ind w:firstLine="540"/>
        <w:jc w:val="both"/>
        <w:rPr>
          <w:sz w:val="20"/>
          <w:szCs w:val="20"/>
        </w:rPr>
      </w:pPr>
      <w:r>
        <w:rPr>
          <w:sz w:val="20"/>
          <w:szCs w:val="20"/>
        </w:rPr>
        <w:t>0,75 - постоянный коэффициент (загрузка учебного кабинета принимается равной 75%);</w:t>
      </w:r>
    </w:p>
    <w:p w:rsidR="00202DF4" w:rsidRDefault="00202DF4">
      <w:pPr>
        <w:ind w:firstLine="540"/>
        <w:jc w:val="both"/>
        <w:rPr>
          <w:sz w:val="20"/>
          <w:szCs w:val="20"/>
        </w:rPr>
      </w:pPr>
      <w:r>
        <w:rPr>
          <w:sz w:val="20"/>
          <w:szCs w:val="20"/>
        </w:rPr>
        <w:t>Фпом - фонд времени использования помещения в часах.</w:t>
      </w:r>
    </w:p>
    <w:p w:rsidR="00202DF4" w:rsidRDefault="00202DF4">
      <w:pPr>
        <w:ind w:firstLine="540"/>
        <w:jc w:val="both"/>
        <w:rPr>
          <w:sz w:val="20"/>
          <w:szCs w:val="20"/>
        </w:rPr>
      </w:pPr>
      <w:r>
        <w:rPr>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02DF4" w:rsidRDefault="00202DF4">
      <w:pPr>
        <w:ind w:firstLine="540"/>
        <w:jc w:val="both"/>
        <w:rPr>
          <w:sz w:val="20"/>
          <w:szCs w:val="20"/>
        </w:rPr>
      </w:pPr>
      <w:r>
        <w:rPr>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02DF4" w:rsidRDefault="00202DF4">
      <w:pPr>
        <w:ind w:firstLine="540"/>
        <w:jc w:val="both"/>
        <w:rPr>
          <w:sz w:val="20"/>
          <w:szCs w:val="20"/>
        </w:rPr>
      </w:pPr>
      <w:r>
        <w:rPr>
          <w:sz w:val="20"/>
          <w:szCs w:val="20"/>
        </w:rPr>
        <w:t>Первоначальное обучение вождению транспортных средств должно проводиться на закрытых площадках или автодромах.</w:t>
      </w:r>
    </w:p>
    <w:p w:rsidR="00202DF4" w:rsidRDefault="00202DF4">
      <w:pPr>
        <w:ind w:firstLine="540"/>
        <w:jc w:val="both"/>
        <w:rPr>
          <w:sz w:val="20"/>
          <w:szCs w:val="20"/>
        </w:rPr>
      </w:pPr>
      <w:r>
        <w:rPr>
          <w:sz w:val="20"/>
          <w:szCs w:val="2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02DF4" w:rsidRDefault="00202DF4">
      <w:pPr>
        <w:ind w:firstLine="540"/>
        <w:jc w:val="both"/>
        <w:rPr>
          <w:sz w:val="20"/>
          <w:szCs w:val="20"/>
        </w:rPr>
      </w:pPr>
      <w:r>
        <w:rPr>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02DF4" w:rsidRDefault="00202DF4">
      <w:pPr>
        <w:ind w:firstLine="540"/>
        <w:jc w:val="both"/>
        <w:rPr>
          <w:sz w:val="20"/>
          <w:szCs w:val="20"/>
        </w:rPr>
      </w:pPr>
      <w:r>
        <w:rPr>
          <w:sz w:val="20"/>
          <w:szCs w:val="2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02DF4" w:rsidRDefault="00202DF4">
      <w:pPr>
        <w:ind w:firstLine="540"/>
        <w:jc w:val="both"/>
        <w:rPr>
          <w:sz w:val="20"/>
          <w:szCs w:val="20"/>
        </w:rPr>
      </w:pPr>
      <w:r>
        <w:rPr>
          <w:sz w:val="20"/>
          <w:szCs w:val="2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202DF4" w:rsidRDefault="00202DF4">
      <w:pPr>
        <w:ind w:firstLine="540"/>
        <w:jc w:val="both"/>
        <w:rPr>
          <w:sz w:val="20"/>
          <w:szCs w:val="20"/>
        </w:rPr>
      </w:pPr>
      <w:r>
        <w:rPr>
          <w:sz w:val="20"/>
          <w:szCs w:val="2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02DF4" w:rsidRDefault="00202DF4">
      <w:pPr>
        <w:ind w:firstLine="540"/>
        <w:jc w:val="both"/>
        <w:rPr>
          <w:sz w:val="20"/>
          <w:szCs w:val="20"/>
        </w:rPr>
      </w:pPr>
      <w:r>
        <w:rPr>
          <w:sz w:val="20"/>
          <w:szCs w:val="20"/>
        </w:rPr>
        <w:t>5.3. Информационно-методические условия реализации Примерной программы включают:</w:t>
      </w:r>
    </w:p>
    <w:p w:rsidR="00202DF4" w:rsidRDefault="00202DF4">
      <w:pPr>
        <w:ind w:firstLine="540"/>
        <w:jc w:val="both"/>
        <w:rPr>
          <w:sz w:val="20"/>
          <w:szCs w:val="20"/>
        </w:rPr>
      </w:pPr>
      <w:r>
        <w:rPr>
          <w:sz w:val="20"/>
          <w:szCs w:val="20"/>
        </w:rPr>
        <w:t>учебный план;</w:t>
      </w:r>
    </w:p>
    <w:p w:rsidR="00202DF4" w:rsidRDefault="00202DF4">
      <w:pPr>
        <w:ind w:firstLine="540"/>
        <w:jc w:val="both"/>
        <w:rPr>
          <w:sz w:val="20"/>
          <w:szCs w:val="20"/>
        </w:rPr>
      </w:pPr>
      <w:r>
        <w:rPr>
          <w:sz w:val="20"/>
          <w:szCs w:val="20"/>
        </w:rPr>
        <w:t>календарный учебный график;</w:t>
      </w:r>
    </w:p>
    <w:p w:rsidR="00202DF4" w:rsidRDefault="00202DF4">
      <w:pPr>
        <w:ind w:firstLine="540"/>
        <w:jc w:val="both"/>
        <w:rPr>
          <w:sz w:val="20"/>
          <w:szCs w:val="20"/>
        </w:rPr>
      </w:pPr>
      <w:r>
        <w:rPr>
          <w:sz w:val="20"/>
          <w:szCs w:val="20"/>
        </w:rPr>
        <w:t>рабочие программы учебных предметов;</w:t>
      </w:r>
    </w:p>
    <w:p w:rsidR="00202DF4" w:rsidRDefault="00202DF4">
      <w:pPr>
        <w:ind w:firstLine="540"/>
        <w:jc w:val="both"/>
        <w:rPr>
          <w:sz w:val="20"/>
          <w:szCs w:val="20"/>
        </w:rPr>
      </w:pPr>
      <w:r>
        <w:rPr>
          <w:sz w:val="20"/>
          <w:szCs w:val="20"/>
        </w:rPr>
        <w:t>методические материалы и разработки;</w:t>
      </w:r>
    </w:p>
    <w:p w:rsidR="00202DF4" w:rsidRDefault="00202DF4">
      <w:pPr>
        <w:ind w:firstLine="540"/>
        <w:jc w:val="both"/>
        <w:rPr>
          <w:sz w:val="20"/>
          <w:szCs w:val="20"/>
        </w:rPr>
      </w:pPr>
      <w:r>
        <w:rPr>
          <w:sz w:val="20"/>
          <w:szCs w:val="20"/>
        </w:rPr>
        <w:t>расписание занятий.</w:t>
      </w:r>
    </w:p>
    <w:p w:rsidR="00202DF4" w:rsidRDefault="00202DF4">
      <w:pPr>
        <w:ind w:firstLine="540"/>
        <w:jc w:val="both"/>
        <w:rPr>
          <w:sz w:val="20"/>
          <w:szCs w:val="20"/>
        </w:rPr>
      </w:pPr>
      <w:r>
        <w:rPr>
          <w:sz w:val="20"/>
          <w:szCs w:val="20"/>
        </w:rPr>
        <w:t>5.4. Материально-технические условия реализации Примерной программы.</w:t>
      </w:r>
    </w:p>
    <w:p w:rsidR="00202DF4" w:rsidRDefault="00202DF4">
      <w:pPr>
        <w:ind w:firstLine="540"/>
        <w:jc w:val="both"/>
        <w:rPr>
          <w:sz w:val="20"/>
          <w:szCs w:val="20"/>
        </w:rPr>
      </w:pPr>
      <w:r>
        <w:rPr>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02DF4" w:rsidRDefault="00202DF4">
      <w:pPr>
        <w:ind w:firstLine="540"/>
        <w:jc w:val="both"/>
        <w:rPr>
          <w:sz w:val="20"/>
          <w:szCs w:val="20"/>
        </w:rPr>
      </w:pPr>
      <w:r>
        <w:rPr>
          <w:sz w:val="20"/>
          <w:szCs w:val="2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02DF4" w:rsidRDefault="00202DF4">
      <w:pPr>
        <w:ind w:firstLine="540"/>
        <w:jc w:val="both"/>
        <w:rPr>
          <w:sz w:val="20"/>
          <w:szCs w:val="20"/>
        </w:rPr>
      </w:pPr>
      <w:r>
        <w:rPr>
          <w:sz w:val="20"/>
          <w:szCs w:val="2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02DF4" w:rsidRDefault="00202DF4">
      <w:pPr>
        <w:ind w:firstLine="540"/>
        <w:jc w:val="both"/>
        <w:rPr>
          <w:sz w:val="20"/>
          <w:szCs w:val="20"/>
        </w:rPr>
      </w:pPr>
      <w:r>
        <w:rPr>
          <w:sz w:val="20"/>
          <w:szCs w:val="20"/>
        </w:rPr>
        <w:t>Аппаратно-программный комплекс должен обеспечивать защиту персональных данных.</w:t>
      </w:r>
    </w:p>
    <w:p w:rsidR="00202DF4" w:rsidRDefault="00202DF4">
      <w:pPr>
        <w:ind w:firstLine="540"/>
        <w:jc w:val="both"/>
        <w:rPr>
          <w:sz w:val="20"/>
          <w:szCs w:val="20"/>
        </w:rPr>
      </w:pPr>
      <w:r>
        <w:rPr>
          <w:sz w:val="20"/>
          <w:szCs w:val="2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02DF4" w:rsidRDefault="00202DF4">
      <w:pPr>
        <w:ind w:firstLine="540"/>
        <w:jc w:val="both"/>
        <w:rPr>
          <w:sz w:val="20"/>
          <w:szCs w:val="20"/>
        </w:rPr>
      </w:pPr>
      <w:r>
        <w:rPr>
          <w:sz w:val="20"/>
          <w:szCs w:val="20"/>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02DF4" w:rsidRDefault="00202DF4">
      <w:pPr>
        <w:ind w:firstLine="540"/>
        <w:jc w:val="both"/>
      </w:pPr>
      <w:r>
        <w:rPr>
          <w:sz w:val="20"/>
          <w:szCs w:val="20"/>
        </w:rPr>
        <w:t>Расчет количества необходимых механических транспортных средств осуществляется по формуле:</w:t>
      </w:r>
    </w:p>
    <w:p w:rsidR="00202DF4" w:rsidRDefault="00202DF4">
      <w:pPr>
        <w:jc w:val="both"/>
      </w:pPr>
    </w:p>
    <w:p w:rsidR="00202DF4" w:rsidRDefault="008D134E">
      <w:pPr>
        <w:jc w:val="center"/>
      </w:pPr>
      <w:r>
        <w:rPr>
          <w:rFonts w:ascii="Calibri" w:eastAsia="Calibri" w:hAnsi="Calibri" w:cs="Calibri"/>
          <w:noProof/>
          <w:lang w:eastAsia="ru-RU" w:bidi="ar-SA"/>
        </w:rPr>
        <w:drawing>
          <wp:inline distT="0" distB="0" distL="0" distR="0">
            <wp:extent cx="1607820" cy="4191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1607820" cy="419100"/>
                    </a:xfrm>
                    <a:prstGeom prst="rect">
                      <a:avLst/>
                    </a:prstGeom>
                    <a:solidFill>
                      <a:srgbClr val="FFFFFF"/>
                    </a:solidFill>
                    <a:ln w="9525">
                      <a:noFill/>
                      <a:miter lim="800000"/>
                      <a:headEnd/>
                      <a:tailEnd/>
                    </a:ln>
                  </pic:spPr>
                </pic:pic>
              </a:graphicData>
            </a:graphic>
          </wp:inline>
        </w:drawing>
      </w:r>
      <w:r w:rsidR="00202DF4">
        <w:rPr>
          <w:sz w:val="20"/>
          <w:szCs w:val="20"/>
        </w:rPr>
        <w:t>;</w:t>
      </w:r>
    </w:p>
    <w:p w:rsidR="00202DF4" w:rsidRDefault="00202DF4">
      <w:pPr>
        <w:jc w:val="both"/>
      </w:pPr>
    </w:p>
    <w:p w:rsidR="00202DF4" w:rsidRDefault="00202DF4">
      <w:pPr>
        <w:ind w:firstLine="540"/>
        <w:jc w:val="both"/>
        <w:rPr>
          <w:sz w:val="20"/>
          <w:szCs w:val="20"/>
        </w:rPr>
      </w:pPr>
      <w:r>
        <w:rPr>
          <w:sz w:val="20"/>
          <w:szCs w:val="20"/>
        </w:rPr>
        <w:t>где Nтс - количество автотранспортных средств;</w:t>
      </w:r>
    </w:p>
    <w:p w:rsidR="00202DF4" w:rsidRDefault="00202DF4">
      <w:pPr>
        <w:ind w:firstLine="540"/>
        <w:jc w:val="both"/>
        <w:rPr>
          <w:sz w:val="20"/>
          <w:szCs w:val="20"/>
        </w:rPr>
      </w:pPr>
      <w:r>
        <w:rPr>
          <w:sz w:val="20"/>
          <w:szCs w:val="20"/>
        </w:rPr>
        <w:t>T - количество часов вождения в соответствии с учебным планом;</w:t>
      </w:r>
    </w:p>
    <w:p w:rsidR="00202DF4" w:rsidRDefault="00202DF4">
      <w:pPr>
        <w:ind w:firstLine="540"/>
        <w:jc w:val="both"/>
        <w:rPr>
          <w:sz w:val="20"/>
          <w:szCs w:val="20"/>
        </w:rPr>
      </w:pPr>
      <w:r>
        <w:rPr>
          <w:sz w:val="20"/>
          <w:szCs w:val="20"/>
        </w:rPr>
        <w:t>K - количество обучающихся в год;</w:t>
      </w:r>
    </w:p>
    <w:p w:rsidR="00202DF4" w:rsidRDefault="00202DF4">
      <w:pPr>
        <w:ind w:firstLine="540"/>
        <w:jc w:val="both"/>
        <w:rPr>
          <w:sz w:val="20"/>
          <w:szCs w:val="20"/>
        </w:rPr>
      </w:pPr>
      <w:r>
        <w:rPr>
          <w:sz w:val="20"/>
          <w:szCs w:val="2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02DF4" w:rsidRDefault="00202DF4">
      <w:pPr>
        <w:ind w:firstLine="540"/>
        <w:jc w:val="both"/>
        <w:rPr>
          <w:sz w:val="20"/>
          <w:szCs w:val="20"/>
        </w:rPr>
      </w:pPr>
      <w:r>
        <w:rPr>
          <w:sz w:val="20"/>
          <w:szCs w:val="20"/>
        </w:rPr>
        <w:t>24,5 - среднее количество рабочих дней в месяц;</w:t>
      </w:r>
    </w:p>
    <w:p w:rsidR="00202DF4" w:rsidRDefault="00202DF4">
      <w:pPr>
        <w:ind w:firstLine="540"/>
        <w:jc w:val="both"/>
        <w:rPr>
          <w:sz w:val="20"/>
          <w:szCs w:val="20"/>
        </w:rPr>
      </w:pPr>
      <w:r>
        <w:rPr>
          <w:sz w:val="20"/>
          <w:szCs w:val="20"/>
        </w:rPr>
        <w:t>12 - количество рабочих месяцев в году;</w:t>
      </w:r>
    </w:p>
    <w:p w:rsidR="00202DF4" w:rsidRDefault="00202DF4">
      <w:pPr>
        <w:ind w:firstLine="540"/>
        <w:jc w:val="both"/>
        <w:rPr>
          <w:sz w:val="20"/>
          <w:szCs w:val="20"/>
        </w:rPr>
      </w:pPr>
      <w:r>
        <w:rPr>
          <w:sz w:val="20"/>
          <w:szCs w:val="20"/>
        </w:rPr>
        <w:t>1 - количество резервных учебных транспортных средств.</w:t>
      </w:r>
    </w:p>
    <w:p w:rsidR="00202DF4" w:rsidRDefault="00202DF4">
      <w:pPr>
        <w:ind w:firstLine="540"/>
        <w:jc w:val="both"/>
        <w:rPr>
          <w:sz w:val="20"/>
          <w:szCs w:val="20"/>
        </w:rPr>
      </w:pPr>
      <w:r>
        <w:rPr>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02DF4" w:rsidRDefault="00202DF4">
      <w:pPr>
        <w:ind w:firstLine="540"/>
        <w:jc w:val="both"/>
      </w:pPr>
      <w:r>
        <w:rPr>
          <w:sz w:val="20"/>
          <w:szCs w:val="2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jc w:val="both"/>
      </w:pPr>
    </w:p>
    <w:p w:rsidR="00202DF4" w:rsidRDefault="00202DF4">
      <w:pPr>
        <w:jc w:val="center"/>
      </w:pPr>
      <w:r>
        <w:rPr>
          <w:sz w:val="20"/>
          <w:szCs w:val="20"/>
        </w:rPr>
        <w:t>Перечень учебного оборудования</w:t>
      </w:r>
    </w:p>
    <w:p w:rsidR="00202DF4" w:rsidRDefault="00202DF4">
      <w:pPr>
        <w:jc w:val="center"/>
      </w:pPr>
    </w:p>
    <w:p w:rsidR="00202DF4" w:rsidRDefault="00202DF4">
      <w:pPr>
        <w:jc w:val="right"/>
      </w:pPr>
      <w:r>
        <w:rPr>
          <w:sz w:val="20"/>
          <w:szCs w:val="20"/>
        </w:rPr>
        <w:t>Таблица 8</w:t>
      </w:r>
    </w:p>
    <w:p w:rsidR="00202DF4" w:rsidRDefault="00202DF4">
      <w:pPr>
        <w:jc w:val="both"/>
      </w:pPr>
    </w:p>
    <w:tbl>
      <w:tblPr>
        <w:tblW w:w="0" w:type="auto"/>
        <w:tblInd w:w="-2" w:type="dxa"/>
        <w:tblLayout w:type="fixed"/>
        <w:tblCellMar>
          <w:left w:w="10" w:type="dxa"/>
          <w:right w:w="10" w:type="dxa"/>
        </w:tblCellMar>
        <w:tblLook w:val="0000"/>
      </w:tblPr>
      <w:tblGrid>
        <w:gridCol w:w="6607"/>
        <w:gridCol w:w="1588"/>
        <w:gridCol w:w="1518"/>
      </w:tblGrid>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Наименование учебного оборудования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Единица измерения</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Количество</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Оборудование и технические средства обучения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jc w:val="center"/>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Тренажер &lt;1&gt;</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Аппаратно-программный комплекс тестирования и развития психофизиологических качеств водителя (АПК) &lt;2&gt;</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Детское удерживающее устройство</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Гибкое связующее звено (буксировочный трос)</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Тягово-сцепное устройство</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Компьютер с соответствующим программным обеспечением</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Мультимедийный проектор</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Экран (монитор, электронная доска)</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Магнитная доска со схемой населенного пункта &lt;3&gt;</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комплект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Учебно-наглядные пособия &lt;4&gt;</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Основы управления транспортными средствами</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дорожные условия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и причины ДТП</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опасные ситуации</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Сложные метеоусловия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Движение в темное время суток</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Посадка водителя за рулем. Экипировка водителя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Способы торможения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Тормозной и остановочный путь</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Действия водителя в критических ситуациях</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Силы, действующие на транспортное средство</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Управление автомобилем в нештатных ситуациях</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Профессиональная надежность водителя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Дистанция и боковой интервал. Организация наблюдения в процессе управления транспортным средством</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Влияние дорожных условий на безопасность движения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Безопасное прохождение поворотов</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пассажиров транспортных средств</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Безопасность пешеходов и велосипедистов</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Типичные ошибки пешеходов</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Типовые примеры допускаемых нарушений ПДД</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Устройство и техническое обслуживание транспортных средств категории "B" как объектов управления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автомобилей</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автомобиля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Кузов автомобиля, системы пассивной безопасности</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двигателя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Горюче-смазочные материалы и специальные жидкости</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трансмиссии автомобилей с различными приводами</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сцепления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механической коробки переключения передач</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автоматической коробки переключения передач</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Передняя и задняя подвески</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Конструкции и маркировка автомобильных шин</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тормозных систем</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системы рулевого управления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маркировка аккумуляторных батарей</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генератора</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стартера</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бесконтактной и микропроцессорной систем зажигания</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и принцип работы внешних световых приборов и звуковых сигналов</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Классификация прицепов</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Общее устройство прицепа</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Виды подвесок, применяемых на прицепах</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Электрооборудование прицепа</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Устройство узла сцепки и тягово-сцепного устройства</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Контрольный осмотр и ежедневное техническое обслуживание автомобиля и прицепа</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грузовых перевозок автомобильным транспортом</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Нормативные правовые акты, определяющие порядок перевозки грузов автомобильным транспортом</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Организация и выполнение пассажирских перевозок автомобильным транспортом</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Нормативное правовое обеспечение пассажирских перевозок автомобильным транспортом</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Информационные материалы</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jc w:val="center"/>
            </w:pPr>
            <w:r>
              <w:rPr>
                <w:sz w:val="20"/>
                <w:szCs w:val="20"/>
              </w:rPr>
              <w:t>Информационный стенд</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Закон Российской Федерации от 7 февраля 1992 г. N 2300-1 "О защите прав потребителей"</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Копия лицензии с соответствующим приложением</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Примерная программа переподготовки водителей транспортных средств с категории "D" на категорию "B"</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Программа переподготовки водителей транспортных средств с категории "D" на категорию "B", согласованная с Госавтоинспекцией</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Учебный план</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Календарный учебный график (на каждую учебную группу)</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Расписание занятий (на каждую учебную группу)</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График учебного вождения (на каждую учебную группу)</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pPr>
              <w:rPr>
                <w:sz w:val="20"/>
                <w:szCs w:val="20"/>
              </w:rPr>
            </w:pPr>
            <w:r>
              <w:rPr>
                <w:sz w:val="20"/>
                <w:szCs w:val="20"/>
              </w:rPr>
              <w:t>Книга жалоб и предложений</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jc w:val="center"/>
              <w:rPr>
                <w:sz w:val="20"/>
                <w:szCs w:val="20"/>
              </w:rPr>
            </w:pPr>
            <w:r>
              <w:rPr>
                <w:sz w:val="20"/>
                <w:szCs w:val="20"/>
              </w:rPr>
              <w:t>шт</w:t>
            </w: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jc w:val="center"/>
            </w:pPr>
            <w:r>
              <w:rPr>
                <w:sz w:val="20"/>
                <w:szCs w:val="20"/>
              </w:rPr>
              <w:t>1</w:t>
            </w:r>
          </w:p>
        </w:tc>
      </w:tr>
      <w:tr w:rsidR="00202DF4">
        <w:tc>
          <w:tcPr>
            <w:tcW w:w="6607" w:type="dxa"/>
            <w:tcBorders>
              <w:top w:val="single" w:sz="1" w:space="0" w:color="000000"/>
              <w:left w:val="single" w:sz="1" w:space="0" w:color="000000"/>
              <w:bottom w:val="single" w:sz="1" w:space="0" w:color="000000"/>
            </w:tcBorders>
            <w:shd w:val="clear" w:color="auto" w:fill="auto"/>
          </w:tcPr>
          <w:p w:rsidR="00202DF4" w:rsidRDefault="00202DF4">
            <w:r>
              <w:rPr>
                <w:sz w:val="20"/>
                <w:szCs w:val="20"/>
              </w:rPr>
              <w:t>Адрес официального сайта в сети "Интернет"</w:t>
            </w:r>
          </w:p>
        </w:tc>
        <w:tc>
          <w:tcPr>
            <w:tcW w:w="1588" w:type="dxa"/>
            <w:tcBorders>
              <w:top w:val="single" w:sz="1" w:space="0" w:color="000000"/>
              <w:left w:val="single" w:sz="1" w:space="0" w:color="000000"/>
              <w:bottom w:val="single" w:sz="1" w:space="0" w:color="000000"/>
            </w:tcBorders>
            <w:shd w:val="clear" w:color="auto" w:fill="auto"/>
          </w:tcPr>
          <w:p w:rsidR="00202DF4" w:rsidRDefault="00202DF4">
            <w:pPr>
              <w:snapToGrid w:val="0"/>
            </w:pPr>
          </w:p>
        </w:tc>
        <w:tc>
          <w:tcPr>
            <w:tcW w:w="1518" w:type="dxa"/>
            <w:tcBorders>
              <w:top w:val="single" w:sz="1" w:space="0" w:color="000000"/>
              <w:left w:val="single" w:sz="1" w:space="0" w:color="000000"/>
              <w:bottom w:val="single" w:sz="1" w:space="0" w:color="000000"/>
              <w:right w:val="single" w:sz="1" w:space="0" w:color="000000"/>
            </w:tcBorders>
            <w:shd w:val="clear" w:color="auto" w:fill="auto"/>
          </w:tcPr>
          <w:p w:rsidR="00202DF4" w:rsidRDefault="00202DF4">
            <w:pPr>
              <w:snapToGrid w:val="0"/>
            </w:pPr>
          </w:p>
        </w:tc>
      </w:tr>
    </w:tbl>
    <w:p w:rsidR="00202DF4" w:rsidRDefault="00202DF4">
      <w:pPr>
        <w:jc w:val="both"/>
      </w:pPr>
    </w:p>
    <w:p w:rsidR="00202DF4" w:rsidRDefault="00202DF4">
      <w:pPr>
        <w:ind w:firstLine="540"/>
        <w:jc w:val="both"/>
        <w:rPr>
          <w:sz w:val="20"/>
          <w:szCs w:val="20"/>
        </w:rPr>
      </w:pPr>
      <w:r>
        <w:rPr>
          <w:sz w:val="20"/>
          <w:szCs w:val="20"/>
        </w:rPr>
        <w:t>--------------------------------</w:t>
      </w:r>
    </w:p>
    <w:p w:rsidR="00202DF4" w:rsidRDefault="00202DF4">
      <w:pPr>
        <w:ind w:firstLine="540"/>
        <w:jc w:val="both"/>
        <w:rPr>
          <w:sz w:val="20"/>
          <w:szCs w:val="20"/>
        </w:rPr>
      </w:pPr>
      <w:r>
        <w:rPr>
          <w:sz w:val="20"/>
          <w:szCs w:val="20"/>
        </w:rPr>
        <w:t>&lt;1&gt; В качестве тренажера может использоваться учебное транспортное средство.</w:t>
      </w:r>
    </w:p>
    <w:p w:rsidR="00202DF4" w:rsidRDefault="00202DF4">
      <w:pPr>
        <w:ind w:firstLine="540"/>
        <w:jc w:val="both"/>
        <w:rPr>
          <w:sz w:val="20"/>
          <w:szCs w:val="20"/>
        </w:rPr>
      </w:pPr>
      <w:r>
        <w:rPr>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02DF4" w:rsidRDefault="00202DF4">
      <w:pPr>
        <w:ind w:firstLine="540"/>
        <w:jc w:val="both"/>
        <w:rPr>
          <w:sz w:val="20"/>
          <w:szCs w:val="20"/>
        </w:rPr>
      </w:pPr>
      <w:r>
        <w:rPr>
          <w:sz w:val="20"/>
          <w:szCs w:val="20"/>
        </w:rPr>
        <w:t>&lt;3&gt; Магнитная доска со схемой населенного пункта может быть заменена соответствующим электронным учебным пособием.</w:t>
      </w:r>
    </w:p>
    <w:p w:rsidR="00202DF4" w:rsidRDefault="00202DF4">
      <w:pPr>
        <w:ind w:firstLine="540"/>
        <w:jc w:val="both"/>
      </w:pPr>
      <w:r>
        <w:rPr>
          <w:sz w:val="20"/>
          <w:szCs w:val="20"/>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02DF4" w:rsidRDefault="00202DF4">
      <w:pPr>
        <w:jc w:val="both"/>
      </w:pPr>
    </w:p>
    <w:p w:rsidR="00202DF4" w:rsidRDefault="00202DF4">
      <w:pPr>
        <w:ind w:firstLine="540"/>
        <w:jc w:val="both"/>
        <w:rPr>
          <w:sz w:val="20"/>
          <w:szCs w:val="20"/>
        </w:rPr>
      </w:pPr>
      <w:r>
        <w:rPr>
          <w:sz w:val="20"/>
          <w:szCs w:val="20"/>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02DF4" w:rsidRDefault="00202DF4">
      <w:pPr>
        <w:ind w:firstLine="540"/>
        <w:jc w:val="both"/>
        <w:rPr>
          <w:sz w:val="20"/>
          <w:szCs w:val="20"/>
        </w:rPr>
      </w:pPr>
      <w:r>
        <w:rPr>
          <w:sz w:val="20"/>
          <w:szCs w:val="20"/>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02DF4" w:rsidRDefault="00202DF4">
      <w:pPr>
        <w:ind w:firstLine="540"/>
        <w:jc w:val="both"/>
        <w:rPr>
          <w:sz w:val="20"/>
          <w:szCs w:val="20"/>
        </w:rPr>
      </w:pPr>
      <w:r>
        <w:rPr>
          <w:sz w:val="20"/>
          <w:szCs w:val="20"/>
        </w:rPr>
        <w:t>Размеры закрытой площадки или автодрома для первоначального обучения вождению транспортных средств должны составлять не менее 0,24 га.</w:t>
      </w:r>
    </w:p>
    <w:p w:rsidR="00202DF4" w:rsidRDefault="00202DF4">
      <w:pPr>
        <w:ind w:firstLine="540"/>
        <w:jc w:val="both"/>
        <w:rPr>
          <w:sz w:val="20"/>
          <w:szCs w:val="20"/>
        </w:rPr>
      </w:pPr>
      <w:r>
        <w:rPr>
          <w:sz w:val="20"/>
          <w:szCs w:val="20"/>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02DF4" w:rsidRDefault="00202DF4">
      <w:pPr>
        <w:ind w:firstLine="540"/>
        <w:jc w:val="both"/>
        <w:rPr>
          <w:sz w:val="20"/>
          <w:szCs w:val="20"/>
        </w:rPr>
      </w:pPr>
      <w:r>
        <w:rPr>
          <w:sz w:val="20"/>
          <w:szCs w:val="20"/>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02DF4" w:rsidRDefault="00202DF4">
      <w:pPr>
        <w:ind w:firstLine="540"/>
        <w:jc w:val="both"/>
        <w:rPr>
          <w:sz w:val="20"/>
          <w:szCs w:val="20"/>
        </w:rPr>
      </w:pPr>
      <w:r>
        <w:rPr>
          <w:sz w:val="20"/>
          <w:szCs w:val="20"/>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02DF4" w:rsidRDefault="00202DF4">
      <w:pPr>
        <w:ind w:firstLine="540"/>
        <w:jc w:val="both"/>
        <w:rPr>
          <w:sz w:val="20"/>
          <w:szCs w:val="20"/>
        </w:rPr>
      </w:pPr>
      <w:r>
        <w:rPr>
          <w:sz w:val="20"/>
          <w:szCs w:val="20"/>
        </w:rP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02DF4" w:rsidRDefault="00202DF4">
      <w:pPr>
        <w:ind w:firstLine="540"/>
        <w:jc w:val="both"/>
        <w:rPr>
          <w:sz w:val="20"/>
          <w:szCs w:val="20"/>
        </w:rPr>
      </w:pPr>
      <w:r>
        <w:rPr>
          <w:sz w:val="20"/>
          <w:szCs w:val="20"/>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02DF4" w:rsidRDefault="00202DF4">
      <w:pPr>
        <w:ind w:firstLine="540"/>
        <w:jc w:val="both"/>
      </w:pPr>
    </w:p>
    <w:p w:rsidR="00202DF4" w:rsidRDefault="00202DF4">
      <w:pPr>
        <w:ind w:firstLine="540"/>
        <w:jc w:val="both"/>
        <w:rPr>
          <w:sz w:val="20"/>
          <w:szCs w:val="20"/>
        </w:rPr>
      </w:pPr>
      <w:r>
        <w:rPr>
          <w:sz w:val="20"/>
          <w:szCs w:val="20"/>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02DF4" w:rsidRDefault="00202DF4">
      <w:pPr>
        <w:ind w:firstLine="540"/>
        <w:jc w:val="both"/>
        <w:rPr>
          <w:sz w:val="20"/>
          <w:szCs w:val="20"/>
        </w:rPr>
      </w:pPr>
      <w:r>
        <w:rPr>
          <w:sz w:val="20"/>
          <w:szCs w:val="20"/>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202DF4" w:rsidRDefault="00202DF4">
      <w:pPr>
        <w:ind w:firstLine="540"/>
        <w:jc w:val="both"/>
      </w:pPr>
      <w:r>
        <w:rPr>
          <w:sz w:val="20"/>
          <w:szCs w:val="20"/>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02DF4" w:rsidRDefault="00202DF4">
      <w:pPr>
        <w:ind w:firstLine="540"/>
        <w:jc w:val="both"/>
      </w:pPr>
    </w:p>
    <w:p w:rsidR="00202DF4" w:rsidRDefault="00202DF4">
      <w:pPr>
        <w:jc w:val="center"/>
      </w:pPr>
      <w:r>
        <w:rPr>
          <w:sz w:val="20"/>
          <w:szCs w:val="20"/>
        </w:rPr>
        <w:t>VI. СИСТЕМА ОЦЕНКИ РЕЗУЛЬТАТОВ ОСВОЕНИЯ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02DF4" w:rsidRDefault="00202DF4">
      <w:pPr>
        <w:ind w:firstLine="540"/>
        <w:jc w:val="both"/>
        <w:rPr>
          <w:sz w:val="20"/>
          <w:szCs w:val="20"/>
        </w:rPr>
      </w:pPr>
      <w:r>
        <w:rPr>
          <w:sz w:val="20"/>
          <w:szCs w:val="20"/>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02DF4" w:rsidRDefault="00202DF4">
      <w:pPr>
        <w:ind w:firstLine="540"/>
        <w:jc w:val="both"/>
        <w:rPr>
          <w:sz w:val="20"/>
          <w:szCs w:val="20"/>
        </w:rPr>
      </w:pPr>
      <w:r>
        <w:rPr>
          <w:sz w:val="20"/>
          <w:szCs w:val="20"/>
        </w:rPr>
        <w:t>К проведению квалификационного экзамена привлекаются представители работодателей, их объединений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74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Проверка теоретических знаний при проведении квалификационного экзамена проводится по предметам:</w:t>
      </w:r>
    </w:p>
    <w:p w:rsidR="00202DF4" w:rsidRDefault="00202DF4">
      <w:pPr>
        <w:ind w:firstLine="540"/>
        <w:jc w:val="both"/>
        <w:rPr>
          <w:sz w:val="20"/>
          <w:szCs w:val="20"/>
        </w:rPr>
      </w:pPr>
      <w:r>
        <w:rPr>
          <w:sz w:val="20"/>
          <w:szCs w:val="20"/>
        </w:rPr>
        <w:t>"Основы законодательства в сфере дорожного движения";</w:t>
      </w:r>
    </w:p>
    <w:p w:rsidR="00202DF4" w:rsidRDefault="00202DF4">
      <w:pPr>
        <w:ind w:firstLine="540"/>
        <w:jc w:val="both"/>
        <w:rPr>
          <w:sz w:val="20"/>
          <w:szCs w:val="20"/>
        </w:rPr>
      </w:pPr>
      <w:r>
        <w:rPr>
          <w:sz w:val="20"/>
          <w:szCs w:val="20"/>
        </w:rPr>
        <w:t>"Устройство и техническое обслуживание транспортных средств категории "B" как объектов управления";</w:t>
      </w:r>
    </w:p>
    <w:p w:rsidR="00202DF4" w:rsidRDefault="00202DF4">
      <w:pPr>
        <w:ind w:firstLine="540"/>
        <w:jc w:val="both"/>
        <w:rPr>
          <w:sz w:val="20"/>
          <w:szCs w:val="20"/>
        </w:rPr>
      </w:pPr>
      <w:r>
        <w:rPr>
          <w:sz w:val="20"/>
          <w:szCs w:val="20"/>
        </w:rPr>
        <w:t>"Основы управления транспортными средствами категории "B";</w:t>
      </w:r>
    </w:p>
    <w:p w:rsidR="00202DF4" w:rsidRDefault="00202DF4">
      <w:pPr>
        <w:ind w:firstLine="540"/>
        <w:jc w:val="both"/>
        <w:rPr>
          <w:sz w:val="20"/>
          <w:szCs w:val="20"/>
        </w:rPr>
      </w:pPr>
      <w:r>
        <w:rPr>
          <w:sz w:val="20"/>
          <w:szCs w:val="20"/>
        </w:rPr>
        <w:t>"Организация и выполнение грузовых перевозок автомобильным транспортом".</w:t>
      </w:r>
    </w:p>
    <w:p w:rsidR="00202DF4" w:rsidRDefault="00202DF4">
      <w:pPr>
        <w:ind w:firstLine="540"/>
        <w:jc w:val="both"/>
        <w:rPr>
          <w:sz w:val="20"/>
          <w:szCs w:val="20"/>
        </w:rPr>
      </w:pPr>
      <w:r>
        <w:rPr>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202DF4" w:rsidRDefault="00202DF4">
      <w:pPr>
        <w:ind w:firstLine="540"/>
        <w:jc w:val="both"/>
        <w:rPr>
          <w:sz w:val="20"/>
          <w:szCs w:val="20"/>
        </w:rPr>
      </w:pPr>
      <w:r>
        <w:rPr>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02DF4" w:rsidRDefault="00202DF4">
      <w:pPr>
        <w:ind w:firstLine="540"/>
        <w:jc w:val="both"/>
        <w:rPr>
          <w:sz w:val="20"/>
          <w:szCs w:val="20"/>
        </w:rPr>
      </w:pPr>
      <w:r>
        <w:rPr>
          <w:sz w:val="20"/>
          <w:szCs w:val="20"/>
        </w:rPr>
        <w:t>--------------------------------</w:t>
      </w:r>
    </w:p>
    <w:p w:rsidR="00202DF4" w:rsidRDefault="00202DF4">
      <w:pPr>
        <w:ind w:firstLine="540"/>
        <w:jc w:val="both"/>
      </w:pPr>
      <w:r>
        <w:rPr>
          <w:sz w:val="20"/>
          <w:szCs w:val="20"/>
        </w:rPr>
        <w:t>&lt;1&gt; Статья 60 Федерального закона от 29 декабря 2012 г. N 273-ФЗ "Об образовании в Российской Федерации".</w:t>
      </w:r>
    </w:p>
    <w:p w:rsidR="00202DF4" w:rsidRDefault="00202DF4">
      <w:pPr>
        <w:ind w:firstLine="540"/>
        <w:jc w:val="both"/>
      </w:pPr>
    </w:p>
    <w:p w:rsidR="00202DF4" w:rsidRDefault="00202DF4">
      <w:pPr>
        <w:ind w:firstLine="540"/>
        <w:jc w:val="both"/>
        <w:rPr>
          <w:sz w:val="20"/>
          <w:szCs w:val="20"/>
        </w:rPr>
      </w:pPr>
      <w:r>
        <w:rPr>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02DF4" w:rsidRDefault="00202DF4">
      <w:pPr>
        <w:ind w:firstLine="540"/>
        <w:jc w:val="both"/>
      </w:pPr>
      <w:r>
        <w:rPr>
          <w:sz w:val="20"/>
          <w:szCs w:val="20"/>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02DF4" w:rsidRDefault="00202DF4">
      <w:pPr>
        <w:ind w:firstLine="540"/>
        <w:jc w:val="both"/>
      </w:pPr>
    </w:p>
    <w:p w:rsidR="00202DF4" w:rsidRDefault="00202DF4">
      <w:pPr>
        <w:jc w:val="center"/>
        <w:rPr>
          <w:sz w:val="20"/>
          <w:szCs w:val="20"/>
        </w:rPr>
      </w:pPr>
      <w:r>
        <w:rPr>
          <w:sz w:val="20"/>
          <w:szCs w:val="20"/>
        </w:rPr>
        <w:t>VII. УЧЕБНО-МЕТОДИЧЕСКИЕ МАТЕРИАЛЫ, ОБЕСПЕЧИВАЮЩИЕ</w:t>
      </w:r>
    </w:p>
    <w:p w:rsidR="00202DF4" w:rsidRDefault="00202DF4">
      <w:pPr>
        <w:jc w:val="center"/>
      </w:pPr>
      <w:r>
        <w:rPr>
          <w:sz w:val="20"/>
          <w:szCs w:val="20"/>
        </w:rPr>
        <w:t>РЕАЛИЗАЦИЮ ПРИМЕРНОЙ ПРОГРАММЫ</w:t>
      </w:r>
    </w:p>
    <w:p w:rsidR="00202DF4" w:rsidRDefault="00202DF4">
      <w:pPr>
        <w:ind w:firstLine="540"/>
        <w:jc w:val="both"/>
      </w:pPr>
    </w:p>
    <w:p w:rsidR="00202DF4" w:rsidRDefault="00202DF4">
      <w:pPr>
        <w:ind w:firstLine="540"/>
        <w:jc w:val="both"/>
        <w:rPr>
          <w:sz w:val="20"/>
          <w:szCs w:val="20"/>
        </w:rPr>
      </w:pPr>
      <w:r>
        <w:rPr>
          <w:sz w:val="20"/>
          <w:szCs w:val="20"/>
        </w:rPr>
        <w:t>Учебно-методические материалы представлены:</w:t>
      </w:r>
    </w:p>
    <w:p w:rsidR="00202DF4" w:rsidRDefault="00202DF4">
      <w:pPr>
        <w:ind w:firstLine="540"/>
        <w:jc w:val="both"/>
        <w:rPr>
          <w:sz w:val="20"/>
          <w:szCs w:val="20"/>
        </w:rPr>
      </w:pPr>
      <w:r>
        <w:rPr>
          <w:sz w:val="20"/>
          <w:szCs w:val="20"/>
        </w:rPr>
        <w:t>примерной программой переподготовки водителей транспортных средств с категории "D" на категорию "B", утвержденной в установленном порядке;</w:t>
      </w:r>
    </w:p>
    <w:p w:rsidR="00202DF4" w:rsidRDefault="00202DF4">
      <w:pPr>
        <w:ind w:firstLine="540"/>
        <w:jc w:val="both"/>
        <w:rPr>
          <w:sz w:val="20"/>
          <w:szCs w:val="20"/>
        </w:rPr>
      </w:pPr>
      <w:r>
        <w:rPr>
          <w:sz w:val="20"/>
          <w:szCs w:val="20"/>
        </w:rPr>
        <w:t>программой переподготовки водителей транспортных средств с категории "D" на категорию "B", согласованной с Госавтоинспекцией и утвержденной руководителем организации, осуществляющей образовательную деятельность;</w:t>
      </w:r>
    </w:p>
    <w:p w:rsidR="00202DF4" w:rsidRDefault="00202DF4">
      <w:pPr>
        <w:ind w:firstLine="540"/>
        <w:jc w:val="both"/>
        <w:rPr>
          <w:sz w:val="20"/>
          <w:szCs w:val="20"/>
        </w:rPr>
      </w:pPr>
      <w:r>
        <w:rPr>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02DF4" w:rsidRDefault="00202DF4">
      <w:pPr>
        <w:ind w:firstLine="540"/>
        <w:jc w:val="both"/>
      </w:pPr>
      <w:r>
        <w:rPr>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02DF4" w:rsidRDefault="00202DF4">
      <w:pPr>
        <w:jc w:val="both"/>
      </w:pPr>
    </w:p>
    <w:p w:rsidR="00202DF4" w:rsidRDefault="00202DF4">
      <w:pPr>
        <w:jc w:val="both"/>
      </w:pPr>
    </w:p>
    <w:p w:rsidR="00202DF4" w:rsidRDefault="00202DF4">
      <w:pPr>
        <w:jc w:val="both"/>
      </w:pPr>
    </w:p>
    <w:p w:rsidR="00202DF4" w:rsidRDefault="00202DF4">
      <w:pPr>
        <w:jc w:val="both"/>
      </w:pPr>
    </w:p>
    <w:p w:rsidR="00202DF4" w:rsidRDefault="00202DF4">
      <w:pPr>
        <w:jc w:val="center"/>
      </w:pPr>
    </w:p>
    <w:p w:rsidR="00202DF4" w:rsidRDefault="00202DF4">
      <w:pPr>
        <w:jc w:val="both"/>
      </w:pPr>
    </w:p>
    <w:p w:rsidR="00202DF4" w:rsidRDefault="00202DF4">
      <w:pPr>
        <w:jc w:val="center"/>
      </w:pPr>
    </w:p>
    <w:p w:rsidR="00202DF4" w:rsidRDefault="00202DF4">
      <w:pPr>
        <w:jc w:val="both"/>
      </w:pPr>
    </w:p>
    <w:p w:rsidR="00202DF4" w:rsidRDefault="00202DF4">
      <w:pPr>
        <w:jc w:val="both"/>
      </w:pPr>
    </w:p>
    <w:p w:rsidR="00202DF4" w:rsidRDefault="00202DF4">
      <w:pPr>
        <w:jc w:val="both"/>
      </w:pPr>
    </w:p>
    <w:p w:rsidR="00202DF4" w:rsidRDefault="00202DF4"/>
    <w:sectPr w:rsidR="00202DF4">
      <w:pgSz w:w="12240" w:h="15840"/>
      <w:pgMar w:top="1440" w:right="1800" w:bottom="1440"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D33B7"/>
    <w:rsid w:val="00202DF4"/>
    <w:rsid w:val="008D134E"/>
    <w:rsid w:val="009D3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CYR" w:eastAsia="Arial CYR" w:hAnsi="Arial CYR" w:cs="Arial CY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angal" w:hAnsi="Arial" w:cs="Microsoft YaHei"/>
      <w:sz w:val="28"/>
    </w:rPr>
  </w:style>
  <w:style w:type="paragraph" w:styleId="a5">
    <w:name w:val="Body Text"/>
    <w:basedOn w:val="a"/>
    <w:pPr>
      <w:spacing w:after="120"/>
    </w:pPr>
  </w:style>
  <w:style w:type="paragraph" w:styleId="a6">
    <w:name w:val="List"/>
    <w:basedOn w:val="a5"/>
    <w:rPr>
      <w:rFonts w:cs="Mangal"/>
    </w:rPr>
  </w:style>
  <w:style w:type="paragraph" w:customStyle="1" w:styleId="1">
    <w:name w:val="Название1"/>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a4">
    <w:name w:val="Îñíîâíîé òåêñò"/>
    <w:basedOn w:val="a"/>
    <w:pPr>
      <w:spacing w:after="120"/>
    </w:pPr>
  </w:style>
  <w:style w:type="paragraph" w:customStyle="1" w:styleId="a7">
    <w:name w:val="Ñïèñîê"/>
    <w:basedOn w:val="a4"/>
    <w:rPr>
      <w:rFonts w:eastAsia="Mangal"/>
    </w:rPr>
  </w:style>
  <w:style w:type="paragraph" w:customStyle="1" w:styleId="a8">
    <w:name w:val="Íàçâàíèå"/>
    <w:basedOn w:val="a"/>
    <w:pPr>
      <w:spacing w:before="120" w:after="120"/>
    </w:pPr>
    <w:rPr>
      <w:rFonts w:eastAsia="Mangal"/>
      <w:i/>
      <w:iCs/>
    </w:rPr>
  </w:style>
  <w:style w:type="paragraph" w:customStyle="1" w:styleId="a9">
    <w:name w:val="Óêàçàòåëü"/>
    <w:basedOn w:val="a"/>
    <w:rPr>
      <w:rFonts w:eastAsia="Mangal"/>
    </w:rPr>
  </w:style>
  <w:style w:type="paragraph" w:customStyle="1" w:styleId="aa">
    <w:name w:val="Ñîäåðæèìîå òàáëèöû"/>
    <w:basedOn w:val="a"/>
  </w:style>
  <w:style w:type="paragraph" w:customStyle="1" w:styleId="ab">
    <w:name w:val="Çàãîëîâîê òàáëèöû"/>
    <w:basedOn w:val="aa"/>
    <w:pPr>
      <w:jc w:val="center"/>
    </w:pPr>
    <w:rPr>
      <w:b/>
      <w:bCs/>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198584</Words>
  <Characters>1131929</Characters>
  <Application>Microsoft Office Word</Application>
  <DocSecurity>0</DocSecurity>
  <Lines>9432</Lines>
  <Paragraphs>2655</Paragraphs>
  <ScaleCrop>false</ScaleCrop>
  <HeadingPairs>
    <vt:vector size="2" baseType="variant">
      <vt:variant>
        <vt:lpstr>Название</vt:lpstr>
      </vt:variant>
      <vt:variant>
        <vt:i4>1</vt:i4>
      </vt:variant>
    </vt:vector>
  </HeadingPairs>
  <TitlesOfParts>
    <vt:vector size="1" baseType="lpstr">
      <vt:lpstr/>
    </vt:vector>
  </TitlesOfParts>
  <Company>Клаксон</Company>
  <LinksUpToDate>false</LinksUpToDate>
  <CharactersWithSpaces>1327858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3</cp:revision>
  <cp:lastPrinted>1601-01-01T00:00:00Z</cp:lastPrinted>
  <dcterms:created xsi:type="dcterms:W3CDTF">2015-07-22T19:52:00Z</dcterms:created>
  <dcterms:modified xsi:type="dcterms:W3CDTF">2015-07-22T19:52:00Z</dcterms:modified>
</cp:coreProperties>
</file>